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FD4" w:rsidRPr="007E7F0F" w:rsidRDefault="00C64FD4">
      <w:pPr>
        <w:rPr>
          <w:color w:val="000000" w:themeColor="text1"/>
        </w:rPr>
      </w:pPr>
    </w:p>
    <w:p w:rsidR="004E2247" w:rsidRPr="000C35A7" w:rsidRDefault="004E2247" w:rsidP="004E2247">
      <w:pPr>
        <w:jc w:val="center"/>
        <w:rPr>
          <w:rFonts w:ascii="Calibri" w:hAnsi="Calibri"/>
          <w:b/>
          <w:bCs/>
          <w:sz w:val="26"/>
          <w:szCs w:val="26"/>
        </w:rPr>
      </w:pPr>
      <w:r w:rsidRPr="000C35A7">
        <w:rPr>
          <w:rFonts w:ascii="Calibri" w:hAnsi="Calibri"/>
          <w:b/>
          <w:bCs/>
          <w:sz w:val="26"/>
          <w:szCs w:val="26"/>
        </w:rPr>
        <w:t xml:space="preserve">Jihočeská univerzita v Českých Budějovicích, Fakulta rybářství a ochrany vod </w:t>
      </w:r>
    </w:p>
    <w:p w:rsidR="004E2247" w:rsidRPr="000C35A7" w:rsidRDefault="004E2247" w:rsidP="004E2247">
      <w:pPr>
        <w:jc w:val="center"/>
        <w:rPr>
          <w:rFonts w:ascii="Calibri" w:hAnsi="Calibri"/>
          <w:b/>
          <w:sz w:val="26"/>
          <w:szCs w:val="26"/>
        </w:rPr>
      </w:pPr>
      <w:r w:rsidRPr="000C35A7">
        <w:rPr>
          <w:rFonts w:ascii="Calibri" w:hAnsi="Calibri"/>
          <w:b/>
          <w:bCs/>
          <w:sz w:val="26"/>
          <w:szCs w:val="26"/>
        </w:rPr>
        <w:t>přijme pracovníka</w:t>
      </w:r>
      <w:r w:rsidRPr="000C35A7">
        <w:rPr>
          <w:rFonts w:ascii="Calibri" w:hAnsi="Calibri"/>
          <w:sz w:val="26"/>
          <w:szCs w:val="26"/>
        </w:rPr>
        <w:t xml:space="preserve"> </w:t>
      </w:r>
      <w:r w:rsidRPr="000C35A7">
        <w:rPr>
          <w:rFonts w:ascii="Calibri" w:hAnsi="Calibri"/>
          <w:b/>
          <w:sz w:val="26"/>
          <w:szCs w:val="26"/>
        </w:rPr>
        <w:t>na pozici</w:t>
      </w:r>
    </w:p>
    <w:p w:rsidR="00C64FD4" w:rsidRPr="00987A28" w:rsidRDefault="00C64FD4" w:rsidP="00C64FD4">
      <w:pPr>
        <w:jc w:val="center"/>
        <w:rPr>
          <w:rFonts w:ascii="Calibri" w:hAnsi="Calibri"/>
          <w:b/>
          <w:caps/>
        </w:rPr>
      </w:pPr>
    </w:p>
    <w:p w:rsidR="004E2247" w:rsidRDefault="00DA26E1" w:rsidP="00DA26E1">
      <w:pPr>
        <w:jc w:val="center"/>
        <w:rPr>
          <w:rFonts w:ascii="Calibri" w:hAnsi="Calibri"/>
          <w:b/>
          <w:caps/>
        </w:rPr>
      </w:pPr>
      <w:bookmarkStart w:id="0" w:name="_Hlk46841491"/>
      <w:r w:rsidRPr="00DA26E1">
        <w:rPr>
          <w:rFonts w:ascii="Calibri" w:hAnsi="Calibri"/>
          <w:b/>
          <w:caps/>
          <w:color w:val="33CCCC"/>
        </w:rPr>
        <w:t>TECHNIK/TECHNIČKA – AKVAPONIE</w:t>
      </w:r>
      <w:bookmarkEnd w:id="0"/>
    </w:p>
    <w:p w:rsidR="007E7F0F" w:rsidRPr="007E7F0F" w:rsidRDefault="007E7F0F" w:rsidP="00C64FD4">
      <w:pPr>
        <w:jc w:val="center"/>
        <w:rPr>
          <w:rStyle w:val="Siln"/>
          <w:rFonts w:ascii="Calibri" w:hAnsi="Calibri"/>
          <w:bCs w:val="0"/>
          <w:caps/>
          <w:color w:val="33CCCC"/>
          <w:sz w:val="16"/>
          <w:szCs w:val="16"/>
        </w:rPr>
      </w:pPr>
    </w:p>
    <w:p w:rsidR="004E2247" w:rsidRPr="00D73174" w:rsidRDefault="004E2247" w:rsidP="004E2247">
      <w:pPr>
        <w:rPr>
          <w:rFonts w:ascii="Calibri" w:hAnsi="Calibri"/>
          <w:b/>
          <w:bCs/>
          <w:color w:val="000000"/>
          <w:sz w:val="22"/>
          <w:szCs w:val="22"/>
        </w:rPr>
      </w:pPr>
      <w:r w:rsidRPr="00D73174">
        <w:rPr>
          <w:rStyle w:val="Siln"/>
          <w:rFonts w:ascii="Calibri" w:hAnsi="Calibri"/>
          <w:color w:val="000000"/>
          <w:sz w:val="22"/>
          <w:szCs w:val="22"/>
        </w:rPr>
        <w:t xml:space="preserve">Náplň práce: </w:t>
      </w:r>
    </w:p>
    <w:p w:rsidR="00DA26E1" w:rsidRPr="002965BD" w:rsidRDefault="00DA26E1" w:rsidP="00DA26E1">
      <w:pPr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r w:rsidRPr="00AA4D9D">
        <w:rPr>
          <w:rFonts w:ascii="Calibri" w:hAnsi="Calibri"/>
          <w:color w:val="000000"/>
          <w:sz w:val="22"/>
          <w:szCs w:val="22"/>
        </w:rPr>
        <w:t xml:space="preserve">Správa </w:t>
      </w:r>
      <w:proofErr w:type="spellStart"/>
      <w:r w:rsidRPr="00AA4D9D">
        <w:rPr>
          <w:rFonts w:ascii="Calibri" w:hAnsi="Calibri"/>
          <w:color w:val="000000"/>
          <w:sz w:val="22"/>
          <w:szCs w:val="22"/>
        </w:rPr>
        <w:t>akvaponické</w:t>
      </w:r>
      <w:proofErr w:type="spellEnd"/>
      <w:r w:rsidRPr="00AA4D9D">
        <w:rPr>
          <w:rFonts w:ascii="Calibri" w:hAnsi="Calibri"/>
          <w:color w:val="000000"/>
          <w:sz w:val="22"/>
          <w:szCs w:val="22"/>
        </w:rPr>
        <w:t xml:space="preserve"> haly</w:t>
      </w:r>
      <w:r>
        <w:rPr>
          <w:rFonts w:ascii="Calibri" w:hAnsi="Calibri"/>
          <w:color w:val="000000"/>
          <w:sz w:val="22"/>
          <w:szCs w:val="22"/>
        </w:rPr>
        <w:t>, z</w:t>
      </w:r>
      <w:r w:rsidRPr="002965BD">
        <w:rPr>
          <w:rFonts w:ascii="Calibri" w:hAnsi="Calibri"/>
          <w:color w:val="000000"/>
          <w:sz w:val="22"/>
          <w:szCs w:val="22"/>
        </w:rPr>
        <w:t>ajištění pravidelné kontroly a údržby technologií;</w:t>
      </w:r>
    </w:p>
    <w:p w:rsidR="00DA26E1" w:rsidRDefault="00DA26E1" w:rsidP="00DA26E1">
      <w:pPr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Obsluha akvarijních místností (krmení, čištění nádrží, sestavování odchovných, pokusných aparatur);</w:t>
      </w:r>
    </w:p>
    <w:p w:rsidR="00DA26E1" w:rsidRDefault="00DA26E1" w:rsidP="00DA26E1">
      <w:pPr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Obsluha hydroponických technologií (příprava živných roztoků, management škůdců, pěstování rostlin);</w:t>
      </w:r>
    </w:p>
    <w:p w:rsidR="00DA26E1" w:rsidRDefault="00DA26E1" w:rsidP="00DA26E1">
      <w:pPr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Analýzy (fyzikálně chemické parametry vody…);</w:t>
      </w:r>
    </w:p>
    <w:p w:rsidR="00DA26E1" w:rsidRPr="00772218" w:rsidRDefault="00DA26E1" w:rsidP="00DA26E1">
      <w:pPr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r w:rsidRPr="00772218">
        <w:rPr>
          <w:rFonts w:ascii="Calibri" w:hAnsi="Calibri"/>
          <w:color w:val="000000"/>
          <w:sz w:val="22"/>
          <w:szCs w:val="22"/>
        </w:rPr>
        <w:t>Pomoc při provádění experimentů;</w:t>
      </w:r>
    </w:p>
    <w:p w:rsidR="00DA26E1" w:rsidRPr="00AB1F48" w:rsidRDefault="00DA26E1" w:rsidP="00DA26E1">
      <w:pPr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Spolupráce při zpracování dat a psaní vědeckých publikací. </w:t>
      </w:r>
    </w:p>
    <w:p w:rsidR="004E2247" w:rsidRPr="00D73174" w:rsidRDefault="004E2247" w:rsidP="004E2247">
      <w:pPr>
        <w:jc w:val="both"/>
        <w:rPr>
          <w:rFonts w:ascii="Calibri" w:hAnsi="Calibri"/>
          <w:color w:val="000000"/>
          <w:sz w:val="22"/>
          <w:szCs w:val="22"/>
        </w:rPr>
      </w:pPr>
    </w:p>
    <w:p w:rsidR="00FA2794" w:rsidRDefault="004E2247" w:rsidP="00FA2794">
      <w:pPr>
        <w:rPr>
          <w:rFonts w:ascii="Calibri" w:hAnsi="Calibri"/>
          <w:color w:val="000000"/>
          <w:sz w:val="22"/>
          <w:szCs w:val="22"/>
        </w:rPr>
      </w:pPr>
      <w:r w:rsidRPr="002C1D15">
        <w:rPr>
          <w:rStyle w:val="Siln"/>
          <w:rFonts w:ascii="Calibri" w:hAnsi="Calibri"/>
          <w:color w:val="000000"/>
          <w:sz w:val="22"/>
          <w:szCs w:val="22"/>
        </w:rPr>
        <w:t>Požadujeme:</w:t>
      </w:r>
    </w:p>
    <w:p w:rsidR="00DA26E1" w:rsidRPr="001A0EEC" w:rsidRDefault="00DA26E1" w:rsidP="00DA26E1">
      <w:pPr>
        <w:numPr>
          <w:ilvl w:val="0"/>
          <w:numId w:val="2"/>
        </w:numPr>
        <w:tabs>
          <w:tab w:val="clear" w:pos="720"/>
        </w:tabs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SŠ nebo VŠ vzdělání (zemědělského, rybářského směru výhodou);</w:t>
      </w:r>
    </w:p>
    <w:p w:rsidR="00DA26E1" w:rsidRPr="00181006" w:rsidRDefault="00DA26E1" w:rsidP="00DA26E1">
      <w:pPr>
        <w:numPr>
          <w:ilvl w:val="0"/>
          <w:numId w:val="2"/>
        </w:numPr>
        <w:tabs>
          <w:tab w:val="clear" w:pos="720"/>
        </w:tabs>
        <w:jc w:val="both"/>
        <w:rPr>
          <w:rFonts w:ascii="Calibri" w:hAnsi="Calibri"/>
          <w:sz w:val="10"/>
          <w:szCs w:val="10"/>
        </w:rPr>
      </w:pPr>
      <w:r>
        <w:rPr>
          <w:rFonts w:ascii="Calibri" w:hAnsi="Calibri"/>
          <w:color w:val="000000"/>
          <w:sz w:val="22"/>
          <w:szCs w:val="22"/>
        </w:rPr>
        <w:t>Předchozí zkušenosti s prací ve vědeckých laboratořích výhodou;</w:t>
      </w:r>
    </w:p>
    <w:p w:rsidR="00DA26E1" w:rsidRPr="00181006" w:rsidRDefault="00DA26E1" w:rsidP="00DA26E1">
      <w:pPr>
        <w:numPr>
          <w:ilvl w:val="0"/>
          <w:numId w:val="2"/>
        </w:numPr>
        <w:tabs>
          <w:tab w:val="clear" w:pos="720"/>
        </w:tabs>
        <w:jc w:val="both"/>
        <w:rPr>
          <w:rFonts w:ascii="Calibri" w:hAnsi="Calibri"/>
          <w:sz w:val="10"/>
          <w:szCs w:val="10"/>
        </w:rPr>
      </w:pPr>
      <w:r>
        <w:rPr>
          <w:rFonts w:ascii="Calibri" w:hAnsi="Calibri"/>
          <w:color w:val="000000"/>
          <w:sz w:val="22"/>
          <w:szCs w:val="22"/>
        </w:rPr>
        <w:t>Zkušenost s prací v intenzivní akvakultuře a pěstováním rostlin ve sklenících a hydroponii výhodou;</w:t>
      </w:r>
    </w:p>
    <w:p w:rsidR="00DA26E1" w:rsidRPr="00181006" w:rsidRDefault="00DA26E1" w:rsidP="00DA26E1">
      <w:pPr>
        <w:numPr>
          <w:ilvl w:val="0"/>
          <w:numId w:val="2"/>
        </w:numPr>
        <w:tabs>
          <w:tab w:val="clear" w:pos="720"/>
        </w:tabs>
        <w:jc w:val="both"/>
        <w:rPr>
          <w:rFonts w:ascii="Calibri" w:hAnsi="Calibri"/>
          <w:sz w:val="10"/>
          <w:szCs w:val="10"/>
        </w:rPr>
      </w:pPr>
      <w:r>
        <w:rPr>
          <w:rFonts w:ascii="Calibri" w:hAnsi="Calibri"/>
          <w:color w:val="000000"/>
          <w:sz w:val="22"/>
          <w:szCs w:val="22"/>
        </w:rPr>
        <w:t>Znalost anglického jazyka na komunikativní úrovni, minimálně na úrovni B1;</w:t>
      </w:r>
    </w:p>
    <w:p w:rsidR="00DA26E1" w:rsidRPr="00181006" w:rsidRDefault="00DA26E1" w:rsidP="00DA26E1">
      <w:pPr>
        <w:numPr>
          <w:ilvl w:val="0"/>
          <w:numId w:val="2"/>
        </w:numPr>
        <w:tabs>
          <w:tab w:val="clear" w:pos="720"/>
        </w:tabs>
        <w:jc w:val="both"/>
        <w:rPr>
          <w:rFonts w:ascii="Calibri" w:hAnsi="Calibri"/>
          <w:sz w:val="10"/>
          <w:szCs w:val="10"/>
        </w:rPr>
      </w:pPr>
      <w:r>
        <w:rPr>
          <w:rFonts w:ascii="Calibri" w:hAnsi="Calibri"/>
          <w:color w:val="000000"/>
          <w:sz w:val="22"/>
          <w:szCs w:val="22"/>
        </w:rPr>
        <w:t>Uživatelská znalost práce na PC – MS Office (Word, Excel, PowerPoint, Outlook);</w:t>
      </w:r>
    </w:p>
    <w:p w:rsidR="00DA26E1" w:rsidRPr="00181006" w:rsidRDefault="00DA26E1" w:rsidP="00DA26E1">
      <w:pPr>
        <w:numPr>
          <w:ilvl w:val="0"/>
          <w:numId w:val="2"/>
        </w:numPr>
        <w:tabs>
          <w:tab w:val="clear" w:pos="720"/>
        </w:tabs>
        <w:jc w:val="both"/>
        <w:rPr>
          <w:rFonts w:ascii="Calibri" w:hAnsi="Calibri"/>
          <w:sz w:val="10"/>
          <w:szCs w:val="10"/>
        </w:rPr>
      </w:pPr>
      <w:r>
        <w:rPr>
          <w:rFonts w:ascii="Calibri" w:hAnsi="Calibri"/>
          <w:color w:val="000000"/>
          <w:sz w:val="22"/>
          <w:szCs w:val="22"/>
        </w:rPr>
        <w:t xml:space="preserve">Komunikativnost, samostatnost, systematičnost, zodpovědnost, pečlivost, organizační schopnosti, ochota učit se novým věcem/metodám, schopnost práce ve stresu; </w:t>
      </w:r>
    </w:p>
    <w:p w:rsidR="00DA26E1" w:rsidRPr="00181006" w:rsidRDefault="00DA26E1" w:rsidP="00DA26E1">
      <w:pPr>
        <w:numPr>
          <w:ilvl w:val="0"/>
          <w:numId w:val="2"/>
        </w:numPr>
        <w:tabs>
          <w:tab w:val="clear" w:pos="720"/>
        </w:tabs>
        <w:jc w:val="both"/>
        <w:rPr>
          <w:rFonts w:ascii="Calibri" w:hAnsi="Calibri"/>
          <w:sz w:val="10"/>
          <w:szCs w:val="10"/>
        </w:rPr>
      </w:pPr>
      <w:r>
        <w:rPr>
          <w:rFonts w:ascii="Calibri" w:hAnsi="Calibri"/>
          <w:color w:val="000000"/>
          <w:sz w:val="22"/>
          <w:szCs w:val="22"/>
        </w:rPr>
        <w:t>Řidičský průkaz skupiny B – aktivní řidič/</w:t>
      </w:r>
      <w:proofErr w:type="spellStart"/>
      <w:r>
        <w:rPr>
          <w:rFonts w:ascii="Calibri" w:hAnsi="Calibri"/>
          <w:color w:val="000000"/>
          <w:sz w:val="22"/>
          <w:szCs w:val="22"/>
        </w:rPr>
        <w:t>ka</w:t>
      </w:r>
      <w:proofErr w:type="spellEnd"/>
      <w:r>
        <w:rPr>
          <w:rFonts w:ascii="Calibri" w:hAnsi="Calibri"/>
          <w:color w:val="000000"/>
          <w:sz w:val="22"/>
          <w:szCs w:val="22"/>
        </w:rPr>
        <w:t>;</w:t>
      </w:r>
    </w:p>
    <w:p w:rsidR="00DA26E1" w:rsidRPr="002F18F4" w:rsidRDefault="00DA26E1" w:rsidP="00DA26E1">
      <w:pPr>
        <w:numPr>
          <w:ilvl w:val="0"/>
          <w:numId w:val="2"/>
        </w:numPr>
        <w:tabs>
          <w:tab w:val="clear" w:pos="720"/>
        </w:tabs>
        <w:jc w:val="both"/>
        <w:rPr>
          <w:rFonts w:ascii="Calibri" w:hAnsi="Calibri"/>
          <w:sz w:val="10"/>
          <w:szCs w:val="10"/>
        </w:rPr>
      </w:pPr>
      <w:r>
        <w:rPr>
          <w:rFonts w:ascii="Calibri" w:hAnsi="Calibri"/>
          <w:color w:val="000000"/>
          <w:sz w:val="22"/>
          <w:szCs w:val="22"/>
        </w:rPr>
        <w:t xml:space="preserve">Dobrý zdravotní stav. </w:t>
      </w:r>
    </w:p>
    <w:p w:rsidR="00FA2794" w:rsidRPr="002C1D15" w:rsidRDefault="00FA2794" w:rsidP="004E2247">
      <w:pPr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:rsidR="004E2247" w:rsidRPr="002C1D15" w:rsidRDefault="004E2247" w:rsidP="004E2247">
      <w:pPr>
        <w:rPr>
          <w:rStyle w:val="Siln"/>
          <w:rFonts w:ascii="Calibri" w:hAnsi="Calibri"/>
          <w:color w:val="000000"/>
          <w:sz w:val="22"/>
          <w:szCs w:val="22"/>
        </w:rPr>
      </w:pPr>
      <w:r w:rsidRPr="002C1D15">
        <w:rPr>
          <w:rStyle w:val="Siln"/>
          <w:rFonts w:ascii="Calibri" w:hAnsi="Calibri"/>
          <w:color w:val="000000"/>
          <w:sz w:val="22"/>
          <w:szCs w:val="22"/>
        </w:rPr>
        <w:t>Nabízíme:</w:t>
      </w:r>
    </w:p>
    <w:p w:rsidR="004E2247" w:rsidRDefault="004E2247" w:rsidP="004E2247">
      <w:pPr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r w:rsidRPr="00D73174">
        <w:rPr>
          <w:rFonts w:ascii="Calibri" w:hAnsi="Calibri"/>
          <w:color w:val="000000"/>
          <w:sz w:val="22"/>
          <w:szCs w:val="22"/>
        </w:rPr>
        <w:t>Zajímavou práci v mezinárodním kolektivu;</w:t>
      </w:r>
    </w:p>
    <w:p w:rsidR="004E2247" w:rsidRPr="00D73174" w:rsidRDefault="004E2247" w:rsidP="004E2247">
      <w:pPr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r w:rsidRPr="00D73174">
        <w:rPr>
          <w:rFonts w:ascii="Calibri" w:hAnsi="Calibri"/>
          <w:color w:val="000000"/>
          <w:sz w:val="22"/>
          <w:szCs w:val="22"/>
        </w:rPr>
        <w:t>Příjemné pracovní prostředí v mladém týmu a nově zrekonstruovaných prostorách fakulty;</w:t>
      </w:r>
    </w:p>
    <w:p w:rsidR="004E2247" w:rsidRPr="00D73174" w:rsidRDefault="004E2247" w:rsidP="004E2247">
      <w:pPr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r w:rsidRPr="00D73174">
        <w:rPr>
          <w:rFonts w:ascii="Calibri" w:hAnsi="Calibri"/>
          <w:color w:val="000000"/>
          <w:sz w:val="22"/>
          <w:szCs w:val="22"/>
        </w:rPr>
        <w:t>Možnost osobního i profesního rozvoje (jazykové a zaměstnanecké kurzy);</w:t>
      </w:r>
    </w:p>
    <w:p w:rsidR="004E2247" w:rsidRPr="002C1D15" w:rsidRDefault="004E2247" w:rsidP="004E2247">
      <w:pPr>
        <w:numPr>
          <w:ilvl w:val="0"/>
          <w:numId w:val="2"/>
        </w:numPr>
        <w:jc w:val="both"/>
        <w:rPr>
          <w:sz w:val="22"/>
          <w:szCs w:val="22"/>
        </w:rPr>
      </w:pPr>
      <w:r w:rsidRPr="00D73174">
        <w:rPr>
          <w:rFonts w:ascii="Calibri" w:hAnsi="Calibri"/>
          <w:color w:val="000000"/>
          <w:sz w:val="22"/>
          <w:szCs w:val="22"/>
        </w:rPr>
        <w:t>Další zaměstnanecké benefity (5 týdnů dovolené, stravenky, zvýhodněné mobilní volání či bankovní služby u partnerské banky, MS Office zdarma pro soukromé využití).</w:t>
      </w:r>
    </w:p>
    <w:p w:rsidR="00FA2794" w:rsidRPr="005F2CFA" w:rsidRDefault="00FA2794" w:rsidP="00FA2794">
      <w:pPr>
        <w:pStyle w:val="Default"/>
        <w:spacing w:after="47"/>
        <w:rPr>
          <w:rFonts w:ascii="Calibri" w:hAnsi="Calibri"/>
          <w:sz w:val="20"/>
          <w:szCs w:val="20"/>
        </w:rPr>
      </w:pPr>
    </w:p>
    <w:p w:rsidR="00FE2A86" w:rsidRDefault="004E2247" w:rsidP="004E2247">
      <w:pPr>
        <w:rPr>
          <w:rFonts w:ascii="Calibri" w:hAnsi="Calibri"/>
          <w:color w:val="000000"/>
          <w:sz w:val="22"/>
          <w:szCs w:val="22"/>
        </w:rPr>
      </w:pPr>
      <w:r w:rsidRPr="004E2247">
        <w:rPr>
          <w:rStyle w:val="Siln"/>
          <w:rFonts w:ascii="Calibri" w:hAnsi="Calibri"/>
          <w:color w:val="000000"/>
          <w:sz w:val="22"/>
          <w:szCs w:val="22"/>
        </w:rPr>
        <w:t>Uvažovaný nástup:</w:t>
      </w:r>
      <w:r w:rsidR="00DA26E1">
        <w:rPr>
          <w:rFonts w:ascii="Calibri" w:hAnsi="Calibri"/>
          <w:sz w:val="22"/>
          <w:szCs w:val="22"/>
        </w:rPr>
        <w:t> září 2020</w:t>
      </w:r>
      <w:r w:rsidRPr="004E2247">
        <w:rPr>
          <w:rFonts w:ascii="Calibri" w:hAnsi="Calibri"/>
          <w:color w:val="000000"/>
          <w:sz w:val="22"/>
          <w:szCs w:val="22"/>
        </w:rPr>
        <w:br/>
      </w:r>
      <w:r w:rsidRPr="004E2247">
        <w:rPr>
          <w:rStyle w:val="Siln"/>
          <w:rFonts w:ascii="Calibri" w:hAnsi="Calibri"/>
          <w:color w:val="000000"/>
          <w:sz w:val="22"/>
          <w:szCs w:val="22"/>
        </w:rPr>
        <w:t>Pracovní úvazek:</w:t>
      </w:r>
      <w:r w:rsidRPr="004E2247">
        <w:rPr>
          <w:rFonts w:ascii="Calibri" w:hAnsi="Calibri"/>
          <w:color w:val="000000"/>
          <w:sz w:val="22"/>
          <w:szCs w:val="22"/>
        </w:rPr>
        <w:t xml:space="preserve"> 1,0</w:t>
      </w:r>
      <w:r w:rsidRPr="004E2247">
        <w:rPr>
          <w:rFonts w:ascii="Calibri" w:hAnsi="Calibri"/>
          <w:color w:val="000000"/>
          <w:sz w:val="22"/>
          <w:szCs w:val="22"/>
        </w:rPr>
        <w:br/>
      </w:r>
      <w:r w:rsidRPr="004E2247">
        <w:rPr>
          <w:rFonts w:ascii="Calibri" w:hAnsi="Calibri"/>
          <w:b/>
          <w:color w:val="000000"/>
          <w:sz w:val="22"/>
          <w:szCs w:val="22"/>
        </w:rPr>
        <w:t>Mzda:</w:t>
      </w:r>
      <w:r w:rsidRPr="004E2247">
        <w:rPr>
          <w:rFonts w:ascii="Calibri" w:hAnsi="Calibri"/>
          <w:color w:val="000000"/>
          <w:sz w:val="22"/>
          <w:szCs w:val="22"/>
        </w:rPr>
        <w:t xml:space="preserve"> </w:t>
      </w:r>
      <w:r w:rsidR="00DA26E1">
        <w:rPr>
          <w:rFonts w:ascii="Calibri" w:hAnsi="Calibri"/>
          <w:sz w:val="22"/>
          <w:szCs w:val="22"/>
        </w:rPr>
        <w:t>22 500</w:t>
      </w:r>
      <w:r w:rsidR="00DA26E1" w:rsidRPr="00D636B7">
        <w:rPr>
          <w:rFonts w:ascii="Calibri" w:hAnsi="Calibri"/>
          <w:sz w:val="22"/>
          <w:szCs w:val="22"/>
        </w:rPr>
        <w:t xml:space="preserve"> – </w:t>
      </w:r>
      <w:r w:rsidR="00DA26E1">
        <w:rPr>
          <w:rFonts w:ascii="Calibri" w:hAnsi="Calibri"/>
          <w:sz w:val="22"/>
          <w:szCs w:val="22"/>
        </w:rPr>
        <w:t>29</w:t>
      </w:r>
      <w:r w:rsidR="00DA26E1" w:rsidRPr="00D636B7">
        <w:rPr>
          <w:rFonts w:ascii="Calibri" w:hAnsi="Calibri"/>
          <w:sz w:val="22"/>
          <w:szCs w:val="22"/>
        </w:rPr>
        <w:t xml:space="preserve"> </w:t>
      </w:r>
      <w:r w:rsidR="00DA26E1">
        <w:rPr>
          <w:rFonts w:ascii="Calibri" w:hAnsi="Calibri"/>
          <w:sz w:val="22"/>
          <w:szCs w:val="22"/>
        </w:rPr>
        <w:t>0</w:t>
      </w:r>
      <w:r w:rsidR="00DA26E1" w:rsidRPr="00D636B7">
        <w:rPr>
          <w:rFonts w:ascii="Calibri" w:hAnsi="Calibri"/>
          <w:sz w:val="22"/>
          <w:szCs w:val="22"/>
        </w:rPr>
        <w:t>00 Kč</w:t>
      </w:r>
      <w:r w:rsidR="00DA26E1" w:rsidRPr="00BD7B5E">
        <w:rPr>
          <w:rFonts w:ascii="Calibri" w:hAnsi="Calibri"/>
          <w:color w:val="000000"/>
          <w:sz w:val="22"/>
          <w:szCs w:val="22"/>
        </w:rPr>
        <w:t xml:space="preserve"> měsíčně (dle Mzdového předpisu JU)</w:t>
      </w:r>
      <w:r w:rsidR="00DA26E1">
        <w:rPr>
          <w:rFonts w:ascii="Calibri" w:hAnsi="Calibri"/>
          <w:color w:val="000000"/>
          <w:sz w:val="22"/>
          <w:szCs w:val="22"/>
        </w:rPr>
        <w:t>, po zapracování možnost osobního ohodnocení</w:t>
      </w:r>
    </w:p>
    <w:p w:rsidR="00DA26E1" w:rsidRDefault="004E2247" w:rsidP="00DA26E1">
      <w:pPr>
        <w:rPr>
          <w:rFonts w:ascii="Calibri" w:hAnsi="Calibri"/>
          <w:color w:val="000000"/>
          <w:sz w:val="22"/>
          <w:szCs w:val="22"/>
        </w:rPr>
      </w:pPr>
      <w:r w:rsidRPr="004E2247">
        <w:rPr>
          <w:rFonts w:ascii="Calibri" w:hAnsi="Calibri"/>
          <w:b/>
          <w:color w:val="000000"/>
          <w:sz w:val="22"/>
          <w:szCs w:val="22"/>
        </w:rPr>
        <w:t>Místo výkonu práce:</w:t>
      </w:r>
      <w:r w:rsidRPr="004E2247">
        <w:rPr>
          <w:rFonts w:ascii="Calibri" w:hAnsi="Calibri"/>
          <w:color w:val="000000"/>
          <w:sz w:val="22"/>
          <w:szCs w:val="22"/>
        </w:rPr>
        <w:t xml:space="preserve"> FROV JU, </w:t>
      </w:r>
      <w:r w:rsidR="00DA26E1">
        <w:rPr>
          <w:rFonts w:ascii="Calibri" w:hAnsi="Calibri"/>
          <w:color w:val="000000"/>
          <w:sz w:val="22"/>
          <w:szCs w:val="22"/>
        </w:rPr>
        <w:t xml:space="preserve">Ústav akvakultury a ochrany vod, Laboratoř výživy, Na Sádkách 1780, 370 05 České Budějovice  </w:t>
      </w:r>
      <w:bookmarkStart w:id="1" w:name="_GoBack"/>
      <w:bookmarkEnd w:id="1"/>
    </w:p>
    <w:p w:rsidR="00C64FD4" w:rsidRDefault="00C64FD4" w:rsidP="00C64FD4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C64FD4" w:rsidRDefault="00C64FD4" w:rsidP="00C64FD4">
      <w:pPr>
        <w:jc w:val="both"/>
        <w:rPr>
          <w:rFonts w:ascii="Calibri" w:hAnsi="Calibri"/>
          <w:b/>
          <w:sz w:val="22"/>
          <w:szCs w:val="22"/>
        </w:rPr>
      </w:pPr>
      <w:r w:rsidRPr="00B36942">
        <w:rPr>
          <w:rFonts w:ascii="Calibri" w:hAnsi="Calibri"/>
          <w:color w:val="000000"/>
          <w:sz w:val="22"/>
          <w:szCs w:val="22"/>
        </w:rPr>
        <w:t xml:space="preserve">Strukturovaný životopis, motivační dopis a kopii dokladu o nejvyšším ukončeném vzdělání zasílejte </w:t>
      </w:r>
      <w:r>
        <w:rPr>
          <w:rFonts w:ascii="Calibri" w:hAnsi="Calibri"/>
          <w:color w:val="000000"/>
          <w:sz w:val="22"/>
          <w:szCs w:val="22"/>
        </w:rPr>
        <w:t>Ing. Mirce Průšové</w:t>
      </w:r>
      <w:r w:rsidRPr="00B36942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na e-mail</w:t>
      </w:r>
      <w:r w:rsidRPr="00BD7B5E">
        <w:rPr>
          <w:rFonts w:ascii="Calibri" w:hAnsi="Calibri"/>
          <w:color w:val="000000"/>
          <w:sz w:val="22"/>
          <w:szCs w:val="22"/>
        </w:rPr>
        <w:t xml:space="preserve"> </w:t>
      </w:r>
      <w:hyperlink r:id="rId7" w:history="1">
        <w:r w:rsidRPr="002A1FE2">
          <w:rPr>
            <w:rStyle w:val="Hypertextovodkaz"/>
            <w:rFonts w:ascii="Calibri" w:hAnsi="Calibri"/>
            <w:sz w:val="22"/>
            <w:szCs w:val="22"/>
          </w:rPr>
          <w:t>mprusova@frov.jcu.cz</w:t>
        </w:r>
      </w:hyperlink>
      <w:r w:rsidRPr="00BD7B5E">
        <w:rPr>
          <w:rFonts w:ascii="Calibri" w:hAnsi="Calibri"/>
          <w:color w:val="000000"/>
          <w:sz w:val="22"/>
          <w:szCs w:val="22"/>
        </w:rPr>
        <w:t xml:space="preserve"> nebo na adresu</w:t>
      </w:r>
      <w:r w:rsidRPr="00BD7B5E">
        <w:rPr>
          <w:rFonts w:ascii="Calibri" w:hAnsi="Calibri"/>
          <w:sz w:val="22"/>
          <w:szCs w:val="22"/>
        </w:rPr>
        <w:t xml:space="preserve"> </w:t>
      </w:r>
      <w:r w:rsidRPr="00BD7B5E">
        <w:rPr>
          <w:rFonts w:ascii="Calibri" w:hAnsi="Calibri"/>
          <w:color w:val="000000"/>
          <w:sz w:val="22"/>
          <w:szCs w:val="22"/>
        </w:rPr>
        <w:t>Fakulta rybářstv</w:t>
      </w:r>
      <w:r>
        <w:rPr>
          <w:rFonts w:ascii="Calibri" w:hAnsi="Calibri"/>
          <w:color w:val="000000"/>
          <w:sz w:val="22"/>
          <w:szCs w:val="22"/>
        </w:rPr>
        <w:t xml:space="preserve">í </w:t>
      </w:r>
      <w:r>
        <w:rPr>
          <w:rFonts w:ascii="Calibri" w:hAnsi="Calibri"/>
          <w:color w:val="000000"/>
          <w:sz w:val="22"/>
          <w:szCs w:val="22"/>
        </w:rPr>
        <w:br/>
        <w:t>a ochrany vod, Zátiší 728/II, 389 25</w:t>
      </w:r>
      <w:r w:rsidRPr="00B96B0A">
        <w:rPr>
          <w:rFonts w:ascii="Calibri" w:hAnsi="Calibri"/>
          <w:color w:val="000000"/>
          <w:sz w:val="22"/>
          <w:szCs w:val="22"/>
        </w:rPr>
        <w:t xml:space="preserve"> Vodňany</w:t>
      </w:r>
      <w:r w:rsidR="00750F4D">
        <w:rPr>
          <w:rFonts w:ascii="Calibri" w:hAnsi="Calibri"/>
          <w:color w:val="000000"/>
          <w:sz w:val="22"/>
          <w:szCs w:val="22"/>
        </w:rPr>
        <w:t xml:space="preserve"> </w:t>
      </w:r>
      <w:r w:rsidR="00750F4D" w:rsidRPr="00BF6EAE">
        <w:rPr>
          <w:rFonts w:ascii="Calibri" w:hAnsi="Calibri"/>
          <w:b/>
          <w:color w:val="33CCCC"/>
          <w:sz w:val="22"/>
          <w:szCs w:val="22"/>
        </w:rPr>
        <w:t>do</w:t>
      </w:r>
      <w:r w:rsidR="00750F4D" w:rsidRPr="00BF6EAE">
        <w:rPr>
          <w:rFonts w:ascii="Calibri" w:hAnsi="Calibri"/>
          <w:color w:val="000000"/>
          <w:sz w:val="22"/>
          <w:szCs w:val="22"/>
        </w:rPr>
        <w:t xml:space="preserve"> </w:t>
      </w:r>
      <w:r w:rsidR="00750F4D">
        <w:rPr>
          <w:rFonts w:ascii="Calibri" w:hAnsi="Calibri"/>
          <w:b/>
          <w:caps/>
          <w:color w:val="33CCCC"/>
          <w:sz w:val="22"/>
          <w:szCs w:val="22"/>
        </w:rPr>
        <w:t>31</w:t>
      </w:r>
      <w:r w:rsidR="00750F4D" w:rsidRPr="00BF6EAE">
        <w:rPr>
          <w:rFonts w:ascii="Calibri" w:hAnsi="Calibri"/>
          <w:b/>
          <w:caps/>
          <w:color w:val="33CCCC"/>
          <w:sz w:val="22"/>
          <w:szCs w:val="22"/>
        </w:rPr>
        <w:t xml:space="preserve">. </w:t>
      </w:r>
      <w:r w:rsidR="00DA26E1">
        <w:rPr>
          <w:rFonts w:ascii="Calibri" w:hAnsi="Calibri"/>
          <w:b/>
          <w:caps/>
          <w:color w:val="33CCCC"/>
          <w:sz w:val="22"/>
          <w:szCs w:val="22"/>
        </w:rPr>
        <w:t>8</w:t>
      </w:r>
      <w:r w:rsidR="00750F4D" w:rsidRPr="00BF6EAE">
        <w:rPr>
          <w:rFonts w:ascii="Calibri" w:hAnsi="Calibri"/>
          <w:b/>
          <w:caps/>
          <w:color w:val="33CCCC"/>
          <w:sz w:val="22"/>
          <w:szCs w:val="22"/>
        </w:rPr>
        <w:t>. 20</w:t>
      </w:r>
      <w:r w:rsidR="00DA26E1">
        <w:rPr>
          <w:rFonts w:ascii="Calibri" w:hAnsi="Calibri"/>
          <w:b/>
          <w:caps/>
          <w:color w:val="33CCCC"/>
          <w:sz w:val="22"/>
          <w:szCs w:val="22"/>
        </w:rPr>
        <w:t>20</w:t>
      </w:r>
      <w:r w:rsidR="00750F4D" w:rsidRPr="00BF6EAE">
        <w:rPr>
          <w:rFonts w:ascii="Calibri" w:hAnsi="Calibri"/>
          <w:b/>
          <w:caps/>
          <w:color w:val="33CCCC"/>
          <w:sz w:val="22"/>
          <w:szCs w:val="22"/>
        </w:rPr>
        <w:t>.</w:t>
      </w:r>
    </w:p>
    <w:p w:rsidR="00C64FD4" w:rsidRPr="00362269" w:rsidRDefault="00C64FD4" w:rsidP="00C64FD4">
      <w:pPr>
        <w:jc w:val="both"/>
        <w:rPr>
          <w:rFonts w:ascii="Calibri" w:hAnsi="Calibri"/>
          <w:b/>
          <w:sz w:val="22"/>
          <w:szCs w:val="22"/>
        </w:rPr>
      </w:pPr>
    </w:p>
    <w:p w:rsidR="00C64FD4" w:rsidRPr="009F6C5D" w:rsidRDefault="00C64FD4" w:rsidP="00C64FD4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BD7B5E">
        <w:rPr>
          <w:rFonts w:ascii="Calibri" w:hAnsi="Calibri"/>
          <w:color w:val="000000"/>
          <w:sz w:val="22"/>
          <w:szCs w:val="22"/>
        </w:rPr>
        <w:t xml:space="preserve">Více informací na </w:t>
      </w:r>
      <w:r w:rsidRPr="00B72949">
        <w:rPr>
          <w:rFonts w:ascii="Calibri" w:hAnsi="Calibri"/>
          <w:b/>
          <w:color w:val="000000"/>
          <w:sz w:val="22"/>
          <w:szCs w:val="22"/>
        </w:rPr>
        <w:t>http://www.frov.jcu.cz/cs/home-button/uredni-deska/volna-pracovni-mista</w:t>
      </w:r>
    </w:p>
    <w:p w:rsidR="00C64FD4" w:rsidRDefault="00C64FD4"/>
    <w:sectPr w:rsidR="00C64FD4" w:rsidSect="00C64FD4">
      <w:headerReference w:type="default" r:id="rId8"/>
      <w:footerReference w:type="default" r:id="rId9"/>
      <w:pgSz w:w="11906" w:h="16838"/>
      <w:pgMar w:top="1902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945" w:rsidRDefault="00F77945" w:rsidP="00C64FD4">
      <w:r>
        <w:separator/>
      </w:r>
    </w:p>
  </w:endnote>
  <w:endnote w:type="continuationSeparator" w:id="0">
    <w:p w:rsidR="00F77945" w:rsidRDefault="00F77945" w:rsidP="00C6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aSans">
    <w:altName w:val="MS Gothic"/>
    <w:panose1 w:val="02000503000000020004"/>
    <w:charset w:val="EE"/>
    <w:family w:val="swiss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FD4" w:rsidRDefault="00C64FD4" w:rsidP="00C64FD4">
    <w:pPr>
      <w:pStyle w:val="Zpat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right="-567"/>
      <w:rPr>
        <w:rFonts w:ascii="Calibri" w:hAnsi="Calibri" w:cs="ClaraSans"/>
        <w:spacing w:val="10"/>
        <w:kern w:val="20"/>
        <w:sz w:val="16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0D8D219" wp14:editId="1900C879">
          <wp:simplePos x="0" y="0"/>
          <wp:positionH relativeFrom="margin">
            <wp:posOffset>1270</wp:posOffset>
          </wp:positionH>
          <wp:positionV relativeFrom="paragraph">
            <wp:posOffset>-706755</wp:posOffset>
          </wp:positionV>
          <wp:extent cx="5760000" cy="1476000"/>
          <wp:effectExtent l="0" t="0" r="0" b="0"/>
          <wp:wrapNone/>
          <wp:docPr id="66" name="Obrázek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1476000"/>
                  </a:xfrm>
                  <a:prstGeom prst="rect">
                    <a:avLst/>
                  </a:prstGeom>
                  <a:effectLst>
                    <a:outerShdw dist="50800" dir="5400000" sx="1000" sy="1000" algn="ctr" rotWithShape="0">
                      <a:srgbClr val="000000">
                        <a:alpha val="0"/>
                      </a:srgbClr>
                    </a:outerShdw>
                    <a:softEdge rad="63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4FD4" w:rsidRDefault="00C64FD4" w:rsidP="00C64FD4">
    <w:pPr>
      <w:pStyle w:val="Zpat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right="-567"/>
      <w:rPr>
        <w:rFonts w:ascii="Calibri" w:hAnsi="Calibri" w:cs="ClaraSans"/>
        <w:spacing w:val="10"/>
        <w:kern w:val="20"/>
        <w:sz w:val="16"/>
        <w:szCs w:val="20"/>
      </w:rPr>
    </w:pPr>
  </w:p>
  <w:p w:rsidR="00C64FD4" w:rsidRDefault="00C64FD4" w:rsidP="00C64FD4">
    <w:pPr>
      <w:pStyle w:val="Zpat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right="-567"/>
      <w:rPr>
        <w:rFonts w:ascii="Calibri" w:hAnsi="Calibri" w:cs="ClaraSans"/>
        <w:spacing w:val="10"/>
        <w:kern w:val="20"/>
        <w:sz w:val="16"/>
        <w:szCs w:val="20"/>
      </w:rPr>
    </w:pPr>
  </w:p>
  <w:p w:rsidR="00C64FD4" w:rsidRDefault="00C64FD4" w:rsidP="00C64FD4">
    <w:pPr>
      <w:pStyle w:val="Zpat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right="-567"/>
      <w:rPr>
        <w:rFonts w:ascii="Calibri" w:hAnsi="Calibri" w:cs="ClaraSans"/>
        <w:color w:val="000000" w:themeColor="text1"/>
        <w:spacing w:val="10"/>
        <w:kern w:val="20"/>
        <w:sz w:val="16"/>
        <w:szCs w:val="20"/>
      </w:rPr>
    </w:pPr>
    <w:r>
      <w:rPr>
        <w:rFonts w:ascii="Calibri" w:hAnsi="Calibri" w:cs="ClaraSans"/>
        <w:color w:val="000000" w:themeColor="text1"/>
        <w:spacing w:val="10"/>
        <w:kern w:val="20"/>
        <w:sz w:val="16"/>
        <w:szCs w:val="20"/>
      </w:rPr>
      <w:t xml:space="preserve">                                                                                    </w:t>
    </w:r>
    <w:r w:rsidRPr="00C64FD4">
      <w:rPr>
        <w:rFonts w:ascii="Calibri" w:hAnsi="Calibri" w:cs="ClaraSans"/>
        <w:color w:val="000000" w:themeColor="text1"/>
        <w:spacing w:val="10"/>
        <w:kern w:val="20"/>
        <w:sz w:val="16"/>
        <w:szCs w:val="20"/>
      </w:rPr>
      <w:t>Zátiší 728/II, 389 25 Vodňany, Česká republik</w:t>
    </w:r>
    <w:r>
      <w:rPr>
        <w:rFonts w:ascii="Calibri" w:hAnsi="Calibri" w:cs="ClaraSans"/>
        <w:color w:val="000000" w:themeColor="text1"/>
        <w:spacing w:val="10"/>
        <w:kern w:val="20"/>
        <w:sz w:val="16"/>
        <w:szCs w:val="20"/>
      </w:rPr>
      <w:t xml:space="preserve">a </w:t>
    </w:r>
    <w:r w:rsidRPr="00C64FD4">
      <w:rPr>
        <w:rFonts w:ascii="Calibri" w:hAnsi="Calibri" w:cs="ClaraSans"/>
        <w:color w:val="000000" w:themeColor="text1"/>
        <w:spacing w:val="10"/>
        <w:kern w:val="20"/>
        <w:sz w:val="16"/>
        <w:szCs w:val="20"/>
      </w:rPr>
      <w:t>T/ +420 387 774</w:t>
    </w:r>
    <w:r>
      <w:rPr>
        <w:rFonts w:ascii="Calibri" w:hAnsi="Calibri" w:cs="ClaraSans"/>
        <w:color w:val="000000" w:themeColor="text1"/>
        <w:spacing w:val="10"/>
        <w:kern w:val="20"/>
        <w:sz w:val="16"/>
        <w:szCs w:val="20"/>
      </w:rPr>
      <w:t> </w:t>
    </w:r>
    <w:r w:rsidRPr="00C64FD4">
      <w:rPr>
        <w:rFonts w:ascii="Calibri" w:hAnsi="Calibri" w:cs="ClaraSans"/>
        <w:color w:val="000000" w:themeColor="text1"/>
        <w:spacing w:val="10"/>
        <w:kern w:val="20"/>
        <w:sz w:val="16"/>
        <w:szCs w:val="20"/>
      </w:rPr>
      <w:t>782</w:t>
    </w:r>
    <w:r>
      <w:rPr>
        <w:rFonts w:ascii="Calibri" w:hAnsi="Calibri" w:cs="ClaraSans"/>
        <w:color w:val="000000" w:themeColor="text1"/>
        <w:spacing w:val="10"/>
        <w:kern w:val="20"/>
        <w:sz w:val="16"/>
        <w:szCs w:val="20"/>
      </w:rPr>
      <w:t xml:space="preserve">     </w:t>
    </w:r>
  </w:p>
  <w:p w:rsidR="00C64FD4" w:rsidRPr="00C64FD4" w:rsidRDefault="00C64FD4" w:rsidP="00C64FD4">
    <w:pPr>
      <w:pStyle w:val="Zpat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right="-567"/>
      <w:rPr>
        <w:rFonts w:ascii="Calibri" w:hAnsi="Calibri"/>
        <w:color w:val="000000" w:themeColor="text1"/>
      </w:rPr>
    </w:pPr>
    <w:r>
      <w:rPr>
        <w:rFonts w:ascii="Calibri" w:hAnsi="Calibri" w:cs="ClaraSans"/>
        <w:color w:val="000000" w:themeColor="text1"/>
        <w:spacing w:val="10"/>
        <w:kern w:val="20"/>
        <w:sz w:val="16"/>
        <w:szCs w:val="20"/>
      </w:rPr>
      <w:t xml:space="preserve">                                                                                    </w:t>
    </w:r>
    <w:r w:rsidRPr="00C64FD4">
      <w:rPr>
        <w:rFonts w:ascii="Calibri" w:hAnsi="Calibri" w:cs="ClaraSans"/>
        <w:color w:val="000000" w:themeColor="text1"/>
        <w:spacing w:val="10"/>
        <w:kern w:val="20"/>
        <w:sz w:val="16"/>
        <w:szCs w:val="20"/>
      </w:rPr>
      <w:t>Vyřizuje: Ing. Mirka Průšová</w:t>
    </w:r>
  </w:p>
  <w:p w:rsidR="00C64FD4" w:rsidRDefault="00C64F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945" w:rsidRDefault="00F77945" w:rsidP="00C64FD4">
      <w:r>
        <w:separator/>
      </w:r>
    </w:p>
  </w:footnote>
  <w:footnote w:type="continuationSeparator" w:id="0">
    <w:p w:rsidR="00F77945" w:rsidRDefault="00F77945" w:rsidP="00C64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FD4" w:rsidRDefault="00C64FD4">
    <w:pPr>
      <w:pStyle w:val="Zhlav"/>
    </w:pPr>
    <w:r w:rsidRPr="00CE1432">
      <w:rPr>
        <w:noProof/>
      </w:rPr>
      <w:drawing>
        <wp:inline distT="0" distB="0" distL="0" distR="0">
          <wp:extent cx="3981450" cy="809625"/>
          <wp:effectExtent l="0" t="0" r="0" b="9525"/>
          <wp:docPr id="65" name="Obrázek 65" descr="logo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BD10297_"/>
      </v:shape>
    </w:pict>
  </w:numPicBullet>
  <w:numPicBullet w:numPicBulletId="1">
    <w:pict>
      <v:shape id="_x0000_i1044" type="#_x0000_t75" style="width:67.5pt;height:63.75pt" o:bullet="t">
        <v:imagedata r:id="rId2" o:title="logo"/>
      </v:shape>
    </w:pict>
  </w:numPicBullet>
  <w:abstractNum w:abstractNumId="0" w15:restartNumberingAfterBreak="0">
    <w:nsid w:val="04491AC3"/>
    <w:multiLevelType w:val="hybridMultilevel"/>
    <w:tmpl w:val="AAAAD2E0"/>
    <w:lvl w:ilvl="0" w:tplc="D69469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855B4"/>
    <w:multiLevelType w:val="hybridMultilevel"/>
    <w:tmpl w:val="5810C212"/>
    <w:lvl w:ilvl="0" w:tplc="D69469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6EB0"/>
    <w:multiLevelType w:val="multilevel"/>
    <w:tmpl w:val="35CA03C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95197"/>
    <w:multiLevelType w:val="multilevel"/>
    <w:tmpl w:val="B49EC09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716A2E"/>
    <w:multiLevelType w:val="hybridMultilevel"/>
    <w:tmpl w:val="61AEC702"/>
    <w:lvl w:ilvl="0" w:tplc="D69469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FD4"/>
    <w:rsid w:val="00060052"/>
    <w:rsid w:val="00076E66"/>
    <w:rsid w:val="000A1BE9"/>
    <w:rsid w:val="00151F0E"/>
    <w:rsid w:val="00176BE9"/>
    <w:rsid w:val="001832C5"/>
    <w:rsid w:val="00287A56"/>
    <w:rsid w:val="00440DA3"/>
    <w:rsid w:val="004D2C15"/>
    <w:rsid w:val="004E2247"/>
    <w:rsid w:val="00527340"/>
    <w:rsid w:val="00527870"/>
    <w:rsid w:val="005B26AB"/>
    <w:rsid w:val="006138C3"/>
    <w:rsid w:val="006F3652"/>
    <w:rsid w:val="007336D8"/>
    <w:rsid w:val="00750F4D"/>
    <w:rsid w:val="007549EF"/>
    <w:rsid w:val="007E7F0F"/>
    <w:rsid w:val="00802F4D"/>
    <w:rsid w:val="008130B0"/>
    <w:rsid w:val="009B0E99"/>
    <w:rsid w:val="00A801FE"/>
    <w:rsid w:val="00AB2A16"/>
    <w:rsid w:val="00B76426"/>
    <w:rsid w:val="00B87127"/>
    <w:rsid w:val="00B917BD"/>
    <w:rsid w:val="00BC42DA"/>
    <w:rsid w:val="00C47EF0"/>
    <w:rsid w:val="00C64FD4"/>
    <w:rsid w:val="00C94A68"/>
    <w:rsid w:val="00D167E6"/>
    <w:rsid w:val="00DA26E1"/>
    <w:rsid w:val="00E020C7"/>
    <w:rsid w:val="00E27E56"/>
    <w:rsid w:val="00E408B5"/>
    <w:rsid w:val="00F77945"/>
    <w:rsid w:val="00FA2794"/>
    <w:rsid w:val="00F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CD39C"/>
  <w15:chartTrackingRefBased/>
  <w15:docId w15:val="{90818175-C5A6-4334-A6D7-4293A651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64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4F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4FD4"/>
  </w:style>
  <w:style w:type="paragraph" w:styleId="Zpat">
    <w:name w:val="footer"/>
    <w:basedOn w:val="Normln"/>
    <w:link w:val="ZpatChar"/>
    <w:uiPriority w:val="99"/>
    <w:unhideWhenUsed/>
    <w:rsid w:val="00C64F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4FD4"/>
  </w:style>
  <w:style w:type="character" w:styleId="Hypertextovodkaz">
    <w:name w:val="Hyperlink"/>
    <w:uiPriority w:val="99"/>
    <w:unhideWhenUsed/>
    <w:rsid w:val="00C64FD4"/>
    <w:rPr>
      <w:color w:val="0000FF"/>
      <w:u w:val="single"/>
    </w:rPr>
  </w:style>
  <w:style w:type="character" w:styleId="Siln">
    <w:name w:val="Strong"/>
    <w:uiPriority w:val="22"/>
    <w:qFormat/>
    <w:rsid w:val="00C64FD4"/>
    <w:rPr>
      <w:b/>
      <w:bCs/>
    </w:rPr>
  </w:style>
  <w:style w:type="paragraph" w:styleId="Normlnweb">
    <w:name w:val="Normal (Web)"/>
    <w:basedOn w:val="Normln"/>
    <w:uiPriority w:val="99"/>
    <w:unhideWhenUsed/>
    <w:rsid w:val="00C64FD4"/>
    <w:pPr>
      <w:spacing w:after="100" w:afterAutospacing="1"/>
    </w:pPr>
  </w:style>
  <w:style w:type="paragraph" w:customStyle="1" w:styleId="Default">
    <w:name w:val="Default"/>
    <w:rsid w:val="00C64F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0F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F4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prusova@frov.jc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Průšová</dc:creator>
  <cp:keywords/>
  <dc:description/>
  <cp:lastModifiedBy>Průšová Mirka Ing.</cp:lastModifiedBy>
  <cp:revision>2</cp:revision>
  <dcterms:created xsi:type="dcterms:W3CDTF">2020-07-30T06:28:00Z</dcterms:created>
  <dcterms:modified xsi:type="dcterms:W3CDTF">2020-07-30T06:28:00Z</dcterms:modified>
</cp:coreProperties>
</file>