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9"/>
        <w:gridCol w:w="3241"/>
        <w:gridCol w:w="2121"/>
        <w:gridCol w:w="1405"/>
      </w:tblGrid>
      <w:tr w:rsidR="006967B3" w14:paraId="57F11615" w14:textId="77777777" w:rsidTr="00BB1833">
        <w:tc>
          <w:tcPr>
            <w:tcW w:w="90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39598"/>
            <w:tcMar>
              <w:top w:w="57" w:type="dxa"/>
              <w:bottom w:w="57" w:type="dxa"/>
            </w:tcMar>
          </w:tcPr>
          <w:p w14:paraId="1059968B" w14:textId="5A28D592" w:rsidR="006967B3" w:rsidRPr="006967B3" w:rsidRDefault="006967B3">
            <w:pPr>
              <w:rPr>
                <w:b/>
                <w:sz w:val="28"/>
                <w:szCs w:val="28"/>
              </w:rPr>
            </w:pPr>
            <w:r w:rsidRPr="006967B3">
              <w:rPr>
                <w:b/>
                <w:sz w:val="28"/>
                <w:szCs w:val="28"/>
              </w:rPr>
              <w:t>Záznam o neshodě – vnitřní systém zajišťování a hodnocení kvality JU</w:t>
            </w:r>
          </w:p>
        </w:tc>
      </w:tr>
      <w:tr w:rsidR="00AA595E" w14:paraId="1C68432E" w14:textId="77777777" w:rsidTr="00BB1833">
        <w:tc>
          <w:tcPr>
            <w:tcW w:w="226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C014EC4" w14:textId="77777777" w:rsidR="00883BCB" w:rsidRPr="00EF7797" w:rsidRDefault="00883BCB">
            <w:pPr>
              <w:rPr>
                <w:b/>
              </w:rPr>
            </w:pPr>
            <w:r w:rsidRPr="00EF7797">
              <w:rPr>
                <w:b/>
              </w:rPr>
              <w:t>Součást JU:</w:t>
            </w:r>
          </w:p>
        </w:tc>
        <w:tc>
          <w:tcPr>
            <w:tcW w:w="3249" w:type="dxa"/>
            <w:tcBorders>
              <w:top w:val="single" w:sz="18" w:space="0" w:color="auto"/>
            </w:tcBorders>
            <w:tcMar>
              <w:top w:w="57" w:type="dxa"/>
              <w:bottom w:w="57" w:type="dxa"/>
            </w:tcMar>
          </w:tcPr>
          <w:p w14:paraId="5937BC4C" w14:textId="77777777" w:rsidR="00883BCB" w:rsidRDefault="00883BCB"/>
        </w:tc>
        <w:tc>
          <w:tcPr>
            <w:tcW w:w="2123" w:type="dxa"/>
            <w:tcBorders>
              <w:top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A3F9CA1" w14:textId="099FD4E5" w:rsidR="00883BCB" w:rsidRPr="00EF7797" w:rsidRDefault="000617B4" w:rsidP="0034073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Ev.č</w:t>
            </w:r>
            <w:proofErr w:type="spellEnd"/>
            <w:r>
              <w:rPr>
                <w:b/>
              </w:rPr>
              <w:t>.</w:t>
            </w:r>
            <w:proofErr w:type="gramEnd"/>
            <w:r w:rsidR="006967B3" w:rsidRPr="00EF7797">
              <w:rPr>
                <w:b/>
              </w:rPr>
              <w:t xml:space="preserve"> neshody</w:t>
            </w:r>
            <w:r w:rsidR="006967B3" w:rsidRPr="00EF7797">
              <w:rPr>
                <w:b/>
              </w:rPr>
              <w:t>:</w:t>
            </w:r>
            <w:r w:rsidR="006967B3" w:rsidRPr="00EF7797">
              <w:rPr>
                <w:b/>
              </w:rPr>
              <w:t xml:space="preserve"> </w:t>
            </w:r>
          </w:p>
        </w:tc>
        <w:tc>
          <w:tcPr>
            <w:tcW w:w="1408" w:type="dxa"/>
            <w:tcBorders>
              <w:top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14:paraId="0568B158" w14:textId="77777777" w:rsidR="00883BCB" w:rsidRDefault="00883BCB"/>
        </w:tc>
      </w:tr>
      <w:tr w:rsidR="00EF7797" w14:paraId="40BDDD27" w14:textId="77777777" w:rsidTr="00BB1833">
        <w:tc>
          <w:tcPr>
            <w:tcW w:w="2262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6E5F6C1" w14:textId="02680C8E" w:rsidR="00EF7797" w:rsidRPr="00EF7797" w:rsidRDefault="00EF7797">
            <w:pPr>
              <w:rPr>
                <w:b/>
              </w:rPr>
            </w:pPr>
            <w:r w:rsidRPr="00EF7797">
              <w:rPr>
                <w:b/>
              </w:rPr>
              <w:t>Proces, kterého se neshoda týká:</w:t>
            </w:r>
          </w:p>
        </w:tc>
        <w:tc>
          <w:tcPr>
            <w:tcW w:w="6780" w:type="dxa"/>
            <w:gridSpan w:val="3"/>
            <w:tcBorders>
              <w:right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340C05" w14:textId="293D42FB" w:rsidR="00EF7797" w:rsidRDefault="00EF7797"/>
        </w:tc>
      </w:tr>
      <w:tr w:rsidR="006967B3" w14:paraId="73304B21" w14:textId="77777777" w:rsidTr="00BB1833">
        <w:tc>
          <w:tcPr>
            <w:tcW w:w="2262" w:type="dxa"/>
            <w:tcBorders>
              <w:left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EDA09FE" w14:textId="65140C01" w:rsidR="006967B3" w:rsidRPr="00EF7797" w:rsidRDefault="006967B3" w:rsidP="006967B3">
            <w:pPr>
              <w:rPr>
                <w:b/>
              </w:rPr>
            </w:pPr>
            <w:proofErr w:type="spellStart"/>
            <w:r w:rsidRPr="00EF7797">
              <w:rPr>
                <w:b/>
              </w:rPr>
              <w:t>Zjistitel</w:t>
            </w:r>
            <w:proofErr w:type="spellEnd"/>
            <w:r w:rsidRPr="00EF7797">
              <w:rPr>
                <w:b/>
              </w:rPr>
              <w:t xml:space="preserve"> neshody:</w:t>
            </w:r>
          </w:p>
        </w:tc>
        <w:tc>
          <w:tcPr>
            <w:tcW w:w="3249" w:type="dxa"/>
            <w:tcMar>
              <w:top w:w="28" w:type="dxa"/>
              <w:bottom w:w="28" w:type="dxa"/>
            </w:tcMar>
            <w:vAlign w:val="center"/>
          </w:tcPr>
          <w:p w14:paraId="1DBE3389" w14:textId="77777777" w:rsidR="006967B3" w:rsidRDefault="006967B3" w:rsidP="006967B3"/>
        </w:tc>
        <w:tc>
          <w:tcPr>
            <w:tcW w:w="2123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4CBD594" w14:textId="63B95AAA" w:rsidR="006967B3" w:rsidRPr="00EF7797" w:rsidRDefault="006967B3" w:rsidP="006967B3">
            <w:pPr>
              <w:rPr>
                <w:b/>
              </w:rPr>
            </w:pPr>
            <w:r w:rsidRPr="00EF7797">
              <w:rPr>
                <w:b/>
              </w:rPr>
              <w:t>Datum zjištění neshody:</w:t>
            </w:r>
          </w:p>
        </w:tc>
        <w:tc>
          <w:tcPr>
            <w:tcW w:w="1408" w:type="dxa"/>
            <w:tcBorders>
              <w:right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CD5B31" w14:textId="001FF559" w:rsidR="006967B3" w:rsidRDefault="006967B3" w:rsidP="006967B3"/>
        </w:tc>
      </w:tr>
      <w:tr w:rsidR="00BB1833" w14:paraId="71FE51AA" w14:textId="77777777" w:rsidTr="00BB1833">
        <w:tc>
          <w:tcPr>
            <w:tcW w:w="22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68D786F0" w14:textId="6FF16304" w:rsidR="006967B3" w:rsidRPr="00EF7797" w:rsidRDefault="006967B3" w:rsidP="006967B3">
            <w:pPr>
              <w:rPr>
                <w:b/>
              </w:rPr>
            </w:pPr>
            <w:r w:rsidRPr="00EF7797">
              <w:rPr>
                <w:b/>
              </w:rPr>
              <w:t>Osoba zodpovědná za řešení neshody:</w:t>
            </w:r>
          </w:p>
        </w:tc>
        <w:tc>
          <w:tcPr>
            <w:tcW w:w="324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609DAC" w14:textId="77777777" w:rsidR="006967B3" w:rsidRDefault="006967B3" w:rsidP="006967B3"/>
        </w:tc>
        <w:tc>
          <w:tcPr>
            <w:tcW w:w="2123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88DAC53" w14:textId="2A11816E" w:rsidR="006967B3" w:rsidRPr="00EF7797" w:rsidRDefault="006967B3" w:rsidP="006967B3">
            <w:pPr>
              <w:rPr>
                <w:b/>
              </w:rPr>
            </w:pPr>
            <w:r w:rsidRPr="00EF7797">
              <w:rPr>
                <w:b/>
              </w:rPr>
              <w:t>Termín pro odstranění neshody:</w:t>
            </w:r>
          </w:p>
        </w:tc>
        <w:tc>
          <w:tcPr>
            <w:tcW w:w="1408" w:type="dxa"/>
            <w:tcBorders>
              <w:bottom w:val="single" w:sz="18" w:space="0" w:color="auto"/>
              <w:right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8A1A6" w14:textId="30A27EB3" w:rsidR="006967B3" w:rsidRDefault="006967B3" w:rsidP="006967B3"/>
        </w:tc>
      </w:tr>
      <w:tr w:rsidR="00EF7797" w14:paraId="7B7E716F" w14:textId="77777777" w:rsidTr="00BB1833">
        <w:tc>
          <w:tcPr>
            <w:tcW w:w="90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1141BE3" w14:textId="5AEBF9B2" w:rsidR="00EF7797" w:rsidRDefault="00EF7797" w:rsidP="006967B3">
            <w:r w:rsidRPr="00EF7797">
              <w:rPr>
                <w:b/>
              </w:rPr>
              <w:t>Popis neshody:</w:t>
            </w:r>
          </w:p>
        </w:tc>
      </w:tr>
      <w:tr w:rsidR="00EF7797" w14:paraId="2437C446" w14:textId="77777777" w:rsidTr="00BB1833">
        <w:tc>
          <w:tcPr>
            <w:tcW w:w="904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14:paraId="65DC7C7F" w14:textId="493D6A32" w:rsidR="00EF7797" w:rsidRDefault="00EF7797" w:rsidP="006967B3">
            <w:pPr>
              <w:rPr>
                <w:sz w:val="20"/>
                <w:szCs w:val="20"/>
              </w:rPr>
            </w:pPr>
          </w:p>
          <w:p w14:paraId="541FE697" w14:textId="77777777" w:rsidR="00F96B4A" w:rsidRPr="00C3642E" w:rsidRDefault="00F96B4A" w:rsidP="006967B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12E6EACF" w14:textId="77777777" w:rsidR="002321CA" w:rsidRPr="00C3642E" w:rsidRDefault="002321CA" w:rsidP="006967B3">
            <w:pPr>
              <w:rPr>
                <w:sz w:val="20"/>
                <w:szCs w:val="20"/>
              </w:rPr>
            </w:pPr>
          </w:p>
          <w:p w14:paraId="7BF80663" w14:textId="77777777" w:rsidR="002321CA" w:rsidRPr="00C3642E" w:rsidRDefault="002321CA" w:rsidP="006967B3">
            <w:pPr>
              <w:rPr>
                <w:sz w:val="20"/>
                <w:szCs w:val="20"/>
              </w:rPr>
            </w:pPr>
          </w:p>
          <w:p w14:paraId="36D6C5DD" w14:textId="77777777" w:rsidR="002321CA" w:rsidRPr="00C3642E" w:rsidRDefault="002321CA" w:rsidP="006967B3">
            <w:pPr>
              <w:rPr>
                <w:sz w:val="20"/>
                <w:szCs w:val="20"/>
              </w:rPr>
            </w:pPr>
          </w:p>
          <w:p w14:paraId="636D6769" w14:textId="77777777" w:rsidR="002321CA" w:rsidRPr="00C3642E" w:rsidRDefault="002321CA" w:rsidP="006967B3">
            <w:pPr>
              <w:rPr>
                <w:sz w:val="20"/>
                <w:szCs w:val="20"/>
              </w:rPr>
            </w:pPr>
          </w:p>
          <w:p w14:paraId="3F150398" w14:textId="6871739E" w:rsidR="002321CA" w:rsidRPr="00C3642E" w:rsidRDefault="002321CA" w:rsidP="006967B3">
            <w:pPr>
              <w:rPr>
                <w:sz w:val="20"/>
                <w:szCs w:val="20"/>
              </w:rPr>
            </w:pPr>
          </w:p>
        </w:tc>
      </w:tr>
      <w:tr w:rsidR="00EF7797" w14:paraId="227D7424" w14:textId="77777777" w:rsidTr="00BB1833">
        <w:tc>
          <w:tcPr>
            <w:tcW w:w="90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7BDAC07" w14:textId="67F6D4F1" w:rsidR="00EF7797" w:rsidRDefault="00EF7797" w:rsidP="006967B3">
            <w:r w:rsidRPr="00EF7797">
              <w:rPr>
                <w:b/>
              </w:rPr>
              <w:t>Příčina neshody:</w:t>
            </w:r>
          </w:p>
        </w:tc>
      </w:tr>
      <w:tr w:rsidR="00EF7797" w14:paraId="26F7F28F" w14:textId="77777777" w:rsidTr="00BB1833">
        <w:tc>
          <w:tcPr>
            <w:tcW w:w="904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14:paraId="6657FF07" w14:textId="61A624C1" w:rsidR="00EF7797" w:rsidRPr="00C3642E" w:rsidRDefault="00EF7797" w:rsidP="006967B3">
            <w:pPr>
              <w:rPr>
                <w:sz w:val="20"/>
                <w:szCs w:val="20"/>
              </w:rPr>
            </w:pPr>
          </w:p>
          <w:p w14:paraId="3DDCE9D6" w14:textId="77777777" w:rsidR="002321CA" w:rsidRPr="00C3642E" w:rsidRDefault="002321CA" w:rsidP="006967B3">
            <w:pPr>
              <w:rPr>
                <w:sz w:val="20"/>
                <w:szCs w:val="20"/>
              </w:rPr>
            </w:pPr>
          </w:p>
          <w:p w14:paraId="27022485" w14:textId="77777777" w:rsidR="002321CA" w:rsidRPr="00C3642E" w:rsidRDefault="002321CA" w:rsidP="006967B3">
            <w:pPr>
              <w:rPr>
                <w:sz w:val="20"/>
                <w:szCs w:val="20"/>
              </w:rPr>
            </w:pPr>
          </w:p>
          <w:p w14:paraId="1849455B" w14:textId="77777777" w:rsidR="002321CA" w:rsidRPr="00C3642E" w:rsidRDefault="002321CA" w:rsidP="006967B3">
            <w:pPr>
              <w:rPr>
                <w:sz w:val="20"/>
                <w:szCs w:val="20"/>
              </w:rPr>
            </w:pPr>
          </w:p>
          <w:p w14:paraId="352203FE" w14:textId="77777777" w:rsidR="002321CA" w:rsidRPr="00C3642E" w:rsidRDefault="002321CA" w:rsidP="006967B3">
            <w:pPr>
              <w:rPr>
                <w:sz w:val="20"/>
                <w:szCs w:val="20"/>
              </w:rPr>
            </w:pPr>
          </w:p>
          <w:p w14:paraId="1AD03760" w14:textId="77777777" w:rsidR="002321CA" w:rsidRPr="00C3642E" w:rsidRDefault="002321CA" w:rsidP="006967B3">
            <w:pPr>
              <w:rPr>
                <w:sz w:val="20"/>
                <w:szCs w:val="20"/>
              </w:rPr>
            </w:pPr>
          </w:p>
          <w:p w14:paraId="0B6E7129" w14:textId="74FFF7BE" w:rsidR="002321CA" w:rsidRPr="00C3642E" w:rsidRDefault="002321CA" w:rsidP="006967B3">
            <w:pPr>
              <w:rPr>
                <w:sz w:val="20"/>
                <w:szCs w:val="20"/>
              </w:rPr>
            </w:pPr>
          </w:p>
        </w:tc>
      </w:tr>
      <w:tr w:rsidR="00EF7797" w14:paraId="7CD86281" w14:textId="77777777" w:rsidTr="00BB1833">
        <w:tc>
          <w:tcPr>
            <w:tcW w:w="90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8E679B8" w14:textId="543BDD5B" w:rsidR="00EF7797" w:rsidRPr="00EF7797" w:rsidRDefault="00EF7797" w:rsidP="006967B3">
            <w:pPr>
              <w:rPr>
                <w:b/>
              </w:rPr>
            </w:pPr>
            <w:r w:rsidRPr="00EF7797">
              <w:rPr>
                <w:b/>
              </w:rPr>
              <w:t>Nápravné opatření:</w:t>
            </w:r>
          </w:p>
        </w:tc>
      </w:tr>
      <w:tr w:rsidR="00EF7797" w:rsidRPr="00EF7797" w14:paraId="4D0E1831" w14:textId="77777777" w:rsidTr="00BB1833">
        <w:tc>
          <w:tcPr>
            <w:tcW w:w="904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14:paraId="1305C522" w14:textId="77777777" w:rsidR="002321CA" w:rsidRDefault="002321CA" w:rsidP="006967B3">
            <w:pPr>
              <w:rPr>
                <w:sz w:val="20"/>
                <w:szCs w:val="20"/>
              </w:rPr>
            </w:pPr>
          </w:p>
          <w:p w14:paraId="3D54044A" w14:textId="77777777" w:rsidR="002321CA" w:rsidRDefault="002321CA" w:rsidP="006967B3">
            <w:pPr>
              <w:rPr>
                <w:sz w:val="20"/>
                <w:szCs w:val="20"/>
              </w:rPr>
            </w:pPr>
          </w:p>
          <w:p w14:paraId="7741EDBF" w14:textId="77777777" w:rsidR="002321CA" w:rsidRDefault="002321CA" w:rsidP="006967B3">
            <w:pPr>
              <w:rPr>
                <w:sz w:val="20"/>
                <w:szCs w:val="20"/>
              </w:rPr>
            </w:pPr>
          </w:p>
          <w:p w14:paraId="0EF7E29A" w14:textId="77777777" w:rsidR="002321CA" w:rsidRDefault="002321CA" w:rsidP="006967B3">
            <w:pPr>
              <w:rPr>
                <w:sz w:val="20"/>
                <w:szCs w:val="20"/>
              </w:rPr>
            </w:pPr>
          </w:p>
          <w:p w14:paraId="288AED9D" w14:textId="77777777" w:rsidR="002321CA" w:rsidRDefault="002321CA" w:rsidP="006967B3">
            <w:pPr>
              <w:rPr>
                <w:sz w:val="20"/>
                <w:szCs w:val="20"/>
              </w:rPr>
            </w:pPr>
          </w:p>
          <w:p w14:paraId="48D92285" w14:textId="56BCEADC" w:rsidR="002321CA" w:rsidRPr="00EF7797" w:rsidRDefault="002321CA" w:rsidP="006967B3">
            <w:pPr>
              <w:rPr>
                <w:sz w:val="20"/>
                <w:szCs w:val="20"/>
              </w:rPr>
            </w:pPr>
          </w:p>
        </w:tc>
      </w:tr>
      <w:tr w:rsidR="00EF7797" w14:paraId="3E4F6784" w14:textId="77777777" w:rsidTr="00BB1833">
        <w:tc>
          <w:tcPr>
            <w:tcW w:w="90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039A3D9" w14:textId="500D5FF6" w:rsidR="00EF7797" w:rsidRPr="00EF7797" w:rsidRDefault="00EF7797" w:rsidP="006967B3">
            <w:pPr>
              <w:rPr>
                <w:b/>
              </w:rPr>
            </w:pPr>
            <w:r w:rsidRPr="00EF7797">
              <w:rPr>
                <w:b/>
              </w:rPr>
              <w:t>Preventivní opatření:</w:t>
            </w:r>
          </w:p>
        </w:tc>
      </w:tr>
      <w:tr w:rsidR="00EF7797" w14:paraId="2906FDCE" w14:textId="77777777" w:rsidTr="00BB1833">
        <w:tc>
          <w:tcPr>
            <w:tcW w:w="904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14:paraId="138D7C43" w14:textId="4B4B8E1E" w:rsidR="00EF7797" w:rsidRDefault="00EF7797" w:rsidP="006967B3">
            <w:pPr>
              <w:rPr>
                <w:sz w:val="20"/>
                <w:szCs w:val="20"/>
              </w:rPr>
            </w:pPr>
          </w:p>
          <w:p w14:paraId="57375860" w14:textId="77777777" w:rsidR="002321CA" w:rsidRDefault="002321CA" w:rsidP="006967B3">
            <w:pPr>
              <w:rPr>
                <w:sz w:val="20"/>
                <w:szCs w:val="20"/>
              </w:rPr>
            </w:pPr>
          </w:p>
          <w:p w14:paraId="2586A3F2" w14:textId="77777777" w:rsidR="002321CA" w:rsidRDefault="002321CA" w:rsidP="006967B3">
            <w:pPr>
              <w:rPr>
                <w:sz w:val="20"/>
                <w:szCs w:val="20"/>
              </w:rPr>
            </w:pPr>
          </w:p>
          <w:p w14:paraId="4FB08BC8" w14:textId="77777777" w:rsidR="002321CA" w:rsidRDefault="002321CA" w:rsidP="006967B3">
            <w:pPr>
              <w:rPr>
                <w:sz w:val="20"/>
                <w:szCs w:val="20"/>
              </w:rPr>
            </w:pPr>
          </w:p>
          <w:p w14:paraId="734CB8D7" w14:textId="77777777" w:rsidR="002321CA" w:rsidRDefault="002321CA" w:rsidP="006967B3">
            <w:pPr>
              <w:rPr>
                <w:sz w:val="20"/>
                <w:szCs w:val="20"/>
              </w:rPr>
            </w:pPr>
          </w:p>
          <w:p w14:paraId="71CEE3D3" w14:textId="42EF5996" w:rsidR="002321CA" w:rsidRPr="00EF7797" w:rsidRDefault="002321CA" w:rsidP="006967B3">
            <w:pPr>
              <w:rPr>
                <w:sz w:val="20"/>
                <w:szCs w:val="20"/>
              </w:rPr>
            </w:pPr>
          </w:p>
        </w:tc>
      </w:tr>
      <w:tr w:rsidR="00EF7797" w14:paraId="47066C39" w14:textId="77777777" w:rsidTr="00BB1833">
        <w:tc>
          <w:tcPr>
            <w:tcW w:w="90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F082880" w14:textId="7C1B50A7" w:rsidR="00EF7797" w:rsidRDefault="00EF7797" w:rsidP="006967B3">
            <w:r w:rsidRPr="00EF7797">
              <w:rPr>
                <w:b/>
              </w:rPr>
              <w:t xml:space="preserve">Kontrola odstranění neshody (efektivnost schválených </w:t>
            </w:r>
            <w:r w:rsidR="00C3642E">
              <w:rPr>
                <w:b/>
              </w:rPr>
              <w:t xml:space="preserve">nápravných/preventivních </w:t>
            </w:r>
            <w:r w:rsidRPr="00EF7797">
              <w:rPr>
                <w:b/>
              </w:rPr>
              <w:t>opatření):</w:t>
            </w:r>
          </w:p>
        </w:tc>
      </w:tr>
      <w:tr w:rsidR="00B4610F" w:rsidRPr="00B4610F" w14:paraId="520780A4" w14:textId="77777777" w:rsidTr="00BB1833">
        <w:tc>
          <w:tcPr>
            <w:tcW w:w="9042" w:type="dxa"/>
            <w:gridSpan w:val="4"/>
            <w:tcBorders>
              <w:left w:val="single" w:sz="1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14:paraId="2063E10E" w14:textId="7ADAAC26" w:rsidR="00B4610F" w:rsidRDefault="00B4610F" w:rsidP="006967B3">
            <w:pPr>
              <w:rPr>
                <w:sz w:val="20"/>
                <w:szCs w:val="20"/>
              </w:rPr>
            </w:pPr>
          </w:p>
          <w:p w14:paraId="042A4BEC" w14:textId="77777777" w:rsidR="002321CA" w:rsidRDefault="002321CA" w:rsidP="006967B3">
            <w:pPr>
              <w:rPr>
                <w:sz w:val="20"/>
                <w:szCs w:val="20"/>
              </w:rPr>
            </w:pPr>
          </w:p>
          <w:p w14:paraId="244DA6DF" w14:textId="7C487E82" w:rsidR="002321CA" w:rsidRPr="00B4610F" w:rsidRDefault="002321CA" w:rsidP="006967B3">
            <w:pPr>
              <w:rPr>
                <w:sz w:val="20"/>
                <w:szCs w:val="20"/>
              </w:rPr>
            </w:pPr>
          </w:p>
        </w:tc>
      </w:tr>
      <w:tr w:rsidR="00BB1833" w14:paraId="6BA70BB8" w14:textId="77777777" w:rsidTr="00BB1833">
        <w:tc>
          <w:tcPr>
            <w:tcW w:w="22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top w:w="142" w:type="dxa"/>
              <w:bottom w:w="142" w:type="dxa"/>
            </w:tcMar>
            <w:vAlign w:val="center"/>
          </w:tcPr>
          <w:p w14:paraId="7A45D214" w14:textId="384C2DBE" w:rsidR="006967B3" w:rsidRPr="00B4610F" w:rsidRDefault="006967B3" w:rsidP="006967B3">
            <w:pPr>
              <w:rPr>
                <w:b/>
              </w:rPr>
            </w:pPr>
            <w:r w:rsidRPr="00B4610F">
              <w:rPr>
                <w:b/>
              </w:rPr>
              <w:t>Koordinátor kvality:</w:t>
            </w:r>
          </w:p>
        </w:tc>
        <w:tc>
          <w:tcPr>
            <w:tcW w:w="3249" w:type="dxa"/>
            <w:tcBorders>
              <w:bottom w:val="single" w:sz="18" w:space="0" w:color="auto"/>
            </w:tcBorders>
            <w:tcMar>
              <w:top w:w="142" w:type="dxa"/>
              <w:bottom w:w="142" w:type="dxa"/>
            </w:tcMar>
            <w:vAlign w:val="center"/>
          </w:tcPr>
          <w:p w14:paraId="6399542E" w14:textId="77777777" w:rsidR="006967B3" w:rsidRDefault="006967B3" w:rsidP="006967B3"/>
        </w:tc>
        <w:tc>
          <w:tcPr>
            <w:tcW w:w="2123" w:type="dxa"/>
            <w:tcBorders>
              <w:bottom w:val="single" w:sz="18" w:space="0" w:color="auto"/>
            </w:tcBorders>
            <w:shd w:val="clear" w:color="auto" w:fill="D9D9D9" w:themeFill="background1" w:themeFillShade="D9"/>
            <w:tcMar>
              <w:top w:w="142" w:type="dxa"/>
              <w:bottom w:w="142" w:type="dxa"/>
            </w:tcMar>
            <w:vAlign w:val="center"/>
          </w:tcPr>
          <w:p w14:paraId="0C3F5FED" w14:textId="4FF86887" w:rsidR="006967B3" w:rsidRPr="00B4610F" w:rsidRDefault="00B4610F" w:rsidP="006967B3">
            <w:pPr>
              <w:rPr>
                <w:b/>
              </w:rPr>
            </w:pPr>
            <w:r w:rsidRPr="00B4610F">
              <w:rPr>
                <w:b/>
              </w:rPr>
              <w:t>Datum:</w:t>
            </w:r>
          </w:p>
        </w:tc>
        <w:tc>
          <w:tcPr>
            <w:tcW w:w="1408" w:type="dxa"/>
            <w:tcBorders>
              <w:bottom w:val="single" w:sz="18" w:space="0" w:color="auto"/>
              <w:right w:val="single" w:sz="18" w:space="0" w:color="auto"/>
            </w:tcBorders>
            <w:tcMar>
              <w:top w:w="142" w:type="dxa"/>
              <w:bottom w:w="142" w:type="dxa"/>
            </w:tcMar>
            <w:vAlign w:val="center"/>
          </w:tcPr>
          <w:p w14:paraId="764FBA32" w14:textId="68163DC2" w:rsidR="006967B3" w:rsidRDefault="006967B3" w:rsidP="006967B3"/>
        </w:tc>
      </w:tr>
    </w:tbl>
    <w:p w14:paraId="38FF60C7" w14:textId="77777777" w:rsidR="00883BCB" w:rsidRDefault="00883BCB" w:rsidP="00B4610F"/>
    <w:sectPr w:rsidR="00883BCB" w:rsidSect="00A656EC">
      <w:headerReference w:type="first" r:id="rId7"/>
      <w:pgSz w:w="11906" w:h="16838"/>
      <w:pgMar w:top="2268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FFD93" w14:textId="77777777" w:rsidR="00883BCB" w:rsidRDefault="00883BCB" w:rsidP="00883BCB">
      <w:pPr>
        <w:spacing w:after="0" w:line="240" w:lineRule="auto"/>
      </w:pPr>
      <w:r>
        <w:separator/>
      </w:r>
    </w:p>
  </w:endnote>
  <w:endnote w:type="continuationSeparator" w:id="0">
    <w:p w14:paraId="089A6541" w14:textId="77777777" w:rsidR="00883BCB" w:rsidRDefault="00883BCB" w:rsidP="0088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11E5A" w14:textId="77777777" w:rsidR="00883BCB" w:rsidRDefault="00883BCB" w:rsidP="00883BCB">
      <w:pPr>
        <w:spacing w:after="0" w:line="240" w:lineRule="auto"/>
      </w:pPr>
      <w:r>
        <w:separator/>
      </w:r>
    </w:p>
  </w:footnote>
  <w:footnote w:type="continuationSeparator" w:id="0">
    <w:p w14:paraId="1A810DB7" w14:textId="77777777" w:rsidR="00883BCB" w:rsidRDefault="00883BCB" w:rsidP="0088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999A" w14:textId="0A9E7128" w:rsidR="004403CA" w:rsidRDefault="004403CA">
    <w:pPr>
      <w:pStyle w:val="Zhlav"/>
    </w:pPr>
    <w:r>
      <w:rPr>
        <w:noProof/>
        <w:lang w:eastAsia="cs-CZ"/>
      </w:rPr>
      <w:drawing>
        <wp:inline distT="0" distB="0" distL="0" distR="0" wp14:anchorId="7B67B650" wp14:editId="54CA1066">
          <wp:extent cx="2465832" cy="612648"/>
          <wp:effectExtent l="0" t="0" r="0" b="0"/>
          <wp:docPr id="44" name="Obráze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 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61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CB"/>
    <w:rsid w:val="000617B4"/>
    <w:rsid w:val="00065C5A"/>
    <w:rsid w:val="000A2C38"/>
    <w:rsid w:val="000E2942"/>
    <w:rsid w:val="002321CA"/>
    <w:rsid w:val="002D21FC"/>
    <w:rsid w:val="002E519E"/>
    <w:rsid w:val="00306BD8"/>
    <w:rsid w:val="00306C10"/>
    <w:rsid w:val="0034073E"/>
    <w:rsid w:val="004403CA"/>
    <w:rsid w:val="004E670F"/>
    <w:rsid w:val="005B470D"/>
    <w:rsid w:val="006967B3"/>
    <w:rsid w:val="00773183"/>
    <w:rsid w:val="00773FD2"/>
    <w:rsid w:val="00883BCB"/>
    <w:rsid w:val="00A656EC"/>
    <w:rsid w:val="00AA595E"/>
    <w:rsid w:val="00AD5975"/>
    <w:rsid w:val="00B4610F"/>
    <w:rsid w:val="00B845AA"/>
    <w:rsid w:val="00BB1833"/>
    <w:rsid w:val="00C3642E"/>
    <w:rsid w:val="00C82D21"/>
    <w:rsid w:val="00EF7797"/>
    <w:rsid w:val="00F9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7AD61"/>
  <w15:chartTrackingRefBased/>
  <w15:docId w15:val="{92811F0D-E709-4A95-926E-80D076BA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8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3BCB"/>
  </w:style>
  <w:style w:type="paragraph" w:styleId="Zpat">
    <w:name w:val="footer"/>
    <w:basedOn w:val="Normln"/>
    <w:link w:val="ZpatChar"/>
    <w:uiPriority w:val="99"/>
    <w:unhideWhenUsed/>
    <w:rsid w:val="0088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A7562-4136-4FAB-823D-F859E2D6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Klimpera Tomáš Bc.</dc:creator>
  <cp:keywords/>
  <dc:description/>
  <cp:lastModifiedBy>Klimpera Tomáš Bc.</cp:lastModifiedBy>
  <cp:revision>22</cp:revision>
  <dcterms:created xsi:type="dcterms:W3CDTF">2018-01-18T14:55:00Z</dcterms:created>
  <dcterms:modified xsi:type="dcterms:W3CDTF">2018-01-18T16:54:00Z</dcterms:modified>
</cp:coreProperties>
</file>