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B3145" w14:textId="292894F5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</w:p>
    <w:p w14:paraId="25466687" w14:textId="75A7E926" w:rsidR="00F71AF0" w:rsidRPr="00487FAD" w:rsidRDefault="00F71AF0" w:rsidP="00F71AF0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</w:t>
      </w:r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TA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– </w:t>
      </w:r>
      <w:proofErr w:type="spellStart"/>
      <w:r w:rsidR="00B0254F">
        <w:rPr>
          <w:rFonts w:asciiTheme="minorHAnsi" w:hAnsiTheme="minorHAnsi" w:cstheme="minorHAnsi"/>
          <w:b/>
          <w:bCs/>
          <w:sz w:val="23"/>
          <w:szCs w:val="23"/>
          <w:lang w:val="en-GB"/>
        </w:rPr>
        <w:t>výukový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pobyt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F4FF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  <w:r w:rsidR="00311AAD" w:rsidRPr="008F4FFF">
        <w:rPr>
          <w:rFonts w:asciiTheme="minorHAnsi" w:hAnsiTheme="minorHAnsi" w:cstheme="minorHAnsi"/>
          <w:sz w:val="23"/>
          <w:szCs w:val="23"/>
          <w:lang w:val="en-GB"/>
        </w:rPr>
        <w:t>2023/2024</w:t>
      </w:r>
    </w:p>
    <w:p w14:paraId="0D8AB4EE" w14:textId="0D84E6C4" w:rsidR="00682B6E" w:rsidRPr="008F4FFF" w:rsidRDefault="00682B6E" w:rsidP="003F536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Erasmus+ mobility ID </w:t>
      </w:r>
      <w:proofErr w:type="spellStart"/>
      <w:r w:rsidR="008747B7" w:rsidRPr="008F4FFF">
        <w:rPr>
          <w:rFonts w:asciiTheme="minorHAnsi" w:hAnsiTheme="minorHAnsi" w:cstheme="minorHAnsi"/>
          <w:sz w:val="23"/>
          <w:szCs w:val="23"/>
          <w:lang w:val="en-GB"/>
        </w:rPr>
        <w:t>číslo</w:t>
      </w:r>
      <w:proofErr w:type="spellEnd"/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746830BE" w14:textId="77777777" w:rsidR="00F23757" w:rsidRDefault="00F23757" w:rsidP="00F23757">
      <w:pPr>
        <w:jc w:val="both"/>
        <w:rPr>
          <w:rFonts w:asciiTheme="minorHAnsi" w:hAnsiTheme="minorHAnsi" w:cstheme="minorHAnsi"/>
          <w:snapToGrid/>
          <w:sz w:val="18"/>
          <w:szCs w:val="18"/>
          <w:highlight w:val="yellow"/>
          <w:lang w:val="cs-CZ"/>
        </w:rPr>
      </w:pPr>
      <w:r>
        <w:rPr>
          <w:rFonts w:asciiTheme="minorHAnsi" w:hAnsiTheme="minorHAnsi" w:cstheme="minorHAnsi"/>
          <w:sz w:val="18"/>
          <w:szCs w:val="18"/>
          <w:highlight w:val="yellow"/>
          <w:lang w:val="cs-CZ"/>
        </w:rPr>
        <w:t>[Žlutě označená pole vyplňuje účastník]</w:t>
      </w:r>
    </w:p>
    <w:p w14:paraId="1D4BD57F" w14:textId="6BBDFB17" w:rsidR="000A62E3" w:rsidRPr="00F23757" w:rsidRDefault="00F23757" w:rsidP="00F23757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highlight w:val="cyan"/>
          <w:lang w:val="cs-CZ"/>
        </w:rPr>
        <w:t>[Modře označená pole vyplňuje nebo upravuje ÚZV]</w:t>
      </w:r>
    </w:p>
    <w:p w14:paraId="014A241C" w14:textId="6236FF3A" w:rsidR="000A62E3" w:rsidRPr="008F4FF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</w:pP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PREAMB</w:t>
      </w:r>
      <w:r w:rsidR="007279FD"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u</w:t>
      </w: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 xml:space="preserve">LE </w:t>
      </w:r>
    </w:p>
    <w:p w14:paraId="1457F7C7" w14:textId="67102A1E" w:rsidR="00D350BA" w:rsidRPr="00487FAD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účastnická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7C8F"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="00527C8F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”) je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mezi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následujícími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C94A37" w14:textId="64EABA2D" w:rsidR="00D350BA" w:rsidRPr="00487FAD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jedné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straně</w:t>
      </w:r>
      <w:proofErr w:type="spellEnd"/>
      <w:r w:rsidR="00D350BA"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14:paraId="39BFC0BD" w14:textId="20D316F1" w:rsidR="00747167" w:rsidRPr="00487FAD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7FA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>”),</w:t>
      </w:r>
    </w:p>
    <w:p w14:paraId="7E30D271" w14:textId="0F1E84A3" w:rsidR="00F9359A" w:rsidRPr="00487FAD" w:rsidRDefault="00311AAD" w:rsidP="008F4FFF">
      <w:pPr>
        <w:pStyle w:val="Default"/>
        <w:spacing w:after="60"/>
        <w:rPr>
          <w:rFonts w:asciiTheme="minorHAnsi" w:hAnsiTheme="minorHAnsi" w:cstheme="minorHAnsi"/>
        </w:rPr>
      </w:pP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Jihočeská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univerzita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v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Českých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Budějovicích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>, CZ CESKE01</w:t>
      </w:r>
      <w:r w:rsidR="00F9359A" w:rsidRPr="00487FAD">
        <w:rPr>
          <w:rFonts w:asciiTheme="minorHAnsi" w:hAnsiTheme="minorHAnsi" w:cstheme="minorHAnsi"/>
          <w:b/>
          <w:bCs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Adresa</w:t>
      </w:r>
      <w:r w:rsidR="2156E4C0" w:rsidRPr="00487FAD">
        <w:rPr>
          <w:rFonts w:asciiTheme="minorHAnsi" w:hAnsiTheme="minorHAnsi" w:cstheme="minorHAnsi"/>
          <w:sz w:val="22"/>
          <w:szCs w:val="22"/>
        </w:rPr>
        <w:t xml:space="preserve">: </w:t>
      </w:r>
      <w:r w:rsidR="00311AAD" w:rsidRPr="00487FAD">
        <w:rPr>
          <w:rFonts w:asciiTheme="minorHAnsi" w:hAnsiTheme="minorHAnsi" w:cstheme="minorHAnsi"/>
          <w:sz w:val="22"/>
          <w:szCs w:val="22"/>
        </w:rPr>
        <w:t>Branišovská 1645/31a, 370 05 České Budějovice</w:t>
      </w:r>
    </w:p>
    <w:p w14:paraId="6DED9563" w14:textId="549C8408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</w:t>
      </w:r>
      <w:r w:rsidR="00B2012D">
        <w:rPr>
          <w:rFonts w:asciiTheme="minorHAnsi" w:hAnsiTheme="minorHAnsi" w:cstheme="minorHAnsi"/>
          <w:sz w:val="21"/>
          <w:szCs w:val="21"/>
        </w:rPr>
        <w:t>vinicka</w:t>
      </w:r>
      <w:r w:rsidR="00311AAD" w:rsidRPr="003F536D">
        <w:rPr>
          <w:rFonts w:asciiTheme="minorHAnsi" w:hAnsiTheme="minorHAnsi" w:cstheme="minorHAnsi"/>
          <w:sz w:val="21"/>
          <w:szCs w:val="21"/>
        </w:rPr>
        <w:t>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58DD1F50" w:rsidR="00F9359A" w:rsidRPr="003F536D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pro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podpis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této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C2F91" w:rsidRPr="003C2F91">
        <w:rPr>
          <w:rFonts w:asciiTheme="minorHAnsi" w:hAnsiTheme="minorHAnsi" w:cstheme="minorHAnsi"/>
          <w:sz w:val="21"/>
          <w:szCs w:val="21"/>
          <w:lang w:val="cs-CZ" w:bidi="cs-CZ"/>
        </w:rPr>
        <w:t>doc. Ing. Vladimír</w:t>
      </w:r>
      <w:r w:rsidR="003C2F91">
        <w:rPr>
          <w:rFonts w:asciiTheme="minorHAnsi" w:hAnsiTheme="minorHAnsi" w:cstheme="minorHAnsi"/>
          <w:sz w:val="21"/>
          <w:szCs w:val="21"/>
          <w:lang w:val="cs-CZ" w:bidi="cs-CZ"/>
        </w:rPr>
        <w:t>em</w:t>
      </w:r>
      <w:r w:rsidR="003C2F91" w:rsidRPr="003C2F91">
        <w:rPr>
          <w:rFonts w:asciiTheme="minorHAnsi" w:hAnsiTheme="minorHAnsi" w:cstheme="minorHAnsi"/>
          <w:sz w:val="21"/>
          <w:szCs w:val="21"/>
          <w:lang w:val="cs-CZ" w:bidi="cs-CZ"/>
        </w:rPr>
        <w:t xml:space="preserve"> Žlábk</w:t>
      </w:r>
      <w:r w:rsidR="003C2F91">
        <w:rPr>
          <w:rFonts w:asciiTheme="minorHAnsi" w:hAnsiTheme="minorHAnsi" w:cstheme="minorHAnsi"/>
          <w:sz w:val="21"/>
          <w:szCs w:val="21"/>
          <w:lang w:val="cs-CZ" w:bidi="cs-CZ"/>
        </w:rPr>
        <w:t>em</w:t>
      </w:r>
      <w:r w:rsidR="003C2F91" w:rsidRPr="003C2F91">
        <w:rPr>
          <w:rFonts w:asciiTheme="minorHAnsi" w:hAnsiTheme="minorHAnsi" w:cstheme="minorHAnsi"/>
          <w:sz w:val="21"/>
          <w:szCs w:val="21"/>
          <w:lang w:val="cs-CZ" w:bidi="cs-CZ"/>
        </w:rPr>
        <w:t>, Ph.D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., prorektor</w:t>
      </w:r>
      <w:r w:rsidR="003C2F91">
        <w:rPr>
          <w:rFonts w:asciiTheme="minorHAnsi" w:hAnsiTheme="minorHAnsi" w:cstheme="minorHAnsi"/>
          <w:sz w:val="21"/>
          <w:szCs w:val="21"/>
          <w:lang w:val="cs-CZ" w:bidi="cs-CZ"/>
        </w:rPr>
        <w:t>em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pro zahraniční vztahy, resp. </w:t>
      </w:r>
      <w:r w:rsidR="00B2012D">
        <w:rPr>
          <w:rFonts w:asciiTheme="minorHAnsi" w:hAnsiTheme="minorHAnsi" w:cstheme="minorHAnsi"/>
          <w:sz w:val="21"/>
          <w:szCs w:val="21"/>
          <w:lang w:val="cs-CZ" w:bidi="cs-CZ"/>
        </w:rPr>
        <w:t>Mgr. Kateřinou Vinickou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, odbornou referentkou pro zahraniční vztahy</w:t>
      </w:r>
    </w:p>
    <w:p w14:paraId="1B935AD7" w14:textId="226DBA40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</w:p>
    <w:p w14:paraId="7F10B1A9" w14:textId="18BA9DC8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straně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druhé</w:t>
      </w:r>
      <w:proofErr w:type="spellEnd"/>
      <w:r w:rsidR="00F9359A" w:rsidRPr="00487F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14:paraId="3E7C8C24" w14:textId="446D34FD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(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d</w:t>
      </w:r>
      <w:r w:rsidR="00527C8F"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á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le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jen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“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”)</w:t>
      </w:r>
    </w:p>
    <w:p w14:paraId="4B1922B6" w14:textId="76EED026" w:rsidR="00F9359A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[</w:t>
      </w:r>
      <w:proofErr w:type="spellStart"/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Jméno</w:t>
      </w:r>
      <w:proofErr w:type="spellEnd"/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a </w:t>
      </w:r>
      <w:proofErr w:type="spellStart"/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příjmení</w:t>
      </w:r>
      <w:proofErr w:type="spellEnd"/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410DA4"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účastníka</w:t>
      </w:r>
      <w:proofErr w:type="spellEnd"/>
      <w:r w:rsidRPr="00F2375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F23757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Datum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narození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Státní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příslušnost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F23757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F23757" w:rsidRDefault="00ED0AFE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F23757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F23757" w:rsidRDefault="00487FA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Adresa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trvalého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bydliště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F23757" w:rsidRDefault="00487FAD" w:rsidP="003F536D">
      <w:pPr>
        <w:rPr>
          <w:rFonts w:asciiTheme="minorHAnsi" w:hAnsiTheme="minorHAnsi" w:cstheme="minorHAnsi"/>
          <w:b/>
          <w:bCs/>
          <w:highlight w:val="yellow"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46"/>
        <w:gridCol w:w="7218"/>
      </w:tblGrid>
      <w:tr w:rsidR="00487FAD" w:rsidRPr="00F23757" w14:paraId="1188123E" w14:textId="77777777" w:rsidTr="00ED0AFE">
        <w:tc>
          <w:tcPr>
            <w:tcW w:w="1129" w:type="dxa"/>
          </w:tcPr>
          <w:p w14:paraId="7576A766" w14:textId="77777777" w:rsidR="00487FAD" w:rsidRPr="00F23757" w:rsidRDefault="00487FA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Fakulta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F23757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F23757" w14:paraId="17FB6AAA" w14:textId="77777777" w:rsidTr="00B2012D">
        <w:tc>
          <w:tcPr>
            <w:tcW w:w="1975" w:type="dxa"/>
            <w:gridSpan w:val="2"/>
          </w:tcPr>
          <w:p w14:paraId="063CD788" w14:textId="01412A0C" w:rsidR="00487FAD" w:rsidRPr="00F23757" w:rsidRDefault="00B2012D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Katedra/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ústav</w:t>
            </w:r>
            <w:proofErr w:type="spellEnd"/>
            <w:r w:rsidR="00487FAD"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67252B4F" w14:textId="27AB2EA3" w:rsidR="00487FAD" w:rsidRPr="00F23757" w:rsidRDefault="00ED0AFE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3E8AC303" w14:textId="77777777" w:rsidTr="00B2012D">
        <w:tc>
          <w:tcPr>
            <w:tcW w:w="1975" w:type="dxa"/>
            <w:gridSpan w:val="2"/>
          </w:tcPr>
          <w:p w14:paraId="4299BB0A" w14:textId="77777777" w:rsidR="00401270" w:rsidRPr="00F23757" w:rsidRDefault="00401270" w:rsidP="00B60DB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Služební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věk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  <w:p w14:paraId="22CDD6F3" w14:textId="67AA10A6" w:rsidR="00401270" w:rsidRPr="00F23757" w:rsidRDefault="00401270" w:rsidP="00B60DB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(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počet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let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na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JU)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941985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8" w:type="dxa"/>
                <w:vAlign w:val="center"/>
              </w:tcPr>
              <w:p w14:paraId="4DBBF3F4" w14:textId="014BC1C4" w:rsidR="00401270" w:rsidRDefault="00401270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39D233A2" w14:textId="77777777" w:rsidR="003F536D" w:rsidRPr="003A748F" w:rsidRDefault="003F536D" w:rsidP="00401270">
      <w:pPr>
        <w:spacing w:before="120"/>
        <w:rPr>
          <w:rFonts w:asciiTheme="minorHAnsi" w:hAnsiTheme="minorHAnsi" w:cstheme="minorHAnsi"/>
          <w:lang w:val="en-GB"/>
        </w:rPr>
      </w:pPr>
    </w:p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Přijímající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organizace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Pr="00F23757" w:rsidRDefault="00886A0A" w:rsidP="00401270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ID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kód</w:t>
            </w:r>
            <w:proofErr w:type="spellEnd"/>
            <w:r w:rsidR="00894250"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</w:p>
          <w:p w14:paraId="1E974AF1" w14:textId="77777777" w:rsidR="00B56DD5" w:rsidRPr="00F23757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 xml:space="preserve">(Erasmus+ </w:t>
            </w:r>
            <w:proofErr w:type="spellStart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>kód</w:t>
            </w:r>
            <w:proofErr w:type="spellEnd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 xml:space="preserve">, resp. OID, </w:t>
            </w:r>
          </w:p>
          <w:p w14:paraId="246EFB9C" w14:textId="42ADBF79" w:rsidR="00886A0A" w:rsidRPr="00F23757" w:rsidRDefault="00886A0A" w:rsidP="00401270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>pokud</w:t>
            </w:r>
            <w:proofErr w:type="spellEnd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 xml:space="preserve"> je k </w:t>
            </w:r>
            <w:proofErr w:type="spellStart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>dispozici</w:t>
            </w:r>
            <w:proofErr w:type="spellEnd"/>
            <w:r w:rsidRPr="00F23757"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Země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01270" w:rsidRPr="008F4FFF" w14:paraId="79A82A8E" w14:textId="77777777" w:rsidTr="00B56DD5">
        <w:tc>
          <w:tcPr>
            <w:tcW w:w="2825" w:type="dxa"/>
            <w:vAlign w:val="center"/>
          </w:tcPr>
          <w:p w14:paraId="17B6E881" w14:textId="335F5EFF" w:rsidR="00401270" w:rsidRPr="00F23757" w:rsidRDefault="00401270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Adresa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2059120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F02634B" w14:textId="6C690A29" w:rsidR="00401270" w:rsidRPr="00F23757" w:rsidRDefault="0040127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F23757" w:rsidRDefault="00886A0A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Termíny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F23757" w:rsidRDefault="00B56DD5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47523649" w14:textId="77777777" w:rsidR="00B56DD5" w:rsidRPr="00F23757" w:rsidRDefault="00B56DD5" w:rsidP="0040127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Použitý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dopravní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prostředek</w:t>
            </w:r>
            <w:proofErr w:type="spellEnd"/>
            <w:r w:rsidRPr="00F2375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:</w:t>
            </w:r>
          </w:p>
          <w:p w14:paraId="50F422B3" w14:textId="3280BD2B" w:rsidR="00894250" w:rsidRPr="00F23757" w:rsidRDefault="00894250" w:rsidP="0040127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highlight w:val="yellow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D6B68" w14:textId="77777777" w:rsidR="00B56DD5" w:rsidRPr="00F23757" w:rsidRDefault="00894250" w:rsidP="00401270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F2375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6FE221FC" w:rsidR="00BD32F2" w:rsidRPr="00F23757" w:rsidRDefault="00BD32F2" w:rsidP="00401270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Pozn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.: </w:t>
            </w:r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V </w:t>
            </w:r>
            <w:proofErr w:type="spellStart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případě</w:t>
            </w:r>
            <w:proofErr w:type="spellEnd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</w:t>
            </w:r>
            <w:proofErr w:type="spellStart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že</w:t>
            </w:r>
            <w:proofErr w:type="spellEnd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účastník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využije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pro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hlavní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část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cesty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(pro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většinu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cesty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tam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i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zpět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)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udržitelný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dopravní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prostředek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(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vlak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autobus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kolo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sdílený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automobil</w:t>
            </w:r>
            <w:proofErr w:type="spellEnd"/>
            <w:r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)</w:t>
            </w:r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a </w:t>
            </w:r>
            <w:proofErr w:type="spellStart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účastník</w:t>
            </w:r>
            <w:proofErr w:type="spellEnd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zde</w:t>
            </w:r>
            <w:proofErr w:type="spellEnd"/>
            <w:r w:rsidR="00B2012D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využití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udržitelného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dopravního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prostředku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prohlásí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a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potvrdí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,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získává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nárok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na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vyšší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finanční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podporu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na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cestovní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náklady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včetně</w:t>
            </w:r>
            <w:proofErr w:type="spellEnd"/>
            <w:r w:rsidR="00D07F75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až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4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dnů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dalších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pobytových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nákladů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za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účelem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pokrytí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nákladů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na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zpáteční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>cestu</w:t>
            </w:r>
            <w:proofErr w:type="spellEnd"/>
            <w:r w:rsidR="007650F8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. </w:t>
            </w:r>
            <w:r w:rsidR="00BD6CB6" w:rsidRPr="00F23757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</w:tbl>
    <w:p w14:paraId="008059F5" w14:textId="77777777" w:rsidR="00D07F75" w:rsidRDefault="00D07F7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CDE5656" w14:textId="13F388EC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46608DA6" w:rsidR="00F9359A" w:rsidRDefault="001777C5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7650F8">
        <w:rPr>
          <w:rFonts w:asciiTheme="minorHAnsi" w:hAnsiTheme="minorHAnsi" w:cstheme="minorHAnsi"/>
          <w:sz w:val="21"/>
          <w:szCs w:val="21"/>
          <w:lang w:val="cs-CZ"/>
        </w:rPr>
        <w:t>Program mobility zaměstnanců na výukový pobyt v rámci programu Erasmus+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D8CECA6" w14:textId="2BFD7167" w:rsidR="007650F8" w:rsidRPr="003B1589" w:rsidRDefault="007650F8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Příloha 2: Doklad o pojistném krytí (týká se mobilit, u nichž je za uzavření pojištění odpovědný účastník)</w:t>
      </w:r>
    </w:p>
    <w:p w14:paraId="4AFE48E6" w14:textId="22620A23" w:rsidR="001777C5" w:rsidRPr="003B1589" w:rsidRDefault="001777C5" w:rsidP="0056532A">
      <w:pPr>
        <w:spacing w:before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podmínky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mají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přednost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přílohách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</w:p>
    <w:p w14:paraId="7BFB67D9" w14:textId="77777777" w:rsidR="00434262" w:rsidRPr="0056532A" w:rsidRDefault="00434262" w:rsidP="0056532A">
      <w:pPr>
        <w:jc w:val="both"/>
        <w:rPr>
          <w:rFonts w:asciiTheme="minorHAnsi" w:hAnsiTheme="minorHAnsi" w:cstheme="minorHAnsi"/>
          <w:lang w:val="en-GB"/>
        </w:rPr>
      </w:pPr>
    </w:p>
    <w:p w14:paraId="471F7C26" w14:textId="313C2A94" w:rsidR="001777C5" w:rsidRPr="008F4FFF" w:rsidRDefault="001777C5" w:rsidP="0056532A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3C2F9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3C2F9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3C2F9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4D1949DE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5E849B36" w:rsidR="00800A44" w:rsidRPr="008F4FFF" w:rsidRDefault="003C2F9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0A5A3C0E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3C2F91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2396AD81" w14:textId="77777777" w:rsidR="00AE73F8" w:rsidRDefault="00AE73F8" w:rsidP="00800A44">
      <w:pPr>
        <w:jc w:val="both"/>
        <w:rPr>
          <w:rFonts w:asciiTheme="minorHAnsi" w:hAnsiTheme="minorHAnsi" w:cstheme="minorHAnsi"/>
          <w:lang w:val="cs-CZ" w:bidi="cs-CZ"/>
        </w:rPr>
      </w:pPr>
    </w:p>
    <w:p w14:paraId="33874A27" w14:textId="40D1B3C2" w:rsidR="00800A44" w:rsidRPr="008F4FFF" w:rsidRDefault="00800A44" w:rsidP="00800A44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="00E72B03">
        <w:rPr>
          <w:rFonts w:asciiTheme="minorHAnsi" w:hAnsiTheme="minorHAnsi" w:cstheme="minorHAnsi"/>
          <w:lang w:val="cs-CZ" w:bidi="cs-CZ"/>
        </w:rPr>
        <w:t>:</w:t>
      </w:r>
    </w:p>
    <w:p w14:paraId="68348971" w14:textId="625A5F68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3C2F9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4243D055" w:rsidR="00800A44" w:rsidRPr="008F4FFF" w:rsidRDefault="003C2F91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56532A" w:rsidRDefault="00F92BA8" w:rsidP="0056532A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01D0215D" w14:textId="1855142D" w:rsidR="007A5668" w:rsidRPr="003B1589" w:rsidRDefault="00800A44" w:rsidP="0056532A">
      <w:pPr>
        <w:pStyle w:val="Nadpis6"/>
        <w:keepNext/>
        <w:keepLines/>
        <w:spacing w:before="120"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Změny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vyžádány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odsouhlaseny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oběma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stranami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formálním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oznámením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, a to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elektronickou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zprávou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2E5B410" w14:textId="77777777" w:rsidR="00C40615" w:rsidRPr="00F12D10" w:rsidRDefault="00C40615" w:rsidP="00F12D10">
      <w:pPr>
        <w:spacing w:before="60" w:after="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DF6D878" w14:textId="77777777" w:rsidR="00C40615" w:rsidRPr="003B1589" w:rsidRDefault="00C4061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 2 – PLATNOST A TRVÁNÍ MOBILITY</w:t>
      </w:r>
    </w:p>
    <w:p w14:paraId="055DFE6B" w14:textId="59CDE7DE" w:rsidR="00F96310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2.1</w:t>
      </w:r>
      <w:r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Smlouva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vstupuje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v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platnost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dnem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podpisu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poslední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z 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obou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stran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01F5FDB5" w14:textId="21ED3531" w:rsidR="000E502A" w:rsidRPr="00F23757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cyan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2.2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Období</w:t>
      </w:r>
      <w:proofErr w:type="spellEnd"/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mobility </w:t>
      </w:r>
      <w:proofErr w:type="spellStart"/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začíná</w:t>
      </w:r>
      <w:proofErr w:type="spellEnd"/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[d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atum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]</w:t>
      </w:r>
      <w:r w:rsidR="00662C71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a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končí</w:t>
      </w:r>
      <w:proofErr w:type="spellEnd"/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[dat</w:t>
      </w:r>
      <w:r w:rsidR="00C4061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um</w:t>
      </w:r>
      <w:r w:rsidR="00D70C3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].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Datum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zahájení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mobility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odpovídá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prvnímu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dni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,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kdy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je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vyžadována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fyzická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přítomnost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účastníka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v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přijímající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organizaci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, a datum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ukončení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odpovídá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poslednímu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dni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,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kdy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je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vyžadována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fyzická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přítomnost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účastníka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v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přijímající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  <w:proofErr w:type="spellStart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organizaci</w:t>
      </w:r>
      <w:proofErr w:type="spellEnd"/>
      <w:r w:rsidR="00D338EA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. </w:t>
      </w:r>
      <w:r w:rsidR="00B75885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 xml:space="preserve"> </w:t>
      </w:r>
    </w:p>
    <w:p w14:paraId="0F7CDAA4" w14:textId="75ABA1A1" w:rsidR="00EF12F7" w:rsidRPr="00F23757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cyan"/>
          <w:lang w:val="en-US"/>
        </w:rPr>
      </w:pPr>
      <w:r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2.</w:t>
      </w:r>
      <w:r w:rsidR="00A01E92" w:rsidRPr="00F23757">
        <w:rPr>
          <w:rFonts w:asciiTheme="minorHAnsi" w:hAnsiTheme="minorHAnsi" w:cstheme="minorHAnsi"/>
          <w:sz w:val="21"/>
          <w:szCs w:val="21"/>
          <w:highlight w:val="cyan"/>
          <w:lang w:val="en-GB"/>
        </w:rPr>
        <w:t>3</w:t>
      </w:r>
      <w:r w:rsidR="001C7D24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ab/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Období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,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na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které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se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vztahuje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smlouva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,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zahrnuje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: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</w:p>
    <w:p w14:paraId="43DC8950" w14:textId="10FF34EC" w:rsidR="00EF12F7" w:rsidRPr="00F23757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highlight w:val="cyan"/>
          <w:lang w:val="en-US"/>
        </w:rPr>
      </w:pPr>
      <w:proofErr w:type="spellStart"/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f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yzické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období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mobility od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[dat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um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] to [dat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um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],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odpovídající</w:t>
      </w:r>
      <w:proofErr w:type="spellEnd"/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[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počet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  <w:proofErr w:type="spell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dní</w:t>
      </w:r>
      <w:proofErr w:type="spell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mobility</w:t>
      </w:r>
      <w:r w:rsidR="00EF12F7"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] </w:t>
      </w:r>
      <w:proofErr w:type="spellStart"/>
      <w:proofErr w:type="gramStart"/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>dnům</w:t>
      </w:r>
      <w:proofErr w:type="spellEnd"/>
      <w:proofErr w:type="gramEnd"/>
      <w:r w:rsidRPr="00F23757">
        <w:rPr>
          <w:rFonts w:asciiTheme="minorHAnsi" w:hAnsiTheme="minorHAnsi" w:cstheme="minorHAnsi"/>
          <w:sz w:val="21"/>
          <w:szCs w:val="21"/>
          <w:highlight w:val="cyan"/>
          <w:lang w:val="en-US"/>
        </w:rPr>
        <w:t xml:space="preserve"> </w:t>
      </w:r>
    </w:p>
    <w:p w14:paraId="63B8A513" w14:textId="77777777" w:rsidR="00450073" w:rsidRPr="00450073" w:rsidRDefault="00450073" w:rsidP="0045007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napToGrid/>
          <w:lang w:val="cs-CZ"/>
        </w:rPr>
      </w:pPr>
      <w:r w:rsidRPr="00450073">
        <w:rPr>
          <w:rFonts w:asciiTheme="minorHAnsi" w:hAnsiTheme="minorHAnsi" w:cstheme="minorHAnsi"/>
          <w:lang w:val="cs-CZ" w:bidi="cs-CZ"/>
        </w:rPr>
        <w:t xml:space="preserve">K délce období mobility lze připočítat až 2 dny na cestu, které jsou zahrnuty do výpočtu pobytových nákladů. </w:t>
      </w:r>
    </w:p>
    <w:p w14:paraId="38A0379D" w14:textId="5BAEA495" w:rsidR="00EF12F7" w:rsidRPr="0016752C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16752C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16752C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[dat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um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] 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 xml:space="preserve"> [dat</w:t>
      </w:r>
      <w:r w:rsidRPr="0016752C">
        <w:rPr>
          <w:rFonts w:asciiTheme="minorHAnsi" w:hAnsiTheme="minorHAnsi" w:cstheme="minorHAnsi"/>
          <w:sz w:val="21"/>
          <w:szCs w:val="21"/>
          <w:lang w:val="en-US"/>
        </w:rPr>
        <w:t>um</w:t>
      </w:r>
      <w:r w:rsidR="00EF12F7" w:rsidRPr="0016752C">
        <w:rPr>
          <w:rFonts w:asciiTheme="minorHAnsi" w:hAnsiTheme="minorHAnsi" w:cstheme="minorHAnsi"/>
          <w:sz w:val="21"/>
          <w:szCs w:val="21"/>
          <w:lang w:val="en-US"/>
        </w:rPr>
        <w:t>]</w:t>
      </w:r>
      <w:r w:rsidR="00D338EA" w:rsidRPr="0016752C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D338EA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relevantní</w:t>
      </w:r>
      <w:proofErr w:type="spellEnd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v </w:t>
      </w:r>
      <w:proofErr w:type="spellStart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případě</w:t>
      </w:r>
      <w:proofErr w:type="spellEnd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>kombinované</w:t>
      </w:r>
      <w:proofErr w:type="spellEnd"/>
      <w:r w:rsidR="00E4766B" w:rsidRPr="0016752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mobility</w:t>
      </w:r>
      <w:r w:rsidR="00D338EA" w:rsidRPr="0016752C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) </w:t>
      </w:r>
    </w:p>
    <w:p w14:paraId="3CD7377B" w14:textId="07964047" w:rsidR="00EF12F7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potvrzení o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>účasti na mobilitě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Confirmation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of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Erasmus+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cs-CZ"/>
        </w:rPr>
        <w:t>Teaching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D15E25">
        <w:rPr>
          <w:rFonts w:asciiTheme="minorHAnsi" w:hAnsiTheme="minorHAnsi" w:cstheme="minorHAnsi"/>
          <w:sz w:val="21"/>
          <w:szCs w:val="21"/>
          <w:lang w:val="cs-CZ"/>
        </w:rPr>
        <w:t>activity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)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B256DA8" w14:textId="77777777" w:rsidR="004E7356" w:rsidRPr="003B1589" w:rsidRDefault="004E7356" w:rsidP="004E7356">
      <w:pPr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</w:p>
    <w:p w14:paraId="11E3509B" w14:textId="77777777" w:rsidR="00FC4D2E" w:rsidRPr="003B1589" w:rsidRDefault="00FC4D2E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 xml:space="preserve">ČLÁNEK 3 – FINANČNÍ PODPORA </w:t>
      </w:r>
    </w:p>
    <w:p w14:paraId="3F0045A2" w14:textId="79EE9E3C" w:rsidR="00322E1A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87C37B0" w14:textId="1FD0CAE9" w:rsidR="00B95D50" w:rsidRPr="003B1589" w:rsidRDefault="00A01E9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Účastník </w:t>
      </w:r>
      <w:proofErr w:type="gramStart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obdrží</w:t>
      </w:r>
      <w:proofErr w:type="gramEnd"/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 finanční podporu </w:t>
      </w:r>
      <w:r w:rsidR="00D15E25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na</w:t>
      </w:r>
      <w:r w:rsidR="003F6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 </w:t>
      </w:r>
      <w:r w:rsidR="00FC4D2E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dobu </w:t>
      </w:r>
      <w:r w:rsidR="00B95D50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 xml:space="preserve">[…] </w:t>
      </w:r>
      <w:r w:rsidR="00731529" w:rsidRPr="00F23757">
        <w:rPr>
          <w:rFonts w:asciiTheme="minorHAnsi" w:hAnsiTheme="minorHAnsi" w:cstheme="minorHAnsi"/>
          <w:sz w:val="21"/>
          <w:szCs w:val="21"/>
          <w:highlight w:val="cyan"/>
          <w:lang w:val="cs-CZ"/>
        </w:rPr>
        <w:t>dní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(počet dní se rovná fyzické délce mobility včetně dní na cestu)</w:t>
      </w:r>
      <w:r w:rsidR="00D15E25">
        <w:rPr>
          <w:rFonts w:asciiTheme="minorHAnsi" w:hAnsiTheme="minorHAnsi" w:cstheme="minorHAnsi"/>
          <w:sz w:val="21"/>
          <w:szCs w:val="21"/>
          <w:lang w:val="cs-CZ"/>
        </w:rPr>
        <w:t xml:space="preserve">, přičemž finanční podpora ze zdroje EU Erasmus+ bude poskytnuta na min. 2 dny, pokud se nejedná o účastníka s nulovým grantem (EU </w:t>
      </w:r>
      <w:proofErr w:type="spellStart"/>
      <w:r w:rsidR="00D15E25">
        <w:rPr>
          <w:rFonts w:asciiTheme="minorHAnsi" w:hAnsiTheme="minorHAnsi" w:cstheme="minorHAnsi"/>
          <w:sz w:val="21"/>
          <w:szCs w:val="21"/>
          <w:lang w:val="cs-CZ"/>
        </w:rPr>
        <w:t>zero</w:t>
      </w:r>
      <w:proofErr w:type="spellEnd"/>
      <w:r w:rsidR="00D15E25">
        <w:rPr>
          <w:rFonts w:asciiTheme="minorHAnsi" w:hAnsiTheme="minorHAnsi" w:cstheme="minorHAnsi"/>
          <w:sz w:val="21"/>
          <w:szCs w:val="21"/>
          <w:lang w:val="cs-CZ"/>
        </w:rPr>
        <w:t>-grant)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. 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20711AA1" w14:textId="44968288" w:rsidR="00B95D50" w:rsidRPr="003B1589" w:rsidRDefault="00D30767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Erasmus+</w:t>
      </w:r>
      <w:r w:rsidR="00FB613B">
        <w:rPr>
          <w:rFonts w:asciiTheme="minorHAnsi" w:hAnsiTheme="minorHAnsi" w:cstheme="minorHAnsi"/>
          <w:sz w:val="21"/>
          <w:szCs w:val="21"/>
          <w:lang w:val="cs-CZ" w:bidi="cs-CZ"/>
        </w:rPr>
        <w:t>, tj. prodloužení délky mobility je možné za předpokladu, že celková délka mobility nepřesáhne 60 dní fyzické mobility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2EF2A641" w:rsidR="002B2378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4 </w:t>
      </w:r>
      <w:r w:rsidR="00522BBF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poskytne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účastníkovi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podporu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rámci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rozpočtových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kategorií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cestovních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pobytových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formou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zajištění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cesty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pobytových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nákladů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vnitřními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. V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takovém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příjemce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zajistí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, aby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služby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splňovaly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nezbytné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standardy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kvality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E7356">
        <w:rPr>
          <w:rFonts w:asciiTheme="minorHAnsi" w:hAnsiTheme="minorHAnsi" w:cstheme="minorHAnsi"/>
          <w:sz w:val="21"/>
          <w:szCs w:val="21"/>
          <w:lang w:val="en-GB"/>
        </w:rPr>
        <w:t>bezpečnosti</w:t>
      </w:r>
      <w:proofErr w:type="spellEnd"/>
      <w:r w:rsidR="004E7356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2B2378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239CA530" w14:textId="68070D87" w:rsidR="009112D1" w:rsidRP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ab/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kategorie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pobytových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nákladů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  <w:gridCol w:w="1552"/>
      </w:tblGrid>
      <w:tr w:rsidR="009112D1" w14:paraId="6DBDE9E8" w14:textId="77777777" w:rsidTr="009112D1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313B04E" w14:textId="3914607C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5F76F3" w14:textId="2901C8F7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do</w:t>
            </w:r>
            <w:proofErr w:type="spellEnd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14. </w:t>
            </w: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dne</w:t>
            </w:r>
            <w:proofErr w:type="spellEnd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A634795" w14:textId="094846AA" w:rsidR="009112D1" w:rsidRPr="009112D1" w:rsidRDefault="009112D1" w:rsidP="009112D1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15.-60. den</w:t>
            </w:r>
          </w:p>
        </w:tc>
      </w:tr>
      <w:tr w:rsidR="009112D1" w14:paraId="3C95A9E4" w14:textId="77777777" w:rsidTr="009112D1">
        <w:tc>
          <w:tcPr>
            <w:tcW w:w="5524" w:type="dxa"/>
          </w:tcPr>
          <w:p w14:paraId="29C34DC3" w14:textId="6A5A3B4B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Dánsko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Finsko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Island,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Lichtenštejnsko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Lucembursko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Norsko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Švédsko</w:t>
            </w:r>
            <w:proofErr w:type="spellEnd"/>
          </w:p>
        </w:tc>
        <w:tc>
          <w:tcPr>
            <w:tcW w:w="1559" w:type="dxa"/>
            <w:vAlign w:val="center"/>
          </w:tcPr>
          <w:p w14:paraId="448AFBA5" w14:textId="2D507E7A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153 EUR/den</w:t>
            </w:r>
          </w:p>
        </w:tc>
        <w:tc>
          <w:tcPr>
            <w:tcW w:w="1553" w:type="dxa"/>
            <w:vAlign w:val="center"/>
          </w:tcPr>
          <w:p w14:paraId="22E4BF90" w14:textId="1132430C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107,1 EUR/den</w:t>
            </w:r>
          </w:p>
        </w:tc>
      </w:tr>
      <w:tr w:rsidR="009112D1" w14:paraId="2CF1EB2F" w14:textId="77777777" w:rsidTr="009112D1">
        <w:tc>
          <w:tcPr>
            <w:tcW w:w="5524" w:type="dxa"/>
          </w:tcPr>
          <w:p w14:paraId="54A35A9B" w14:textId="325D5B76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Belgie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Francie,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Itálie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Kypr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Malta,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Německo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Nizozemsko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Portugalsko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Rakousko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Řecko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, Španělsko</w:t>
            </w:r>
          </w:p>
        </w:tc>
        <w:tc>
          <w:tcPr>
            <w:tcW w:w="1559" w:type="dxa"/>
            <w:vAlign w:val="center"/>
          </w:tcPr>
          <w:p w14:paraId="19D7D0CA" w14:textId="6B18CDA2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136 EUR/den</w:t>
            </w:r>
          </w:p>
        </w:tc>
        <w:tc>
          <w:tcPr>
            <w:tcW w:w="1553" w:type="dxa"/>
            <w:vAlign w:val="center"/>
          </w:tcPr>
          <w:p w14:paraId="07719F1E" w14:textId="41973167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95,2 EUR/den</w:t>
            </w:r>
          </w:p>
        </w:tc>
      </w:tr>
      <w:tr w:rsidR="009112D1" w14:paraId="27101E44" w14:textId="77777777" w:rsidTr="009112D1">
        <w:tc>
          <w:tcPr>
            <w:tcW w:w="5524" w:type="dxa"/>
          </w:tcPr>
          <w:p w14:paraId="0C04FC26" w14:textId="00CD8E92" w:rsidR="009112D1" w:rsidRPr="009112D1" w:rsidRDefault="009112D1" w:rsidP="00DD796C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Bulharsko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Chorvatsko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Estonsko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Maďarsko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Lotyšsko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Litva,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Rumunsko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Srbsko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Slovensko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Severní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Makedonie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Turecko</w:t>
            </w:r>
            <w:proofErr w:type="spellEnd"/>
          </w:p>
        </w:tc>
        <w:tc>
          <w:tcPr>
            <w:tcW w:w="1559" w:type="dxa"/>
            <w:vAlign w:val="center"/>
          </w:tcPr>
          <w:p w14:paraId="3649F002" w14:textId="1AACFEEB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119 EUR/den</w:t>
            </w:r>
          </w:p>
        </w:tc>
        <w:tc>
          <w:tcPr>
            <w:tcW w:w="1553" w:type="dxa"/>
            <w:vAlign w:val="center"/>
          </w:tcPr>
          <w:p w14:paraId="4D894B07" w14:textId="471C147D" w:rsidR="009112D1" w:rsidRPr="009112D1" w:rsidRDefault="009112D1" w:rsidP="0091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83,3 EUR/den</w:t>
            </w:r>
          </w:p>
        </w:tc>
      </w:tr>
    </w:tbl>
    <w:p w14:paraId="16A87434" w14:textId="7A17EE3C" w:rsidR="009112D1" w:rsidRDefault="009112D1" w:rsidP="009112D1">
      <w:pPr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</w:pPr>
      <w:r w:rsidRPr="009112D1">
        <w:rPr>
          <w:rFonts w:asciiTheme="minorHAnsi" w:hAnsiTheme="minorHAnsi" w:cstheme="minorHAnsi"/>
          <w:iCs/>
          <w:sz w:val="21"/>
          <w:szCs w:val="21"/>
          <w:lang w:val="en-US"/>
        </w:rPr>
        <w:tab/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Rozpočtové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kategorie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cestovních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 xml:space="preserve"> </w:t>
      </w:r>
      <w:proofErr w:type="spellStart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nákladů</w:t>
      </w:r>
      <w:proofErr w:type="spellEnd"/>
      <w:r w:rsidRPr="009112D1">
        <w:rPr>
          <w:rFonts w:asciiTheme="minorHAnsi" w:hAnsiTheme="minorHAnsi" w:cstheme="minorHAnsi"/>
          <w:b/>
          <w:bCs/>
          <w:iCs/>
          <w:sz w:val="21"/>
          <w:szCs w:val="21"/>
          <w:lang w:val="en-US"/>
        </w:rPr>
        <w:t>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6"/>
        <w:gridCol w:w="2875"/>
        <w:gridCol w:w="2875"/>
      </w:tblGrid>
      <w:tr w:rsidR="009112D1" w14:paraId="7EBD1C00" w14:textId="77777777" w:rsidTr="00B65986">
        <w:tc>
          <w:tcPr>
            <w:tcW w:w="2876" w:type="dxa"/>
            <w:vAlign w:val="center"/>
          </w:tcPr>
          <w:p w14:paraId="6BBBAEB4" w14:textId="1C895A4D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Vzdálenost</w:t>
            </w:r>
            <w:proofErr w:type="spellEnd"/>
          </w:p>
        </w:tc>
        <w:tc>
          <w:tcPr>
            <w:tcW w:w="2875" w:type="dxa"/>
            <w:vAlign w:val="center"/>
          </w:tcPr>
          <w:p w14:paraId="1A2A2807" w14:textId="10EE8423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</w:p>
        </w:tc>
        <w:tc>
          <w:tcPr>
            <w:tcW w:w="2875" w:type="dxa"/>
            <w:vAlign w:val="center"/>
          </w:tcPr>
          <w:p w14:paraId="5E4E591A" w14:textId="51FC3E26" w:rsidR="009112D1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Green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Erasmu</w:t>
            </w:r>
            <w:proofErr w:type="spellEnd"/>
          </w:p>
        </w:tc>
      </w:tr>
      <w:tr w:rsidR="009112D1" w14:paraId="4A784E31" w14:textId="77777777" w:rsidTr="00B65986">
        <w:tc>
          <w:tcPr>
            <w:tcW w:w="2876" w:type="dxa"/>
            <w:vAlign w:val="center"/>
          </w:tcPr>
          <w:p w14:paraId="37E818DF" w14:textId="456F9377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 – 99 km</w:t>
            </w:r>
          </w:p>
        </w:tc>
        <w:tc>
          <w:tcPr>
            <w:tcW w:w="2875" w:type="dxa"/>
            <w:vAlign w:val="center"/>
          </w:tcPr>
          <w:p w14:paraId="5E0EFA01" w14:textId="41E49CDA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23 EUR</w:t>
            </w:r>
          </w:p>
        </w:tc>
        <w:tc>
          <w:tcPr>
            <w:tcW w:w="2875" w:type="dxa"/>
            <w:vAlign w:val="center"/>
          </w:tcPr>
          <w:p w14:paraId="7F99CDC7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5C34A3F1" w14:textId="77777777" w:rsidTr="00B65986">
        <w:tc>
          <w:tcPr>
            <w:tcW w:w="2876" w:type="dxa"/>
            <w:vAlign w:val="center"/>
          </w:tcPr>
          <w:p w14:paraId="045C943B" w14:textId="67DC516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100 – 499 km</w:t>
            </w:r>
          </w:p>
        </w:tc>
        <w:tc>
          <w:tcPr>
            <w:tcW w:w="2875" w:type="dxa"/>
            <w:vAlign w:val="center"/>
          </w:tcPr>
          <w:p w14:paraId="6EAF5A85" w14:textId="0572893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180 EUR</w:t>
            </w:r>
          </w:p>
        </w:tc>
        <w:tc>
          <w:tcPr>
            <w:tcW w:w="2875" w:type="dxa"/>
            <w:vAlign w:val="center"/>
          </w:tcPr>
          <w:p w14:paraId="58309E45" w14:textId="0BE85518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210 EUR</w:t>
            </w:r>
          </w:p>
        </w:tc>
      </w:tr>
      <w:tr w:rsidR="009112D1" w14:paraId="224D3C50" w14:textId="77777777" w:rsidTr="00B65986">
        <w:tc>
          <w:tcPr>
            <w:tcW w:w="2876" w:type="dxa"/>
            <w:vAlign w:val="center"/>
          </w:tcPr>
          <w:p w14:paraId="6A823D73" w14:textId="30133ED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500 – 1999 km</w:t>
            </w:r>
          </w:p>
        </w:tc>
        <w:tc>
          <w:tcPr>
            <w:tcW w:w="2875" w:type="dxa"/>
            <w:vAlign w:val="center"/>
          </w:tcPr>
          <w:p w14:paraId="217C4A02" w14:textId="3CC2BC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275 EUR</w:t>
            </w:r>
          </w:p>
        </w:tc>
        <w:tc>
          <w:tcPr>
            <w:tcW w:w="2875" w:type="dxa"/>
            <w:vAlign w:val="center"/>
          </w:tcPr>
          <w:p w14:paraId="382FF16A" w14:textId="204201C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320 EUR</w:t>
            </w:r>
          </w:p>
        </w:tc>
      </w:tr>
      <w:tr w:rsidR="009112D1" w14:paraId="683D9D27" w14:textId="77777777" w:rsidTr="00B65986">
        <w:tc>
          <w:tcPr>
            <w:tcW w:w="2876" w:type="dxa"/>
            <w:vAlign w:val="center"/>
          </w:tcPr>
          <w:p w14:paraId="080F8383" w14:textId="243B4240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2000 – 2999 km</w:t>
            </w:r>
          </w:p>
        </w:tc>
        <w:tc>
          <w:tcPr>
            <w:tcW w:w="2875" w:type="dxa"/>
            <w:vAlign w:val="center"/>
          </w:tcPr>
          <w:p w14:paraId="5634DFC7" w14:textId="5213F16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360 EUR</w:t>
            </w:r>
          </w:p>
        </w:tc>
        <w:tc>
          <w:tcPr>
            <w:tcW w:w="2875" w:type="dxa"/>
            <w:vAlign w:val="center"/>
          </w:tcPr>
          <w:p w14:paraId="4579AF0F" w14:textId="3FA2A3AC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410 EUR</w:t>
            </w:r>
          </w:p>
        </w:tc>
      </w:tr>
      <w:tr w:rsidR="009112D1" w14:paraId="6E55CC92" w14:textId="77777777" w:rsidTr="00B65986">
        <w:tc>
          <w:tcPr>
            <w:tcW w:w="2876" w:type="dxa"/>
            <w:vAlign w:val="center"/>
          </w:tcPr>
          <w:p w14:paraId="1EC2BEAE" w14:textId="68DBF999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3000 – 3999 km</w:t>
            </w:r>
          </w:p>
        </w:tc>
        <w:tc>
          <w:tcPr>
            <w:tcW w:w="2875" w:type="dxa"/>
            <w:vAlign w:val="center"/>
          </w:tcPr>
          <w:p w14:paraId="3019E710" w14:textId="3E6FD7A5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530 EUR</w:t>
            </w:r>
          </w:p>
        </w:tc>
        <w:tc>
          <w:tcPr>
            <w:tcW w:w="2875" w:type="dxa"/>
            <w:vAlign w:val="center"/>
          </w:tcPr>
          <w:p w14:paraId="6CC22016" w14:textId="385B29E2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610 EUR</w:t>
            </w:r>
          </w:p>
        </w:tc>
      </w:tr>
      <w:tr w:rsidR="009112D1" w14:paraId="1A34D5C5" w14:textId="77777777" w:rsidTr="00FB613B">
        <w:tc>
          <w:tcPr>
            <w:tcW w:w="287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96027C" w14:textId="7BF1204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4000 – 7999 km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EA3C37" w14:textId="694A27A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820 EUR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14FCD9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9112D1" w14:paraId="622E20E9" w14:textId="77777777" w:rsidTr="00B65986">
        <w:tc>
          <w:tcPr>
            <w:tcW w:w="2876" w:type="dxa"/>
            <w:vAlign w:val="center"/>
          </w:tcPr>
          <w:p w14:paraId="77F99E3C" w14:textId="4169BC2E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 xml:space="preserve">8000 km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více</w:t>
            </w:r>
            <w:proofErr w:type="spellEnd"/>
          </w:p>
        </w:tc>
        <w:tc>
          <w:tcPr>
            <w:tcW w:w="2875" w:type="dxa"/>
            <w:vAlign w:val="center"/>
          </w:tcPr>
          <w:p w14:paraId="3E38626D" w14:textId="32850E2D" w:rsidR="009112D1" w:rsidRPr="00B65986" w:rsidRDefault="00B65986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1500 EUR</w:t>
            </w:r>
          </w:p>
        </w:tc>
        <w:tc>
          <w:tcPr>
            <w:tcW w:w="2875" w:type="dxa"/>
            <w:vAlign w:val="center"/>
          </w:tcPr>
          <w:p w14:paraId="1424C88A" w14:textId="77777777" w:rsidR="009112D1" w:rsidRPr="00B65986" w:rsidRDefault="009112D1" w:rsidP="00B659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</w:tbl>
    <w:p w14:paraId="2022410A" w14:textId="7EABB797" w:rsidR="00675ACE" w:rsidRDefault="007740C9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 xml:space="preserve">Neuznatelné náklady, resp. náklady převyšující rozpočtové kategorie pobytových a cestovních nákladů Erasmus+, nese fakulta. </w:t>
      </w:r>
    </w:p>
    <w:p w14:paraId="46527E50" w14:textId="77A2863C" w:rsidR="00567F0A" w:rsidRDefault="00675ACE" w:rsidP="00B65986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podpora inkluze,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mimořádně vysoké cestovní náklady, 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příspěvek na ekologicky šetrné cestování, navýšení pro účastníky s omezenými příležitostmi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7B18AACF" w14:textId="18676EDB" w:rsidR="00BD32F2" w:rsidRPr="003B1589" w:rsidRDefault="00BD32F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7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předložit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je </w:t>
      </w:r>
      <w:r>
        <w:rPr>
          <w:rFonts w:asciiTheme="minorHAnsi" w:hAnsiTheme="minorHAnsi" w:cstheme="minorHAnsi"/>
          <w:sz w:val="21"/>
          <w:szCs w:val="21"/>
          <w:lang w:val="cs-CZ"/>
        </w:rPr>
        <w:t>organizaci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 xml:space="preserve"> v rámci vyúčtování cestovního příkazu</w:t>
      </w:r>
      <w:r>
        <w:rPr>
          <w:rFonts w:asciiTheme="minorHAnsi" w:hAnsiTheme="minorHAnsi" w:cstheme="minorHAnsi"/>
          <w:sz w:val="21"/>
          <w:szCs w:val="21"/>
          <w:lang w:val="cs-CZ"/>
        </w:rPr>
        <w:t>. Účastník</w:t>
      </w:r>
      <w:r w:rsidR="00BD6CB6">
        <w:rPr>
          <w:rFonts w:asciiTheme="minorHAnsi" w:hAnsiTheme="minorHAnsi" w:cstheme="minorHAnsi"/>
          <w:sz w:val="21"/>
          <w:szCs w:val="21"/>
          <w:lang w:val="cs-CZ"/>
        </w:rPr>
        <w:t xml:space="preserve"> čestně prohlásí využití udržitelného dopravního prostředku vyplněním položky „použitý dopravní prostředek“ v preambuli této smlouvy. 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 </w:t>
      </w:r>
    </w:p>
    <w:p w14:paraId="65C4AD63" w14:textId="579ACD95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3BCE1D3F" w:rsidR="000D0699" w:rsidRDefault="00F653E1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9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675AC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324B90C7" w14:textId="77777777" w:rsidR="0056532A" w:rsidRPr="003B1589" w:rsidRDefault="0056532A" w:rsidP="007C7DEA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</w:p>
    <w:p w14:paraId="425D9B76" w14:textId="77777777" w:rsidR="000D0699" w:rsidRPr="003B1589" w:rsidRDefault="000D069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 4 – PLATEBNÍ UJEDNÁNÍ</w:t>
      </w:r>
    </w:p>
    <w:p w14:paraId="607EB378" w14:textId="2E838D5A" w:rsidR="00D079DF" w:rsidRDefault="00F653E1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Účastníkovi bude k realizaci mobility poskytnuta záloha. Výplata zálohy bude uskutečněna výhradně na základě řádně vyplněného a schváleného cestovního příkazu. </w:t>
      </w:r>
      <w:r w:rsidR="006C2923">
        <w:rPr>
          <w:rFonts w:asciiTheme="minorHAnsi" w:hAnsiTheme="minorHAnsi" w:cstheme="minorHAnsi"/>
          <w:sz w:val="21"/>
          <w:szCs w:val="21"/>
          <w:lang w:val="cs-CZ"/>
        </w:rPr>
        <w:t>Záloha bude poskytnuta v plné výši, tj. v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ýše </w:t>
      </w:r>
      <w:r w:rsidR="009459AF">
        <w:rPr>
          <w:rFonts w:asciiTheme="minorHAnsi" w:hAnsiTheme="minorHAnsi" w:cstheme="minorHAnsi"/>
          <w:sz w:val="21"/>
          <w:szCs w:val="21"/>
          <w:lang w:val="cs-CZ"/>
        </w:rPr>
        <w:t xml:space="preserve">zálohy se stanoví vynásobením počtu dnů mobility a odpovídající denní sazby na pobytové náklady pro příslušnou hostitelskou zemi (pouze na fyzické období mobility 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 xml:space="preserve">bez dnů cesty). </w:t>
      </w:r>
    </w:p>
    <w:p w14:paraId="76AC026E" w14:textId="77777777" w:rsidR="006C2923" w:rsidRDefault="006C2923" w:rsidP="00E8025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Záloha je vyplácena v hotovosti v EUR na pokladně Rektorátu JU. </w:t>
      </w:r>
    </w:p>
    <w:p w14:paraId="70600DF4" w14:textId="19AD234A" w:rsidR="006C2923" w:rsidRDefault="006C2923" w:rsidP="006C2923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Pokud účastník požaduje jiný způsob výplaty zálohy či jinou výši zálohy, specifikuje způsob/výši zálohy v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 </w:t>
      </w:r>
      <w:r>
        <w:rPr>
          <w:rFonts w:asciiTheme="minorHAnsi" w:hAnsiTheme="minorHAnsi" w:cstheme="minorHAnsi"/>
          <w:sz w:val="21"/>
          <w:szCs w:val="21"/>
          <w:lang w:val="cs-CZ"/>
        </w:rPr>
        <w:t>bod</w:t>
      </w:r>
      <w:r w:rsidR="00E36448">
        <w:rPr>
          <w:rFonts w:asciiTheme="minorHAnsi" w:hAnsiTheme="minorHAnsi" w:cstheme="minorHAnsi"/>
          <w:sz w:val="21"/>
          <w:szCs w:val="21"/>
          <w:lang w:val="cs-CZ"/>
        </w:rPr>
        <w:t>ě 4.4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.  </w:t>
      </w:r>
    </w:p>
    <w:p w14:paraId="2FFE1774" w14:textId="62C2371D" w:rsidR="00E77350" w:rsidRDefault="00E77350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Účastník může výplatu zálohy odmítnout, což učiní zvolením možnosti NE v bodě 4.</w:t>
      </w:r>
      <w:r w:rsidR="00307F6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E8025B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2BBEA5F" w14:textId="19AEE1F1" w:rsidR="00E8025B" w:rsidRPr="00E8025B" w:rsidRDefault="00E8025B" w:rsidP="00CB223C">
      <w:pPr>
        <w:spacing w:before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E8025B">
        <w:rPr>
          <w:rFonts w:asciiTheme="minorHAnsi" w:hAnsiTheme="minorHAnsi" w:cstheme="minorHAnsi"/>
          <w:sz w:val="21"/>
          <w:szCs w:val="21"/>
          <w:lang w:val="cs-CZ"/>
        </w:rPr>
        <w:t>4.</w:t>
      </w:r>
      <w:r w:rsidR="00307F6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Pr="00E8025B">
        <w:rPr>
          <w:rFonts w:asciiTheme="minorHAnsi" w:hAnsiTheme="minorHAnsi" w:cstheme="minorHAnsi"/>
          <w:sz w:val="21"/>
          <w:szCs w:val="21"/>
          <w:lang w:val="cs-CZ"/>
        </w:rPr>
        <w:tab/>
        <w:t>Účastník žádá o výplatu zálohy:</w:t>
      </w:r>
    </w:p>
    <w:p w14:paraId="34AAD9B7" w14:textId="7D0725C3" w:rsidR="00E8025B" w:rsidRPr="00F23757" w:rsidRDefault="00E8025B" w:rsidP="00E8025B">
      <w:pPr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E8025B">
        <w:rPr>
          <w:rFonts w:asciiTheme="minorHAnsi" w:hAnsiTheme="minorHAnsi" w:cstheme="minorHAnsi"/>
          <w:sz w:val="21"/>
          <w:szCs w:val="21"/>
          <w:lang w:val="cs-CZ"/>
        </w:rPr>
        <w:tab/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cs-CZ"/>
          </w:rPr>
          <w:id w:val="3610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757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ANO</w:t>
      </w:r>
    </w:p>
    <w:p w14:paraId="5E0804C8" w14:textId="244D5B12" w:rsidR="00307F69" w:rsidRPr="00F23757" w:rsidRDefault="00E8025B" w:rsidP="006C2923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19209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3757">
            <w:rPr>
              <w:rFonts w:ascii="Segoe UI Symbol" w:eastAsia="MS Gothic" w:hAnsi="Segoe UI Symbol" w:cs="Segoe UI Symbol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</w:t>
      </w:r>
    </w:p>
    <w:p w14:paraId="40FC0363" w14:textId="1A1E8298" w:rsidR="00E8025B" w:rsidRPr="00F23757" w:rsidRDefault="00E8025B" w:rsidP="00307F69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4.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r w:rsidR="00307F69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Jiný p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ožadovaný způsob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výplaty/ jiná požadovaná </w:t>
      </w:r>
      <w:r w:rsidR="006C2923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výše </w:t>
      </w:r>
      <w:proofErr w:type="gramStart"/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zálohy</w:t>
      </w:r>
      <w:proofErr w:type="gramEnd"/>
      <w:r w:rsidR="006C2923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než je stanoveno v čl. 4.1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:</w:t>
      </w:r>
    </w:p>
    <w:p w14:paraId="6671AECE" w14:textId="19F1649C" w:rsidR="00E36448" w:rsidRPr="00F23757" w:rsidRDefault="00E8025B" w:rsidP="009459AF">
      <w:pPr>
        <w:ind w:left="567" w:hanging="283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2147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 hotovosti pokladnou ve výši XXX EUR</w:t>
      </w:r>
    </w:p>
    <w:p w14:paraId="1E4497C0" w14:textId="125BCA6F" w:rsidR="009459AF" w:rsidRPr="00F23757" w:rsidRDefault="003C2F91" w:rsidP="00E36448">
      <w:pPr>
        <w:ind w:left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9520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25B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="00E8025B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převodem na bankovní účet účastníka v CZK měně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  <w:r w:rsidR="009459AF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</w:t>
      </w:r>
    </w:p>
    <w:p w14:paraId="3B74621F" w14:textId="4259E0C3" w:rsidR="006C2923" w:rsidRPr="00F23757" w:rsidRDefault="006C2923" w:rsidP="00E36448">
      <w:pPr>
        <w:ind w:left="720"/>
        <w:jc w:val="both"/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18"/>
          <w:szCs w:val="18"/>
          <w:highlight w:val="yellow"/>
          <w:lang w:val="cs-CZ"/>
        </w:rPr>
        <w:t xml:space="preserve">  </w:t>
      </w:r>
      <w:r w:rsidR="009459AF" w:rsidRPr="00F23757">
        <w:rPr>
          <w:rFonts w:asciiTheme="minorHAnsi" w:eastAsia="MS Gothic" w:hAnsiTheme="minorHAnsi" w:cstheme="minorHAnsi"/>
          <w:sz w:val="19"/>
          <w:szCs w:val="19"/>
          <w:highlight w:val="yellow"/>
          <w:lang w:val="cs-CZ"/>
        </w:rPr>
        <w:t>(záloha bude vyplacena na bankovní účet shodný s bankovním účtem, na jaký je účastníkovi zasílána mzda)</w:t>
      </w:r>
    </w:p>
    <w:p w14:paraId="5BC243C1" w14:textId="19D8F95D" w:rsidR="00E8025B" w:rsidRPr="00F23757" w:rsidRDefault="00E8025B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</w:r>
      <w:sdt>
        <w:sdtPr>
          <w:rPr>
            <w:rFonts w:asciiTheme="minorHAnsi" w:eastAsia="MS Gothic" w:hAnsiTheme="minorHAnsi" w:cstheme="minorHAnsi"/>
            <w:sz w:val="21"/>
            <w:szCs w:val="21"/>
            <w:highlight w:val="yellow"/>
            <w:lang w:val="cs-CZ"/>
          </w:rPr>
          <w:id w:val="-112800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48" w:rsidRPr="00F23757">
            <w:rPr>
              <w:rFonts w:ascii="MS Gothic" w:eastAsia="MS Gothic" w:hAnsi="MS Gothic" w:cstheme="minorHAnsi" w:hint="eastAsia"/>
              <w:sz w:val="21"/>
              <w:szCs w:val="21"/>
              <w:highlight w:val="yellow"/>
              <w:lang w:val="cs-CZ"/>
            </w:rPr>
            <w:t>☐</w:t>
          </w:r>
        </w:sdtContent>
      </w:sdt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kombinovaně – v hotovosti pokladnou </w:t>
      </w:r>
      <w:r w:rsidR="009459AF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 EUR 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ve výši XXX EUR 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a převodem na bankovní účet účastníka v CZK měně</w:t>
      </w:r>
      <w:r w:rsidR="00E36448"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 xml:space="preserve"> ve výši XXX CZK</w:t>
      </w:r>
    </w:p>
    <w:p w14:paraId="7C1788B6" w14:textId="0DCC8E73" w:rsidR="00E36448" w:rsidRPr="00E8025B" w:rsidRDefault="00E36448" w:rsidP="00E8025B">
      <w:pPr>
        <w:ind w:left="567" w:hanging="567"/>
        <w:jc w:val="both"/>
        <w:rPr>
          <w:rFonts w:asciiTheme="minorHAnsi" w:eastAsia="MS Gothic" w:hAnsiTheme="minorHAnsi" w:cstheme="minorHAnsi"/>
          <w:sz w:val="21"/>
          <w:szCs w:val="21"/>
          <w:lang w:val="cs-CZ"/>
        </w:rPr>
      </w:pP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>4.5</w:t>
      </w:r>
      <w:r w:rsidRPr="00F23757">
        <w:rPr>
          <w:rFonts w:asciiTheme="minorHAnsi" w:eastAsia="MS Gothic" w:hAnsiTheme="minorHAnsi" w:cstheme="minorHAnsi"/>
          <w:sz w:val="21"/>
          <w:szCs w:val="21"/>
          <w:highlight w:val="yellow"/>
          <w:lang w:val="cs-CZ"/>
        </w:rPr>
        <w:tab/>
        <w:t>Termín výplaty zálohy v hotovosti pokladnou: XX. XX. 20XX (vyplní ÚZV)</w:t>
      </w:r>
    </w:p>
    <w:p w14:paraId="7929005D" w14:textId="77777777" w:rsidR="00605F02" w:rsidRPr="00F12D10" w:rsidRDefault="00605F02" w:rsidP="00F12D10">
      <w:pPr>
        <w:pStyle w:val="Nadpis4"/>
        <w:keepLines/>
        <w:spacing w:before="60" w:after="60"/>
        <w:rPr>
          <w:rFonts w:asciiTheme="minorHAnsi" w:eastAsiaTheme="majorEastAsia" w:hAnsiTheme="minorHAnsi" w:cstheme="minorHAnsi"/>
          <w:iCs/>
          <w:caps/>
          <w:snapToGrid/>
          <w:szCs w:val="24"/>
          <w:lang w:val="cs-CZ" w:eastAsia="en-US"/>
        </w:rPr>
      </w:pPr>
    </w:p>
    <w:p w14:paraId="7AEC345C" w14:textId="6C1AA05F" w:rsidR="00E36448" w:rsidRDefault="00BD750D" w:rsidP="00E36448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40127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E36448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– PODMÍNKY A UZNÁNÍ MOBILITy</w:t>
      </w:r>
    </w:p>
    <w:p w14:paraId="19F6A3E9" w14:textId="04564E5A" w:rsidR="00BE7DC1" w:rsidRDefault="00E36448" w:rsidP="00E36448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Účastník musí prokázat skutečné datum zahájení a ukončení mobility ve formě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potvrzení o účasti na mobilitě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(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Confirmation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of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Erasmus+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Teaching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BE7DC1">
        <w:rPr>
          <w:rFonts w:asciiTheme="minorHAnsi" w:hAnsiTheme="minorHAnsi" w:cstheme="minorHAnsi"/>
          <w:sz w:val="21"/>
          <w:szCs w:val="21"/>
          <w:lang w:val="cs-CZ"/>
        </w:rPr>
        <w:t>Activity</w:t>
      </w:r>
      <w:proofErr w:type="spellEnd"/>
      <w:r w:rsidR="00BE7DC1">
        <w:rPr>
          <w:rFonts w:asciiTheme="minorHAnsi" w:hAnsiTheme="minorHAnsi" w:cstheme="minorHAnsi"/>
          <w:sz w:val="21"/>
          <w:szCs w:val="21"/>
          <w:lang w:val="cs-CZ"/>
        </w:rPr>
        <w:t>) vystaveném přijímající organizací. Účastní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>k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gramStart"/>
      <w:r w:rsidR="00BE7DC1">
        <w:rPr>
          <w:rFonts w:asciiTheme="minorHAnsi" w:hAnsiTheme="minorHAnsi" w:cstheme="minorHAnsi"/>
          <w:sz w:val="21"/>
          <w:szCs w:val="21"/>
          <w:lang w:val="cs-CZ"/>
        </w:rPr>
        <w:t>předloží</w:t>
      </w:r>
      <w:proofErr w:type="gramEnd"/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E7DC1" w:rsidRPr="009549B5">
        <w:rPr>
          <w:rFonts w:asciiTheme="minorHAnsi" w:hAnsiTheme="minorHAnsi" w:cstheme="minorHAnsi"/>
          <w:b/>
          <w:bCs/>
          <w:sz w:val="21"/>
          <w:szCs w:val="21"/>
          <w:lang w:val="cs-CZ"/>
        </w:rPr>
        <w:t>ORIGINÁL s razítkem a podpisem přijímající organizace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 neprodleně po návratu z mobility. </w:t>
      </w:r>
      <w:r w:rsidR="00BE7DC1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C3CAD09" w14:textId="39D64408" w:rsidR="00E36448" w:rsidRDefault="00BE7DC1" w:rsidP="009549B5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5.2</w:t>
      </w:r>
      <w:r>
        <w:rPr>
          <w:rFonts w:asciiTheme="minorHAnsi" w:hAnsiTheme="minorHAnsi" w:cstheme="minorHAnsi"/>
          <w:sz w:val="21"/>
          <w:szCs w:val="21"/>
          <w:lang w:val="cs-CZ"/>
        </w:rPr>
        <w:tab/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Zaměstnanec je povinen do 10 pracovních dnů po dni ukončení pracovní cesty předložit písemné doklady k vyúčtování cestovních náhrad. Vyúčtování cestovních náhrad se řídí </w:t>
      </w:r>
      <w:r w:rsidR="00850A06">
        <w:rPr>
          <w:rFonts w:asciiTheme="minorHAnsi" w:hAnsiTheme="minorHAnsi" w:cstheme="minorHAnsi"/>
          <w:sz w:val="21"/>
          <w:szCs w:val="21"/>
          <w:lang w:val="cs-CZ"/>
        </w:rPr>
        <w:t xml:space="preserve">vnitřními předpisy organizace, zejména </w:t>
      </w:r>
      <w:r w:rsidR="009549B5">
        <w:rPr>
          <w:rFonts w:asciiTheme="minorHAnsi" w:hAnsiTheme="minorHAnsi" w:cstheme="minorHAnsi"/>
          <w:sz w:val="21"/>
          <w:szCs w:val="21"/>
          <w:lang w:val="cs-CZ"/>
        </w:rPr>
        <w:t xml:space="preserve">Opatřením kvestorky č. K61 a souvisejícími dodatky.  </w:t>
      </w:r>
    </w:p>
    <w:p w14:paraId="7D5C34C1" w14:textId="77777777" w:rsidR="009549B5" w:rsidRPr="00F12D10" w:rsidRDefault="009549B5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22ECC72" w14:textId="1E380FC7" w:rsidR="007D2907" w:rsidRPr="00605F02" w:rsidRDefault="00E36448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6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38901413" w:rsidR="00597A5B" w:rsidRPr="00605F02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7466D425" w:rsidR="00200419" w:rsidRDefault="00F12D10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typu </w:t>
      </w:r>
      <w:r w:rsidR="004E7356">
        <w:rPr>
          <w:rFonts w:asciiTheme="minorHAnsi" w:hAnsiTheme="minorHAnsi" w:cstheme="minorHAnsi"/>
          <w:sz w:val="21"/>
          <w:szCs w:val="21"/>
          <w:lang w:val="cs-CZ"/>
        </w:rPr>
        <w:t>výukový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 pobyt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6415F68B" w14:textId="77777777" w:rsidR="001D7A35" w:rsidRPr="001D7A35" w:rsidRDefault="001D7A35" w:rsidP="00CB223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Výukový pobyt v zahraničí umožňuje pedagogickým pracovníkům vysokoškolských institucí nebo zaměstnancům z podnikové sféry vyučovat na zahraniční partnerské vysokoškolské instituci. Mobilita zaměstnanců za účelem výuky se může uskutečnit v jakémkoli oboru studia. </w:t>
      </w:r>
    </w:p>
    <w:p w14:paraId="6EAA84F0" w14:textId="39DF4D24" w:rsidR="001D7A35" w:rsidRPr="00CB223C" w:rsidRDefault="001D7A35" w:rsidP="00CB223C">
      <w:pPr>
        <w:pStyle w:val="Odstavecseseznamem"/>
        <w:numPr>
          <w:ilvl w:val="0"/>
          <w:numId w:val="21"/>
        </w:numPr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 v zahraničí v rámci mobility zaměstnanců může být kombinací výukového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pobytu a školení. Jakýkoli výukový pobyt nebo školení lze uskutečnit formou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kombinované mobility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.</w:t>
      </w:r>
    </w:p>
    <w:p w14:paraId="069EBA76" w14:textId="77777777" w:rsid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Doba trvání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musí činit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2 až 60 dnů fyzické mobility</w:t>
      </w: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, bez započtení doby na cestu. </w:t>
      </w:r>
    </w:p>
    <w:p w14:paraId="12946A28" w14:textId="6E853066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 případě pozvaných pracovníků z podniků je minimální doba trvání 1 den fyzické mobility. </w:t>
      </w:r>
    </w:p>
    <w:p w14:paraId="35C467B7" w14:textId="77777777" w:rsidR="001D7A35" w:rsidRPr="001D7A35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1D7A35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Ve všech případech musí být minimální počet dnů tvořen po sobě jdoucími dny. </w:t>
      </w:r>
    </w:p>
    <w:p w14:paraId="546F7C22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Období fyzické mobility lze přerušit. Doba přerušení se nezapočítává do doby trvání mobility. </w:t>
      </w:r>
    </w:p>
    <w:p w14:paraId="401CF481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Výuka musí trvat </w:t>
      </w:r>
      <w:r w:rsidRPr="00CB223C">
        <w:rPr>
          <w:rFonts w:asciiTheme="minorHAnsi" w:hAnsiTheme="minorHAnsi" w:cstheme="minorHAnsi"/>
          <w:b/>
          <w:bCs/>
          <w:snapToGrid/>
          <w:color w:val="000000"/>
          <w:sz w:val="21"/>
          <w:szCs w:val="21"/>
          <w:lang w:val="cs-CZ"/>
        </w:rPr>
        <w:t>nejméně 8 hodin za týden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(případně za jakoukoli jinou dobu pobytu kratší než týden). V případě, že mobilita trvá déle než jeden týden, měl by být minimální počet vyučovacích hodin za neúplný týden úměrný délce trvání tohoto týdne. </w:t>
      </w:r>
    </w:p>
    <w:p w14:paraId="05DCB277" w14:textId="77777777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Minimální počet vyučovacích hodin pro zaměstnance pozvané z podniků není stanoven. </w:t>
      </w:r>
    </w:p>
    <w:p w14:paraId="569F6A39" w14:textId="00C263FF" w:rsidR="001D7A35" w:rsidRPr="00CB223C" w:rsidRDefault="001D7A35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lastRenderedPageBreak/>
        <w:t xml:space="preserve">Pokud je výuková činnost spojena se školením v průběhu jediného období v zahraničí, snižuje se minimální počet vyučovacích hodin týdně (nebo za jakoukoli jinou dobu pobytu kratší než týden) na 4 hodiny. </w:t>
      </w:r>
    </w:p>
    <w:p w14:paraId="2CBD5B52" w14:textId="34218772" w:rsidR="001D7A35" w:rsidRPr="00CB223C" w:rsidRDefault="00CB223C" w:rsidP="00CB22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V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zdálenost mezi místem původu a místem aktivity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se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 stanov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uje 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pomocí kalkulačky vzdáleností, kterou poskytuje Evropská komise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: </w:t>
      </w:r>
      <w:r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>https://erasmus-plus.ec.europa.eu/resources-and-tools/distance-calculator</w:t>
      </w:r>
      <w:r w:rsidR="001D7A35" w:rsidRPr="00CB223C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. </w:t>
      </w:r>
      <w:r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Výchozím místem je místo, kde se nachází vysílající instituce. Místo konání je místo, kde se nachází přijímající instituce. </w:t>
      </w:r>
    </w:p>
    <w:p w14:paraId="473DF644" w14:textId="4C0F9513" w:rsidR="003414FF" w:rsidRPr="009B3014" w:rsidRDefault="00AB7A33" w:rsidP="009B3014">
      <w:pPr>
        <w:spacing w:before="60" w:after="60"/>
        <w:ind w:left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  <w:r w:rsidR="003414FF" w:rsidRPr="009B3014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64F4CFF5" w14:textId="77777777" w:rsidR="00D079DF" w:rsidRPr="00F12D10" w:rsidRDefault="00D079DF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2D3D3942" w:rsidR="003415BB" w:rsidRPr="00605F02" w:rsidRDefault="0030761D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0FAC843C" w:rsidR="00686D1D" w:rsidRPr="00605F02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účastník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.3 označen jako odpovědná strana, bude k této grantové smlouvě přiložen konkrétní dokument, který definuje </w:t>
      </w:r>
      <w:r w:rsidR="00611249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a dokládá pojistné plnění. </w:t>
      </w:r>
    </w:p>
    <w:p w14:paraId="6DD9FEBD" w14:textId="50ECEE33" w:rsidR="00E8477B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val="en-GB"/>
        </w:rPr>
        <w:t>7</w:t>
      </w:r>
      <w:r w:rsidR="009C34B8" w:rsidRPr="00605F02">
        <w:rPr>
          <w:rFonts w:asciiTheme="minorHAnsi" w:hAnsiTheme="minorHAnsi" w:cstheme="minorHAnsi"/>
          <w:sz w:val="21"/>
          <w:szCs w:val="21"/>
          <w:lang w:val="en-GB"/>
        </w:rPr>
        <w:t>.2  </w:t>
      </w:r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proofErr w:type="gram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Pojistné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krytí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zahrnuje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minimálně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zdravotní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pojištění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volitelně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odpovědnosti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a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úrazové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doporučeno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).</w:t>
      </w:r>
      <w:r w:rsid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r w:rsidR="00E8477B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0E0A293E" w14:textId="57897424" w:rsidR="00686D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en-GB"/>
        </w:rPr>
      </w:pPr>
      <w:proofErr w:type="spellStart"/>
      <w:r w:rsidRPr="00E8477B">
        <w:rPr>
          <w:rFonts w:asciiTheme="minorHAnsi" w:hAnsiTheme="minorHAnsi" w:cstheme="minorHAnsi"/>
          <w:iCs/>
          <w:lang w:val="en-US"/>
        </w:rPr>
        <w:t>Doplňující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informace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na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vědomí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studenta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>:</w:t>
      </w:r>
      <w:r w:rsidRPr="00E8477B">
        <w:rPr>
          <w:rFonts w:asciiTheme="minorHAnsi" w:hAnsiTheme="minorHAnsi" w:cstheme="minorHAnsi"/>
          <w:i/>
          <w:lang w:val="en-US"/>
        </w:rPr>
        <w:t xml:space="preserve"> </w:t>
      </w:r>
      <w:r w:rsidR="0030761D" w:rsidRPr="00E8477B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mobility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rámci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bude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národní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zahrnovat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základní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dobu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jeho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pobytu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jiné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zemi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prostřednictvím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evropského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průkazu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Toto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pokrytí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však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nemusí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být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dostatečné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všechny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situace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například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repatriace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zvláštního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lékařského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zákroku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mezinárodní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mobility.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takovém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může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být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nutné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doplňkové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soukromé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odpovědnosti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úrazové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kryjí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škody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způsobené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účastníkem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účastníkovi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během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jeho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pobytu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zahraničí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různých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zemích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existuje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různá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právní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úprava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těchto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vystavují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riziku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že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standardní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systémy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nebudou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vztahovat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například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pokud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nejsou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považováni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zaměstnance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nejsou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formálně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registrováni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přijímající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organizaci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Kromě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výše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uvedeného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doporučuje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uzavřít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ztráty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odcizení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dokladů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cestovních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lístků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zavazadel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>.</w:t>
      </w:r>
    </w:p>
    <w:p w14:paraId="6C8E0E92" w14:textId="023FFFDF" w:rsidR="0030761D" w:rsidRPr="00605F02" w:rsidRDefault="00F12D10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F23757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Stranou odpovědnou za uzavření pojištění je:</w:t>
      </w:r>
      <w:r w:rsidR="0030761D" w:rsidRPr="00F23757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 xml:space="preserve"> </w:t>
      </w:r>
      <w:r w:rsidR="0030761D" w:rsidRPr="00F23757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[organizace NEBO účastník]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F12D10" w:rsidRDefault="00D079DF" w:rsidP="00F12D10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687335ED" w14:textId="15C2E203" w:rsidR="0030761D" w:rsidRPr="00605F02" w:rsidRDefault="0030761D" w:rsidP="007C7DEA">
      <w:pPr>
        <w:spacing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53EFCBCA" w14:textId="7A112DD3" w:rsidR="00D079DF" w:rsidRDefault="00F12D10" w:rsidP="007C7DEA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6C38A90" w14:textId="77777777" w:rsidR="00611249" w:rsidRPr="00F12D10" w:rsidRDefault="00611249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99ADD1" w14:textId="307B761A" w:rsidR="009B7B70" w:rsidRPr="00605F02" w:rsidRDefault="00B42C95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9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zpráva účastníka</w:t>
      </w:r>
    </w:p>
    <w:p w14:paraId="3030FEE0" w14:textId="2D35FD19" w:rsidR="00F106E3" w:rsidRPr="00605F02" w:rsidRDefault="00F12D10" w:rsidP="00611249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9</w:t>
      </w:r>
      <w:r w:rsidR="009B7B70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4A4617" w:rsidRPr="00605F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předloží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 </w:t>
      </w:r>
    </w:p>
    <w:p w14:paraId="1C587399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 w:bidi="cs-CZ"/>
        </w:rPr>
      </w:pPr>
    </w:p>
    <w:p w14:paraId="5F5EE45B" w14:textId="1A105806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193A6558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683C8C7B" w:rsidR="004E28EA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5B4EAB97" w:rsidR="007D2907" w:rsidRPr="00605F02" w:rsidRDefault="00F12D10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F12D10" w:rsidRDefault="00D079DF" w:rsidP="00F12D10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A8F9747" w14:textId="169CE2A8" w:rsidR="004F0BB1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49ED961B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lastRenderedPageBreak/>
        <w:t xml:space="preserve">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4DBDFDED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Tyto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zpracovávány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výhradně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souvislosti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plněním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následnými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aktivitami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předmětem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ze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vysílající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agentury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komise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aniž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by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byla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dotčena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možnost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předat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orgánům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odpovědným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spellEnd"/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audit v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dvůr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úřad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pro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boj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proti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podvodům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(OLAF)).</w:t>
      </w:r>
    </w:p>
    <w:p w14:paraId="3D49CC76" w14:textId="3CC41CFF" w:rsidR="00B42C95" w:rsidRPr="00605F02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může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základě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písemné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žádosti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získat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přístup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svým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osobním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opravit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informace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které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jsou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nepřesné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neúplné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dotazy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ohledně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svých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osobních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údajů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by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měl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směřovat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vysílající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a/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agenturu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může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podat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stížnost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proti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svých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osobních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údajů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Evropského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inspektora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ochrany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údajů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jde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použití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údajů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Evropskou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komisí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5EF69EC8" w14:textId="5335939F" w:rsidR="001E277E" w:rsidRPr="008F4FFF" w:rsidRDefault="001E277E" w:rsidP="00F12D10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63649E1" w14:textId="70D7C6D7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2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ukončení smlouvy</w:t>
      </w:r>
    </w:p>
    <w:p w14:paraId="704D57AB" w14:textId="4D41268E" w:rsidR="00D079DF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že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neplní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některou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povinností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vyplývajících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a to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ohledu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příslušnými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je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legálně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oprávněna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vypovědět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odstoupit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další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formality,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nepodnikne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kroky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nápravě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jednoho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měsíce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obdržení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oznámení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doporučeným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82DD787" w14:textId="235E919B" w:rsidR="00406CD4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56446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důvodu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"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vyšší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moci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",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tj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nepředvídatelné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výjimečné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situace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události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mimo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nedbalosti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alespoň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část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podpory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odpovídající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skutečné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době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trvání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mobility.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Veškeré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zbývající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prostředky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vráceny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povinen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uchovávat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dokumentaci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vynaložené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spojené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mobilitou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jejichž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úhradu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by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vyšší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nárokoval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43353D1F" w14:textId="41B240F7" w:rsidR="004C4F1B" w:rsidRPr="00F12D10" w:rsidRDefault="004C4F1B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76B4FC" w14:textId="163F0E51" w:rsidR="007D290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3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kontroly </w:t>
      </w:r>
      <w:proofErr w:type="gramStart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a</w:t>
      </w:r>
      <w:proofErr w:type="gramEnd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audity</w:t>
      </w:r>
    </w:p>
    <w:p w14:paraId="35CBBAD3" w14:textId="1C9A0B85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zavazují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poskytovat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podrobné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informace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vyžádané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Evropskou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komisí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českou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agenturou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jiným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externím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subjektem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pověřeným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Evropskou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komisí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českou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agenturou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kontrole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řádné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mobility 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ustanovení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210A28E0" w14:textId="63CB094A" w:rsidR="007D2907" w:rsidRPr="00F12D10" w:rsidRDefault="007D2907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8C76BA" w14:textId="33FD0666" w:rsidR="00D30767" w:rsidRPr="00605F02" w:rsidRDefault="00406CD4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odpovědnost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</w:p>
    <w:p w14:paraId="3BB3892C" w14:textId="39C7BBA8" w:rsidR="009A20D6" w:rsidRPr="00605F02" w:rsidRDefault="009A20D6" w:rsidP="00DD75BC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Každá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zprostí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druhou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občanskoprávní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odpovědnosti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škody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vzniklé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jejím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zaměstnancům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plnění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škody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nejsou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závažného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úmyslného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druhé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jejích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zaměstnanců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01012A8F" w14:textId="76726A48" w:rsidR="00DC2319" w:rsidRPr="00605F02" w:rsidRDefault="009A20D6" w:rsidP="00DD75B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agentura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Evropská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komise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jejich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zaměstnanci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nenesou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odpovědnost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nárokované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pojistné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události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rámci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souvislosti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jakoukoliv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škodou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vzniklou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průběhu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mobility.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důsledku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toho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agentura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Evropská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komise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nevyhoví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žádné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žádosti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náhradu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škody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doprovázející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tento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vznesený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nárok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</w:p>
    <w:p w14:paraId="71A24163" w14:textId="24CA7389" w:rsidR="001E277E" w:rsidRPr="00F12D10" w:rsidRDefault="001E277E" w:rsidP="00F12D10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8B35C16" w14:textId="081A3F73" w:rsidR="007D2907" w:rsidRPr="00605F02" w:rsidRDefault="00DC2319" w:rsidP="007C7DEA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1</w:t>
      </w:r>
      <w:r w:rsidR="00F12D10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</w:t>
      </w:r>
      <w:r w:rsidR="0004025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rozhodné právo a příslušný soud</w:t>
      </w:r>
    </w:p>
    <w:p w14:paraId="13E0B234" w14:textId="24D0F650" w:rsidR="007D2907" w:rsidRPr="00605F02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ab/>
        <w:t xml:space="preserve">Tato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řídí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právním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řádem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republiky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2E213242" w14:textId="57E53367" w:rsidR="007D2907" w:rsidRPr="00605F02" w:rsidRDefault="009A20D6" w:rsidP="008F78B4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F12D10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určený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příslušnými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vnitrostátními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výlučně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rozhodovat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jakýchkoli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sporech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mezi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institucí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účastníkem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ohledně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výkladu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uplatňování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platnosti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takový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spor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nelze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vyřešit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dohodou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obou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4A91DEC0" w14:textId="77777777" w:rsidR="007D2907" w:rsidRPr="008F4FFF" w:rsidRDefault="007D2907" w:rsidP="00683DC3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</w:p>
    <w:p w14:paraId="591B3E3F" w14:textId="689D349F" w:rsidR="004C4F1B" w:rsidRPr="00605F02" w:rsidRDefault="00DC2319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>PODPISY</w:t>
      </w:r>
    </w:p>
    <w:p w14:paraId="16532226" w14:textId="4C4146D9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účastníka</w:t>
      </w:r>
      <w:proofErr w:type="spellEnd"/>
      <w:r w:rsidR="004C4F1B" w:rsidRPr="00605F0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organizaci</w:t>
      </w:r>
      <w:proofErr w:type="spellEnd"/>
    </w:p>
    <w:p w14:paraId="0E51DBAE" w14:textId="7AF766FD" w:rsidR="004C4F1B" w:rsidRPr="00D734E7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DC2319"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jméno</w:t>
      </w:r>
      <w:proofErr w:type="spellEnd"/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DC2319"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příjmení</w:t>
      </w:r>
      <w:proofErr w:type="spellEnd"/>
      <w:r w:rsidRPr="00F2375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11249">
        <w:rPr>
          <w:rFonts w:asciiTheme="minorHAnsi" w:hAnsiTheme="minorHAnsi" w:cstheme="minorHAnsi"/>
          <w:sz w:val="22"/>
          <w:szCs w:val="22"/>
          <w:lang w:val="en-GB"/>
        </w:rPr>
        <w:t>Mgr. Kateřina Vinická</w:t>
      </w:r>
    </w:p>
    <w:p w14:paraId="693CCD49" w14:textId="6B956DCA" w:rsidR="00894250" w:rsidRPr="00D734E7" w:rsidRDefault="00894250" w:rsidP="004C4F1B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Odborná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referentka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pro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zahraniční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vztahy</w:t>
      </w:r>
      <w:proofErr w:type="spellEnd"/>
    </w:p>
    <w:p w14:paraId="75656DD0" w14:textId="77777777" w:rsidR="004C4F1B" w:rsidRPr="00605F02" w:rsidRDefault="004C4F1B" w:rsidP="004C4F1B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highlight w:val="lightGray"/>
          <w:lang w:val="en-GB"/>
        </w:rPr>
      </w:pPr>
    </w:p>
    <w:p w14:paraId="6588F4DA" w14:textId="77777777" w:rsidR="004C4F1B" w:rsidRPr="00605F02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2264954" w14:textId="03299888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</w:t>
      </w:r>
      <w:r w:rsidR="00F23757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, </w:t>
      </w:r>
      <w:r w:rsidRPr="00D734E7">
        <w:rPr>
          <w:rFonts w:asciiTheme="minorHAnsi" w:hAnsiTheme="minorHAnsi" w:cstheme="minorHAnsi"/>
          <w:sz w:val="22"/>
          <w:szCs w:val="22"/>
        </w:rPr>
        <w:t>dne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7559B0D0" w14:textId="662AA354" w:rsidR="00137EB2" w:rsidRPr="00605F02" w:rsidRDefault="00DC2319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b/>
          <w:bCs/>
          <w:sz w:val="22"/>
          <w:szCs w:val="22"/>
        </w:rPr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00770714" w:rsidR="00137EB2" w:rsidRPr="00A26B41" w:rsidRDefault="00966483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Program mobility zaměstnanců na výukový pobyt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Mobility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Agreement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for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Teaching</w:t>
      </w:r>
      <w:proofErr w:type="spellEnd"/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="00DC2319"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15A4C60"/>
    <w:multiLevelType w:val="hybridMultilevel"/>
    <w:tmpl w:val="70EEE6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C0"/>
    <w:multiLevelType w:val="hybridMultilevel"/>
    <w:tmpl w:val="9FB459B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B7107"/>
    <w:multiLevelType w:val="hybridMultilevel"/>
    <w:tmpl w:val="DD0C8F1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6"/>
  </w:num>
  <w:num w:numId="4" w16cid:durableId="1012948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11"/>
  </w:num>
  <w:num w:numId="7" w16cid:durableId="1711412702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8"/>
  </w:num>
  <w:num w:numId="10" w16cid:durableId="1992754314">
    <w:abstractNumId w:val="13"/>
  </w:num>
  <w:num w:numId="11" w16cid:durableId="1654681879">
    <w:abstractNumId w:val="10"/>
  </w:num>
  <w:num w:numId="12" w16cid:durableId="1167359979">
    <w:abstractNumId w:val="10"/>
  </w:num>
  <w:num w:numId="13" w16cid:durableId="194200178">
    <w:abstractNumId w:val="10"/>
  </w:num>
  <w:num w:numId="14" w16cid:durableId="955480805">
    <w:abstractNumId w:val="12"/>
  </w:num>
  <w:num w:numId="15" w16cid:durableId="1332365785">
    <w:abstractNumId w:val="14"/>
  </w:num>
  <w:num w:numId="16" w16cid:durableId="2118527598">
    <w:abstractNumId w:val="18"/>
  </w:num>
  <w:num w:numId="17" w16cid:durableId="1480536470">
    <w:abstractNumId w:val="17"/>
  </w:num>
  <w:num w:numId="18" w16cid:durableId="188762679">
    <w:abstractNumId w:val="15"/>
  </w:num>
  <w:num w:numId="19" w16cid:durableId="1680430989">
    <w:abstractNumId w:val="5"/>
  </w:num>
  <w:num w:numId="20" w16cid:durableId="961616290">
    <w:abstractNumId w:val="9"/>
  </w:num>
  <w:num w:numId="21" w16cid:durableId="10868026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55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6752C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416D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D7A35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0761D"/>
    <w:rsid w:val="00307F69"/>
    <w:rsid w:val="003111BF"/>
    <w:rsid w:val="00311AAD"/>
    <w:rsid w:val="00312DBD"/>
    <w:rsid w:val="00313A00"/>
    <w:rsid w:val="00313A99"/>
    <w:rsid w:val="003149AE"/>
    <w:rsid w:val="00314AAF"/>
    <w:rsid w:val="0031638A"/>
    <w:rsid w:val="00317347"/>
    <w:rsid w:val="003207E7"/>
    <w:rsid w:val="00321488"/>
    <w:rsid w:val="00322E1A"/>
    <w:rsid w:val="003244B7"/>
    <w:rsid w:val="00326C2B"/>
    <w:rsid w:val="00327115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2F91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270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073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E7356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32A"/>
    <w:rsid w:val="00565494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1249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5ACE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923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50F8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6A13"/>
    <w:rsid w:val="007C6CDC"/>
    <w:rsid w:val="007C7DEA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0A06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479B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12D1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59AF"/>
    <w:rsid w:val="009471DB"/>
    <w:rsid w:val="00947703"/>
    <w:rsid w:val="009513A3"/>
    <w:rsid w:val="009549B5"/>
    <w:rsid w:val="00955A2F"/>
    <w:rsid w:val="0096166C"/>
    <w:rsid w:val="0096219B"/>
    <w:rsid w:val="009625EE"/>
    <w:rsid w:val="00964EBF"/>
    <w:rsid w:val="00965A7C"/>
    <w:rsid w:val="00966483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014"/>
    <w:rsid w:val="009B3816"/>
    <w:rsid w:val="009B7B70"/>
    <w:rsid w:val="009B7BFA"/>
    <w:rsid w:val="009C2482"/>
    <w:rsid w:val="009C2E9F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3F8"/>
    <w:rsid w:val="00AE7AAF"/>
    <w:rsid w:val="00AF1367"/>
    <w:rsid w:val="00AF36D8"/>
    <w:rsid w:val="00AF3F14"/>
    <w:rsid w:val="00AF4F50"/>
    <w:rsid w:val="00AF6C50"/>
    <w:rsid w:val="00B0225D"/>
    <w:rsid w:val="00B0254F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2D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6DD5"/>
    <w:rsid w:val="00B570E6"/>
    <w:rsid w:val="00B615E0"/>
    <w:rsid w:val="00B618F9"/>
    <w:rsid w:val="00B6559D"/>
    <w:rsid w:val="00B65986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32F2"/>
    <w:rsid w:val="00BD475C"/>
    <w:rsid w:val="00BD4801"/>
    <w:rsid w:val="00BD4DE1"/>
    <w:rsid w:val="00BD4FBE"/>
    <w:rsid w:val="00BD6CB6"/>
    <w:rsid w:val="00BD750D"/>
    <w:rsid w:val="00BD7707"/>
    <w:rsid w:val="00BE0441"/>
    <w:rsid w:val="00BE1047"/>
    <w:rsid w:val="00BE1B6C"/>
    <w:rsid w:val="00BE2379"/>
    <w:rsid w:val="00BE6413"/>
    <w:rsid w:val="00BE659B"/>
    <w:rsid w:val="00BE7DC1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223C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07F75"/>
    <w:rsid w:val="00D10AD6"/>
    <w:rsid w:val="00D1133B"/>
    <w:rsid w:val="00D11706"/>
    <w:rsid w:val="00D13EC9"/>
    <w:rsid w:val="00D15727"/>
    <w:rsid w:val="00D15E25"/>
    <w:rsid w:val="00D20299"/>
    <w:rsid w:val="00D2302C"/>
    <w:rsid w:val="00D301A4"/>
    <w:rsid w:val="00D30767"/>
    <w:rsid w:val="00D3109D"/>
    <w:rsid w:val="00D338EA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5BC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36448"/>
    <w:rsid w:val="00E421F7"/>
    <w:rsid w:val="00E465BA"/>
    <w:rsid w:val="00E4766B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2B03"/>
    <w:rsid w:val="00E735C7"/>
    <w:rsid w:val="00E73A95"/>
    <w:rsid w:val="00E765F0"/>
    <w:rsid w:val="00E77350"/>
    <w:rsid w:val="00E8025B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D10"/>
    <w:rsid w:val="00F12F3D"/>
    <w:rsid w:val="00F13239"/>
    <w:rsid w:val="00F13765"/>
    <w:rsid w:val="00F16BF1"/>
    <w:rsid w:val="00F17C9D"/>
    <w:rsid w:val="00F20FBB"/>
    <w:rsid w:val="00F22E53"/>
    <w:rsid w:val="00F23757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B613B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409E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9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2647</Words>
  <Characters>16319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Vinická Kateřina Mgr.</cp:lastModifiedBy>
  <cp:revision>24</cp:revision>
  <cp:lastPrinted>2015-03-04T15:51:00Z</cp:lastPrinted>
  <dcterms:created xsi:type="dcterms:W3CDTF">2023-08-06T18:27:00Z</dcterms:created>
  <dcterms:modified xsi:type="dcterms:W3CDTF">2024-04-02T13:02:00Z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