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B3145" w14:textId="4DC81DA1" w:rsidR="00311AAD" w:rsidRPr="00401F85" w:rsidRDefault="00401F85" w:rsidP="009C6282">
      <w:pPr>
        <w:spacing w:before="60" w:after="60"/>
        <w:jc w:val="center"/>
        <w:rPr>
          <w:rFonts w:asciiTheme="minorHAnsi" w:hAnsiTheme="minorHAnsi" w:cstheme="minorHAnsi"/>
          <w:b/>
          <w:bCs/>
          <w:sz w:val="24"/>
          <w:szCs w:val="24"/>
          <w:lang w:val="en-GB"/>
        </w:rPr>
      </w:pPr>
      <w:r w:rsidRPr="00401F85">
        <w:rPr>
          <w:rFonts w:asciiTheme="minorHAnsi" w:hAnsiTheme="minorHAnsi" w:cstheme="minorHAnsi"/>
          <w:b/>
          <w:bCs/>
          <w:sz w:val="24"/>
          <w:szCs w:val="24"/>
          <w:lang w:val="en-GB"/>
        </w:rPr>
        <w:t>AGREEMENT</w:t>
      </w:r>
    </w:p>
    <w:p w14:paraId="25466687" w14:textId="11D5B14C" w:rsidR="00F71AF0" w:rsidRPr="00401F85" w:rsidRDefault="00F71AF0" w:rsidP="009C6282">
      <w:pPr>
        <w:spacing w:before="60" w:after="60"/>
        <w:jc w:val="center"/>
        <w:rPr>
          <w:rFonts w:asciiTheme="minorHAnsi" w:hAnsiTheme="minorHAnsi" w:cstheme="minorHAnsi"/>
          <w:b/>
          <w:bCs/>
          <w:sz w:val="23"/>
          <w:szCs w:val="23"/>
          <w:lang w:val="en-GB"/>
        </w:rPr>
      </w:pPr>
      <w:r w:rsidRPr="00401F85">
        <w:rPr>
          <w:rFonts w:asciiTheme="minorHAnsi" w:hAnsiTheme="minorHAnsi" w:cstheme="minorHAnsi"/>
          <w:b/>
          <w:bCs/>
          <w:sz w:val="23"/>
          <w:szCs w:val="23"/>
          <w:lang w:val="en-GB"/>
        </w:rPr>
        <w:t xml:space="preserve">ERASMUS+ </w:t>
      </w:r>
      <w:r w:rsidR="008747B7" w:rsidRPr="00401F85">
        <w:rPr>
          <w:rFonts w:asciiTheme="minorHAnsi" w:hAnsiTheme="minorHAnsi" w:cstheme="minorHAnsi"/>
          <w:b/>
          <w:bCs/>
          <w:sz w:val="23"/>
          <w:szCs w:val="23"/>
          <w:lang w:val="en-GB"/>
        </w:rPr>
        <w:t>MOBILIT</w:t>
      </w:r>
      <w:r w:rsidR="00401F85" w:rsidRPr="00401F85">
        <w:rPr>
          <w:rFonts w:asciiTheme="minorHAnsi" w:hAnsiTheme="minorHAnsi" w:cstheme="minorHAnsi"/>
          <w:b/>
          <w:bCs/>
          <w:sz w:val="23"/>
          <w:szCs w:val="23"/>
          <w:lang w:val="en-GB"/>
        </w:rPr>
        <w:t>Y OF INDIVIDUALS</w:t>
      </w:r>
      <w:r w:rsidR="00D338EA" w:rsidRPr="00401F85">
        <w:rPr>
          <w:rFonts w:asciiTheme="minorHAnsi" w:hAnsiTheme="minorHAnsi" w:cstheme="minorHAnsi"/>
          <w:b/>
          <w:bCs/>
          <w:sz w:val="23"/>
          <w:szCs w:val="23"/>
          <w:lang w:val="en-GB"/>
        </w:rPr>
        <w:t xml:space="preserve"> (S</w:t>
      </w:r>
      <w:r w:rsidR="008E31C5">
        <w:rPr>
          <w:rFonts w:asciiTheme="minorHAnsi" w:hAnsiTheme="minorHAnsi" w:cstheme="minorHAnsi"/>
          <w:b/>
          <w:bCs/>
          <w:sz w:val="23"/>
          <w:szCs w:val="23"/>
          <w:lang w:val="en-GB"/>
        </w:rPr>
        <w:t>TT</w:t>
      </w:r>
      <w:r w:rsidR="00D338EA" w:rsidRPr="00401F85">
        <w:rPr>
          <w:rFonts w:asciiTheme="minorHAnsi" w:hAnsiTheme="minorHAnsi" w:cstheme="minorHAnsi"/>
          <w:b/>
          <w:bCs/>
          <w:sz w:val="23"/>
          <w:szCs w:val="23"/>
          <w:lang w:val="en-GB"/>
        </w:rPr>
        <w:t xml:space="preserve"> – </w:t>
      </w:r>
      <w:r w:rsidR="00401F85">
        <w:rPr>
          <w:rFonts w:asciiTheme="minorHAnsi" w:hAnsiTheme="minorHAnsi" w:cstheme="minorHAnsi"/>
          <w:b/>
          <w:bCs/>
          <w:sz w:val="23"/>
          <w:szCs w:val="23"/>
          <w:lang w:val="en-GB"/>
        </w:rPr>
        <w:t xml:space="preserve">STAFF MOBILITY FOR </w:t>
      </w:r>
      <w:r w:rsidR="004E73D7">
        <w:rPr>
          <w:rFonts w:asciiTheme="minorHAnsi" w:hAnsiTheme="minorHAnsi" w:cstheme="minorHAnsi"/>
          <w:b/>
          <w:bCs/>
          <w:sz w:val="23"/>
          <w:szCs w:val="23"/>
          <w:lang w:val="en-GB"/>
        </w:rPr>
        <w:t>TRAINING</w:t>
      </w:r>
      <w:r w:rsidR="0087025D">
        <w:rPr>
          <w:rFonts w:asciiTheme="minorHAnsi" w:hAnsiTheme="minorHAnsi" w:cstheme="minorHAnsi"/>
          <w:b/>
          <w:bCs/>
          <w:sz w:val="23"/>
          <w:szCs w:val="23"/>
          <w:lang w:val="en-GB"/>
        </w:rPr>
        <w:t xml:space="preserve"> – BIP mobility</w:t>
      </w:r>
      <w:r w:rsidR="00D338EA" w:rsidRPr="00401F85">
        <w:rPr>
          <w:rFonts w:asciiTheme="minorHAnsi" w:hAnsiTheme="minorHAnsi" w:cstheme="minorHAnsi"/>
          <w:b/>
          <w:bCs/>
          <w:sz w:val="23"/>
          <w:szCs w:val="23"/>
          <w:lang w:val="en-GB"/>
        </w:rPr>
        <w:t>)</w:t>
      </w:r>
    </w:p>
    <w:p w14:paraId="6778608C" w14:textId="77D3BA4E" w:rsidR="00984DD3" w:rsidRPr="00401F85" w:rsidRDefault="00401F85" w:rsidP="009C6282">
      <w:pPr>
        <w:spacing w:before="60" w:after="60"/>
        <w:jc w:val="center"/>
        <w:rPr>
          <w:rFonts w:asciiTheme="minorHAnsi" w:hAnsiTheme="minorHAnsi" w:cstheme="minorHAnsi"/>
          <w:b/>
          <w:bCs/>
          <w:sz w:val="23"/>
          <w:szCs w:val="23"/>
          <w:highlight w:val="cyan"/>
          <w:lang w:val="en-GB"/>
        </w:rPr>
      </w:pPr>
      <w:r>
        <w:rPr>
          <w:rFonts w:asciiTheme="minorHAnsi" w:hAnsiTheme="minorHAnsi" w:cstheme="minorHAnsi"/>
          <w:sz w:val="23"/>
          <w:szCs w:val="23"/>
          <w:lang w:val="en-GB"/>
        </w:rPr>
        <w:t>Project code</w:t>
      </w:r>
      <w:r w:rsidR="00F71AF0" w:rsidRPr="00401F85">
        <w:rPr>
          <w:rFonts w:asciiTheme="minorHAnsi" w:hAnsiTheme="minorHAnsi" w:cstheme="minorHAnsi"/>
          <w:sz w:val="23"/>
          <w:szCs w:val="23"/>
          <w:lang w:val="en-GB"/>
        </w:rPr>
        <w:t xml:space="preserve">: </w:t>
      </w:r>
      <w:r w:rsidR="00311AAD" w:rsidRPr="00401F85">
        <w:rPr>
          <w:rFonts w:asciiTheme="minorHAnsi" w:hAnsiTheme="minorHAnsi" w:cstheme="minorHAnsi"/>
          <w:sz w:val="23"/>
          <w:szCs w:val="23"/>
          <w:lang w:val="en-GB"/>
        </w:rPr>
        <w:t>202</w:t>
      </w:r>
      <w:r w:rsidR="000D0ABA" w:rsidRPr="00401F85">
        <w:rPr>
          <w:rFonts w:asciiTheme="minorHAnsi" w:hAnsiTheme="minorHAnsi" w:cstheme="minorHAnsi"/>
          <w:sz w:val="23"/>
          <w:szCs w:val="23"/>
          <w:lang w:val="en-GB"/>
        </w:rPr>
        <w:t>4</w:t>
      </w:r>
      <w:r w:rsidR="00311AAD" w:rsidRPr="00401F85">
        <w:rPr>
          <w:rFonts w:asciiTheme="minorHAnsi" w:hAnsiTheme="minorHAnsi" w:cstheme="minorHAnsi"/>
          <w:sz w:val="23"/>
          <w:szCs w:val="23"/>
          <w:lang w:val="en-GB"/>
        </w:rPr>
        <w:t>-1-CZ01-KA131-HED-000</w:t>
      </w:r>
      <w:r w:rsidR="0053350E" w:rsidRPr="00401F85">
        <w:rPr>
          <w:rFonts w:asciiTheme="minorHAnsi" w:hAnsiTheme="minorHAnsi" w:cstheme="minorHAnsi"/>
          <w:sz w:val="23"/>
          <w:szCs w:val="23"/>
          <w:lang w:val="en-GB"/>
        </w:rPr>
        <w:t>216301</w:t>
      </w:r>
    </w:p>
    <w:p w14:paraId="3638045A" w14:textId="76482D40" w:rsidR="008747B7" w:rsidRPr="00401F85" w:rsidRDefault="00401F85" w:rsidP="009C6282">
      <w:pPr>
        <w:spacing w:before="240"/>
        <w:rPr>
          <w:rFonts w:asciiTheme="minorHAnsi" w:hAnsiTheme="minorHAnsi" w:cstheme="minorHAnsi"/>
          <w:sz w:val="21"/>
          <w:szCs w:val="21"/>
          <w:lang w:val="en-GB"/>
        </w:rPr>
      </w:pPr>
      <w:r>
        <w:rPr>
          <w:rFonts w:asciiTheme="minorHAnsi" w:hAnsiTheme="minorHAnsi" w:cstheme="minorHAnsi"/>
          <w:sz w:val="21"/>
          <w:szCs w:val="21"/>
          <w:lang w:val="en-GB" w:bidi="cs-CZ"/>
        </w:rPr>
        <w:t>Field</w:t>
      </w:r>
      <w:r w:rsidR="008747B7" w:rsidRPr="00401F85">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Higher Education</w:t>
      </w:r>
    </w:p>
    <w:p w14:paraId="3B88E374" w14:textId="49DE02F4" w:rsidR="00F71AF0" w:rsidRPr="00401F85" w:rsidRDefault="00401F85" w:rsidP="008747B7">
      <w:pPr>
        <w:spacing w:after="120"/>
        <w:rPr>
          <w:rFonts w:asciiTheme="minorHAnsi" w:hAnsiTheme="minorHAnsi" w:cstheme="minorHAnsi"/>
          <w:sz w:val="21"/>
          <w:szCs w:val="21"/>
          <w:lang w:val="en-GB"/>
        </w:rPr>
      </w:pPr>
      <w:r>
        <w:rPr>
          <w:rFonts w:asciiTheme="minorHAnsi" w:hAnsiTheme="minorHAnsi" w:cstheme="minorHAnsi"/>
          <w:sz w:val="21"/>
          <w:szCs w:val="21"/>
          <w:lang w:val="en-GB" w:bidi="cs-CZ"/>
        </w:rPr>
        <w:t>Academic year</w:t>
      </w:r>
      <w:r w:rsidR="00F71AF0" w:rsidRPr="00401F85">
        <w:rPr>
          <w:rFonts w:asciiTheme="minorHAnsi" w:hAnsiTheme="minorHAnsi" w:cstheme="minorHAnsi"/>
          <w:sz w:val="21"/>
          <w:szCs w:val="21"/>
          <w:lang w:val="en-GB"/>
        </w:rPr>
        <w:t xml:space="preserve">: </w:t>
      </w:r>
      <w:r w:rsidR="00311AAD" w:rsidRPr="00401F85">
        <w:rPr>
          <w:rFonts w:asciiTheme="minorHAnsi" w:hAnsiTheme="minorHAnsi" w:cstheme="minorHAnsi"/>
          <w:sz w:val="21"/>
          <w:szCs w:val="21"/>
          <w:lang w:val="en-GB"/>
        </w:rPr>
        <w:t>202</w:t>
      </w:r>
      <w:r w:rsidR="0053350E" w:rsidRPr="00401F85">
        <w:rPr>
          <w:rFonts w:asciiTheme="minorHAnsi" w:hAnsiTheme="minorHAnsi" w:cstheme="minorHAnsi"/>
          <w:sz w:val="21"/>
          <w:szCs w:val="21"/>
          <w:lang w:val="en-GB"/>
        </w:rPr>
        <w:t>4</w:t>
      </w:r>
      <w:r w:rsidR="00311AAD" w:rsidRPr="00401F85">
        <w:rPr>
          <w:rFonts w:asciiTheme="minorHAnsi" w:hAnsiTheme="minorHAnsi" w:cstheme="minorHAnsi"/>
          <w:sz w:val="21"/>
          <w:szCs w:val="21"/>
          <w:lang w:val="en-GB"/>
        </w:rPr>
        <w:t>/202</w:t>
      </w:r>
      <w:r w:rsidR="0053350E" w:rsidRPr="00401F85">
        <w:rPr>
          <w:rFonts w:asciiTheme="minorHAnsi" w:hAnsiTheme="minorHAnsi" w:cstheme="minorHAnsi"/>
          <w:sz w:val="21"/>
          <w:szCs w:val="21"/>
          <w:lang w:val="en-GB"/>
        </w:rPr>
        <w:t>5</w:t>
      </w:r>
    </w:p>
    <w:p w14:paraId="1D4BD57F" w14:textId="66EC4C1E" w:rsidR="000A62E3" w:rsidRPr="00401F85" w:rsidRDefault="00682B6E" w:rsidP="009C6282">
      <w:pPr>
        <w:rPr>
          <w:rFonts w:asciiTheme="minorHAnsi" w:hAnsiTheme="minorHAnsi" w:cstheme="minorHAnsi"/>
          <w:sz w:val="21"/>
          <w:szCs w:val="21"/>
          <w:lang w:val="en-GB"/>
        </w:rPr>
      </w:pPr>
      <w:r w:rsidRPr="00401F85">
        <w:rPr>
          <w:rFonts w:asciiTheme="minorHAnsi" w:hAnsiTheme="minorHAnsi" w:cstheme="minorHAnsi"/>
          <w:sz w:val="21"/>
          <w:szCs w:val="21"/>
          <w:highlight w:val="cyan"/>
          <w:lang w:val="en-GB"/>
        </w:rPr>
        <w:t xml:space="preserve">Erasmus+ mobility ID </w:t>
      </w:r>
      <w:r w:rsidR="00401F85" w:rsidRPr="00401F85">
        <w:rPr>
          <w:rFonts w:asciiTheme="minorHAnsi" w:hAnsiTheme="minorHAnsi" w:cstheme="minorHAnsi"/>
          <w:sz w:val="21"/>
          <w:szCs w:val="21"/>
          <w:highlight w:val="cyan"/>
          <w:lang w:val="en-GB"/>
        </w:rPr>
        <w:t>number</w:t>
      </w:r>
      <w:r w:rsidRPr="00401F85">
        <w:rPr>
          <w:rFonts w:asciiTheme="minorHAnsi" w:hAnsiTheme="minorHAnsi" w:cstheme="minorHAnsi"/>
          <w:sz w:val="21"/>
          <w:szCs w:val="21"/>
          <w:lang w:val="en-GB"/>
        </w:rPr>
        <w:t xml:space="preserve">: </w:t>
      </w:r>
    </w:p>
    <w:p w14:paraId="014A241C" w14:textId="0BD08728" w:rsidR="000A62E3" w:rsidRPr="00401F85" w:rsidRDefault="000A62E3" w:rsidP="009C6282">
      <w:pPr>
        <w:pStyle w:val="Nadpis6"/>
        <w:keepNext/>
        <w:keepLines/>
        <w:spacing w:after="120"/>
        <w:ind w:left="1797" w:hanging="1797"/>
        <w:jc w:val="left"/>
        <w:rPr>
          <w:rFonts w:asciiTheme="minorHAnsi" w:eastAsiaTheme="majorEastAsia" w:hAnsiTheme="minorHAnsi" w:cstheme="minorHAnsi"/>
          <w:b/>
          <w:bCs/>
          <w:i w:val="0"/>
          <w:caps/>
          <w:snapToGrid/>
          <w:sz w:val="24"/>
          <w:szCs w:val="28"/>
          <w:u w:val="single"/>
          <w:lang w:val="en-GB" w:eastAsia="en-US"/>
        </w:rPr>
      </w:pPr>
      <w:r w:rsidRPr="00401F85">
        <w:rPr>
          <w:rFonts w:asciiTheme="minorHAnsi" w:eastAsiaTheme="majorEastAsia" w:hAnsiTheme="minorHAnsi" w:cstheme="minorHAnsi"/>
          <w:b/>
          <w:bCs/>
          <w:i w:val="0"/>
          <w:caps/>
          <w:snapToGrid/>
          <w:sz w:val="24"/>
          <w:szCs w:val="28"/>
          <w:u w:val="single"/>
          <w:lang w:val="en-GB" w:eastAsia="en-US"/>
        </w:rPr>
        <w:t xml:space="preserve">PREAMBLE </w:t>
      </w:r>
    </w:p>
    <w:p w14:paraId="1457F7C7" w14:textId="3BE7C456" w:rsidR="00D350BA" w:rsidRPr="00401F85" w:rsidRDefault="00401F85" w:rsidP="00487FAD">
      <w:pPr>
        <w:pStyle w:val="Default"/>
        <w:spacing w:after="120"/>
        <w:rPr>
          <w:rFonts w:asciiTheme="minorHAnsi" w:hAnsiTheme="minorHAnsi" w:cstheme="minorHAnsi"/>
          <w:sz w:val="21"/>
          <w:szCs w:val="21"/>
        </w:rPr>
      </w:pPr>
      <w:r>
        <w:rPr>
          <w:rFonts w:asciiTheme="minorHAnsi" w:hAnsiTheme="minorHAnsi" w:cstheme="minorHAnsi"/>
          <w:sz w:val="21"/>
          <w:szCs w:val="21"/>
        </w:rPr>
        <w:t>This Agreement (the “Agreement”) is between the following parties</w:t>
      </w:r>
      <w:r w:rsidR="00410DA4" w:rsidRPr="00401F85">
        <w:rPr>
          <w:rFonts w:asciiTheme="minorHAnsi" w:hAnsiTheme="minorHAnsi" w:cstheme="minorHAnsi"/>
          <w:sz w:val="21"/>
          <w:szCs w:val="21"/>
        </w:rPr>
        <w:t xml:space="preserve">: </w:t>
      </w:r>
    </w:p>
    <w:p w14:paraId="0DC94A37" w14:textId="295A37AD" w:rsidR="00D350BA" w:rsidRPr="00401F85" w:rsidRDefault="00401F85" w:rsidP="009C6282">
      <w:pPr>
        <w:spacing w:after="80"/>
        <w:jc w:val="both"/>
        <w:rPr>
          <w:rFonts w:asciiTheme="minorHAnsi" w:hAnsiTheme="minorHAnsi" w:cstheme="minorHAnsi"/>
          <w:b/>
          <w:bCs/>
          <w:sz w:val="21"/>
          <w:szCs w:val="21"/>
          <w:lang w:val="en-GB"/>
        </w:rPr>
      </w:pPr>
      <w:proofErr w:type="gramStart"/>
      <w:r>
        <w:rPr>
          <w:rFonts w:asciiTheme="minorHAnsi" w:hAnsiTheme="minorHAnsi" w:cstheme="minorHAnsi"/>
          <w:b/>
          <w:bCs/>
          <w:sz w:val="21"/>
          <w:szCs w:val="21"/>
          <w:lang w:val="en-GB"/>
        </w:rPr>
        <w:t>on</w:t>
      </w:r>
      <w:proofErr w:type="gramEnd"/>
      <w:r>
        <w:rPr>
          <w:rFonts w:asciiTheme="minorHAnsi" w:hAnsiTheme="minorHAnsi" w:cstheme="minorHAnsi"/>
          <w:b/>
          <w:bCs/>
          <w:sz w:val="21"/>
          <w:szCs w:val="21"/>
          <w:lang w:val="en-GB"/>
        </w:rPr>
        <w:t xml:space="preserve"> the one part</w:t>
      </w:r>
      <w:r w:rsidR="00D350BA" w:rsidRPr="00401F85">
        <w:rPr>
          <w:rFonts w:asciiTheme="minorHAnsi" w:hAnsiTheme="minorHAnsi" w:cstheme="minorHAnsi"/>
          <w:b/>
          <w:bCs/>
          <w:sz w:val="21"/>
          <w:szCs w:val="21"/>
          <w:lang w:val="en-GB"/>
        </w:rPr>
        <w:t>,</w:t>
      </w:r>
    </w:p>
    <w:p w14:paraId="39BFC0BD" w14:textId="506BA916" w:rsidR="00747167" w:rsidRPr="00401F85" w:rsidRDefault="00401F85" w:rsidP="00487FAD">
      <w:pPr>
        <w:pStyle w:val="Default"/>
        <w:spacing w:after="120"/>
        <w:rPr>
          <w:rFonts w:asciiTheme="minorHAnsi" w:hAnsiTheme="minorHAnsi" w:cstheme="minorHAnsi"/>
          <w:b/>
          <w:bCs/>
          <w:sz w:val="21"/>
          <w:szCs w:val="21"/>
        </w:rPr>
      </w:pPr>
      <w:proofErr w:type="gramStart"/>
      <w:r w:rsidRPr="00401F85">
        <w:rPr>
          <w:rFonts w:asciiTheme="minorHAnsi" w:hAnsiTheme="minorHAnsi" w:cstheme="minorHAnsi"/>
          <w:sz w:val="21"/>
          <w:szCs w:val="21"/>
        </w:rPr>
        <w:t>the</w:t>
      </w:r>
      <w:proofErr w:type="gramEnd"/>
      <w:r>
        <w:rPr>
          <w:rFonts w:asciiTheme="minorHAnsi" w:hAnsiTheme="minorHAnsi" w:cstheme="minorHAnsi"/>
          <w:b/>
          <w:bCs/>
          <w:sz w:val="21"/>
          <w:szCs w:val="21"/>
        </w:rPr>
        <w:t xml:space="preserve"> Organisation</w:t>
      </w:r>
      <w:r w:rsidR="00747167" w:rsidRPr="00401F85">
        <w:rPr>
          <w:rFonts w:asciiTheme="minorHAnsi" w:hAnsiTheme="minorHAnsi" w:cstheme="minorHAnsi"/>
          <w:b/>
          <w:bCs/>
          <w:sz w:val="21"/>
          <w:szCs w:val="21"/>
        </w:rPr>
        <w:t xml:space="preserve"> </w:t>
      </w:r>
      <w:r w:rsidR="00747167" w:rsidRPr="00401F85">
        <w:rPr>
          <w:rFonts w:asciiTheme="minorHAnsi" w:hAnsiTheme="minorHAnsi" w:cstheme="minorHAnsi"/>
          <w:sz w:val="21"/>
          <w:szCs w:val="21"/>
        </w:rPr>
        <w:t>(“</w:t>
      </w:r>
      <w:r>
        <w:rPr>
          <w:rFonts w:asciiTheme="minorHAnsi" w:hAnsiTheme="minorHAnsi" w:cstheme="minorHAnsi"/>
          <w:sz w:val="21"/>
          <w:szCs w:val="21"/>
        </w:rPr>
        <w:t xml:space="preserve">the </w:t>
      </w:r>
      <w:r w:rsidR="00747167" w:rsidRPr="00401F85">
        <w:rPr>
          <w:rFonts w:asciiTheme="minorHAnsi" w:hAnsiTheme="minorHAnsi" w:cstheme="minorHAnsi"/>
          <w:sz w:val="21"/>
          <w:szCs w:val="21"/>
        </w:rPr>
        <w:t>organi</w:t>
      </w:r>
      <w:r>
        <w:rPr>
          <w:rFonts w:asciiTheme="minorHAnsi" w:hAnsiTheme="minorHAnsi" w:cstheme="minorHAnsi"/>
          <w:sz w:val="21"/>
          <w:szCs w:val="21"/>
        </w:rPr>
        <w:t>sation</w:t>
      </w:r>
      <w:r w:rsidR="00747167" w:rsidRPr="00401F85">
        <w:rPr>
          <w:rFonts w:asciiTheme="minorHAnsi" w:hAnsiTheme="minorHAnsi" w:cstheme="minorHAnsi"/>
          <w:sz w:val="21"/>
          <w:szCs w:val="21"/>
        </w:rPr>
        <w:t>”),</w:t>
      </w:r>
    </w:p>
    <w:p w14:paraId="7E30D271" w14:textId="349663A2" w:rsidR="00F9359A" w:rsidRPr="00401F85" w:rsidRDefault="00401F85" w:rsidP="008F4FFF">
      <w:pPr>
        <w:pStyle w:val="Default"/>
        <w:spacing w:after="60"/>
        <w:rPr>
          <w:rFonts w:asciiTheme="minorHAnsi" w:hAnsiTheme="minorHAnsi" w:cstheme="minorHAnsi"/>
        </w:rPr>
      </w:pPr>
      <w:r>
        <w:rPr>
          <w:rFonts w:asciiTheme="minorHAnsi" w:hAnsiTheme="minorHAnsi" w:cstheme="minorHAnsi"/>
          <w:b/>
          <w:bCs/>
          <w:highlight w:val="lightGray"/>
        </w:rPr>
        <w:t xml:space="preserve">University of South Bohemia in </w:t>
      </w:r>
      <w:proofErr w:type="spellStart"/>
      <w:r>
        <w:rPr>
          <w:rFonts w:asciiTheme="minorHAnsi" w:hAnsiTheme="minorHAnsi" w:cstheme="minorHAnsi"/>
          <w:b/>
          <w:bCs/>
          <w:highlight w:val="lightGray"/>
        </w:rPr>
        <w:t>České</w:t>
      </w:r>
      <w:proofErr w:type="spellEnd"/>
      <w:r>
        <w:rPr>
          <w:rFonts w:asciiTheme="minorHAnsi" w:hAnsiTheme="minorHAnsi" w:cstheme="minorHAnsi"/>
          <w:b/>
          <w:bCs/>
          <w:highlight w:val="lightGray"/>
        </w:rPr>
        <w:t xml:space="preserve"> </w:t>
      </w:r>
      <w:proofErr w:type="spellStart"/>
      <w:r>
        <w:rPr>
          <w:rFonts w:asciiTheme="minorHAnsi" w:hAnsiTheme="minorHAnsi" w:cstheme="minorHAnsi"/>
          <w:b/>
          <w:bCs/>
          <w:highlight w:val="lightGray"/>
        </w:rPr>
        <w:t>Budějovice</w:t>
      </w:r>
      <w:proofErr w:type="spellEnd"/>
      <w:r w:rsidR="00311AAD" w:rsidRPr="00401F85">
        <w:rPr>
          <w:rFonts w:asciiTheme="minorHAnsi" w:hAnsiTheme="minorHAnsi" w:cstheme="minorHAnsi"/>
          <w:b/>
          <w:bCs/>
          <w:highlight w:val="lightGray"/>
        </w:rPr>
        <w:t>, CZ CESKE01</w:t>
      </w:r>
      <w:r w:rsidR="0053350E" w:rsidRPr="00401F85">
        <w:rPr>
          <w:rFonts w:asciiTheme="minorHAnsi" w:hAnsiTheme="minorHAnsi" w:cstheme="minorHAnsi"/>
          <w:b/>
          <w:bCs/>
          <w:highlight w:val="lightGray"/>
        </w:rPr>
        <w:t>, OID E10208936</w:t>
      </w:r>
    </w:p>
    <w:p w14:paraId="38534793" w14:textId="0416C900" w:rsidR="00AA657D" w:rsidRPr="00401F85" w:rsidRDefault="00401F85" w:rsidP="008F4FFF">
      <w:pPr>
        <w:spacing w:after="60"/>
        <w:rPr>
          <w:rFonts w:asciiTheme="minorHAnsi" w:hAnsiTheme="minorHAnsi" w:cstheme="minorHAnsi"/>
          <w:sz w:val="21"/>
          <w:szCs w:val="21"/>
          <w:lang w:val="en-GB"/>
        </w:rPr>
      </w:pPr>
      <w:r>
        <w:rPr>
          <w:rFonts w:asciiTheme="minorHAnsi" w:hAnsiTheme="minorHAnsi" w:cstheme="minorHAnsi"/>
          <w:sz w:val="21"/>
          <w:szCs w:val="21"/>
          <w:lang w:val="en-GB"/>
        </w:rPr>
        <w:t>Address</w:t>
      </w:r>
      <w:r w:rsidR="2156E4C0" w:rsidRPr="00401F85">
        <w:rPr>
          <w:rFonts w:asciiTheme="minorHAnsi" w:hAnsiTheme="minorHAnsi" w:cstheme="minorHAnsi"/>
          <w:sz w:val="21"/>
          <w:szCs w:val="21"/>
          <w:lang w:val="en-GB"/>
        </w:rPr>
        <w:t xml:space="preserve">: </w:t>
      </w:r>
      <w:proofErr w:type="spellStart"/>
      <w:r w:rsidR="00311AAD" w:rsidRPr="00401F85">
        <w:rPr>
          <w:rFonts w:asciiTheme="minorHAnsi" w:hAnsiTheme="minorHAnsi" w:cstheme="minorHAnsi"/>
          <w:sz w:val="21"/>
          <w:szCs w:val="21"/>
          <w:lang w:val="en-GB"/>
        </w:rPr>
        <w:t>Branišovská</w:t>
      </w:r>
      <w:proofErr w:type="spellEnd"/>
      <w:r w:rsidR="00311AAD" w:rsidRPr="00401F85">
        <w:rPr>
          <w:rFonts w:asciiTheme="minorHAnsi" w:hAnsiTheme="minorHAnsi" w:cstheme="minorHAnsi"/>
          <w:sz w:val="21"/>
          <w:szCs w:val="21"/>
          <w:lang w:val="en-GB"/>
        </w:rPr>
        <w:t xml:space="preserve"> 1645/31a, 370 05 </w:t>
      </w:r>
      <w:proofErr w:type="spellStart"/>
      <w:r w:rsidR="00311AAD" w:rsidRPr="00401F85">
        <w:rPr>
          <w:rFonts w:asciiTheme="minorHAnsi" w:hAnsiTheme="minorHAnsi" w:cstheme="minorHAnsi"/>
          <w:sz w:val="21"/>
          <w:szCs w:val="21"/>
          <w:lang w:val="en-GB"/>
        </w:rPr>
        <w:t>České</w:t>
      </w:r>
      <w:proofErr w:type="spellEnd"/>
      <w:r w:rsidR="00311AAD" w:rsidRPr="00401F85">
        <w:rPr>
          <w:rFonts w:asciiTheme="minorHAnsi" w:hAnsiTheme="minorHAnsi" w:cstheme="minorHAnsi"/>
          <w:sz w:val="21"/>
          <w:szCs w:val="21"/>
          <w:lang w:val="en-GB"/>
        </w:rPr>
        <w:t xml:space="preserve"> </w:t>
      </w:r>
      <w:proofErr w:type="spellStart"/>
      <w:r w:rsidR="00311AAD" w:rsidRPr="00401F85">
        <w:rPr>
          <w:rFonts w:asciiTheme="minorHAnsi" w:hAnsiTheme="minorHAnsi" w:cstheme="minorHAnsi"/>
          <w:sz w:val="21"/>
          <w:szCs w:val="21"/>
          <w:lang w:val="en-GB"/>
        </w:rPr>
        <w:t>Budějovice</w:t>
      </w:r>
      <w:proofErr w:type="spellEnd"/>
    </w:p>
    <w:p w14:paraId="6DED9563" w14:textId="549C8408" w:rsidR="00093B4C" w:rsidRPr="00401F85" w:rsidRDefault="00093B4C" w:rsidP="008F4FFF">
      <w:pPr>
        <w:spacing w:after="60"/>
        <w:rPr>
          <w:rFonts w:asciiTheme="minorHAnsi" w:hAnsiTheme="minorHAnsi" w:cstheme="minorHAnsi"/>
          <w:sz w:val="21"/>
          <w:szCs w:val="21"/>
          <w:lang w:val="en-GB"/>
        </w:rPr>
      </w:pPr>
      <w:r w:rsidRPr="00401F85">
        <w:rPr>
          <w:rFonts w:asciiTheme="minorHAnsi" w:hAnsiTheme="minorHAnsi" w:cstheme="minorHAnsi"/>
          <w:sz w:val="21"/>
          <w:szCs w:val="21"/>
          <w:lang w:val="en-GB"/>
        </w:rPr>
        <w:t>Email:</w:t>
      </w:r>
      <w:r w:rsidR="00311AAD" w:rsidRPr="00401F85">
        <w:rPr>
          <w:rFonts w:asciiTheme="minorHAnsi" w:hAnsiTheme="minorHAnsi" w:cstheme="minorHAnsi"/>
          <w:sz w:val="21"/>
          <w:szCs w:val="21"/>
          <w:lang w:val="en-GB"/>
        </w:rPr>
        <w:t xml:space="preserve"> </w:t>
      </w:r>
      <w:r w:rsidR="00B2012D" w:rsidRPr="00401F85">
        <w:rPr>
          <w:rFonts w:asciiTheme="minorHAnsi" w:hAnsiTheme="minorHAnsi" w:cstheme="minorHAnsi"/>
          <w:sz w:val="21"/>
          <w:szCs w:val="21"/>
          <w:lang w:val="en-GB"/>
        </w:rPr>
        <w:t>vinicka</w:t>
      </w:r>
      <w:r w:rsidR="00311AAD" w:rsidRPr="00401F85">
        <w:rPr>
          <w:rFonts w:asciiTheme="minorHAnsi" w:hAnsiTheme="minorHAnsi" w:cstheme="minorHAnsi"/>
          <w:sz w:val="21"/>
          <w:szCs w:val="21"/>
          <w:lang w:val="en-GB"/>
        </w:rPr>
        <w:t>@jcu.cz</w:t>
      </w:r>
      <w:r w:rsidRPr="00401F85">
        <w:rPr>
          <w:rFonts w:asciiTheme="minorHAnsi" w:hAnsiTheme="minorHAnsi" w:cstheme="minorHAnsi"/>
          <w:sz w:val="21"/>
          <w:szCs w:val="21"/>
          <w:lang w:val="en-GB"/>
        </w:rPr>
        <w:t xml:space="preserve"> </w:t>
      </w:r>
    </w:p>
    <w:p w14:paraId="73F866F9" w14:textId="4CA9E291" w:rsidR="00F9359A" w:rsidRPr="00401F85" w:rsidRDefault="00401F85" w:rsidP="008F4FFF">
      <w:pPr>
        <w:spacing w:after="60"/>
        <w:jc w:val="both"/>
        <w:rPr>
          <w:rFonts w:asciiTheme="minorHAnsi" w:hAnsiTheme="minorHAnsi" w:cstheme="minorHAnsi"/>
          <w:sz w:val="21"/>
          <w:szCs w:val="21"/>
          <w:lang w:val="en-GB"/>
        </w:rPr>
      </w:pPr>
      <w:proofErr w:type="gramStart"/>
      <w:r>
        <w:rPr>
          <w:rFonts w:asciiTheme="minorHAnsi" w:hAnsiTheme="minorHAnsi" w:cstheme="minorHAnsi"/>
          <w:snapToGrid/>
          <w:color w:val="000000"/>
          <w:sz w:val="21"/>
          <w:szCs w:val="21"/>
          <w:lang w:val="en-GB"/>
        </w:rPr>
        <w:t>represented</w:t>
      </w:r>
      <w:proofErr w:type="gramEnd"/>
      <w:r>
        <w:rPr>
          <w:rFonts w:asciiTheme="minorHAnsi" w:hAnsiTheme="minorHAnsi" w:cstheme="minorHAnsi"/>
          <w:snapToGrid/>
          <w:color w:val="000000"/>
          <w:sz w:val="21"/>
          <w:szCs w:val="21"/>
          <w:lang w:val="en-GB"/>
        </w:rPr>
        <w:t xml:space="preserve"> for the purposes of signature of this agreement by </w:t>
      </w:r>
      <w:r w:rsidR="0053350E" w:rsidRPr="00401F85">
        <w:rPr>
          <w:rFonts w:asciiTheme="minorHAnsi" w:hAnsiTheme="minorHAnsi" w:cstheme="minorHAnsi"/>
          <w:sz w:val="21"/>
          <w:szCs w:val="21"/>
          <w:lang w:val="en-GB" w:bidi="cs-CZ"/>
        </w:rPr>
        <w:t>Vladimír Žláb</w:t>
      </w:r>
      <w:r>
        <w:rPr>
          <w:rFonts w:asciiTheme="minorHAnsi" w:hAnsiTheme="minorHAnsi" w:cstheme="minorHAnsi"/>
          <w:sz w:val="21"/>
          <w:szCs w:val="21"/>
          <w:lang w:val="en-GB" w:bidi="cs-CZ"/>
        </w:rPr>
        <w:t>e</w:t>
      </w:r>
      <w:r w:rsidR="0053350E" w:rsidRPr="00401F85">
        <w:rPr>
          <w:rFonts w:asciiTheme="minorHAnsi" w:hAnsiTheme="minorHAnsi" w:cstheme="minorHAnsi"/>
          <w:sz w:val="21"/>
          <w:szCs w:val="21"/>
          <w:lang w:val="en-GB" w:bidi="cs-CZ"/>
        </w:rPr>
        <w:t>k</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Vice-Rector for International Relations</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or </w:t>
      </w:r>
      <w:r w:rsidR="00B2012D" w:rsidRPr="00401F85">
        <w:rPr>
          <w:rFonts w:asciiTheme="minorHAnsi" w:hAnsiTheme="minorHAnsi" w:cstheme="minorHAnsi"/>
          <w:sz w:val="21"/>
          <w:szCs w:val="21"/>
          <w:lang w:val="en-GB" w:bidi="cs-CZ"/>
        </w:rPr>
        <w:t>Kateřin</w:t>
      </w:r>
      <w:r>
        <w:rPr>
          <w:rFonts w:asciiTheme="minorHAnsi" w:hAnsiTheme="minorHAnsi" w:cstheme="minorHAnsi"/>
          <w:sz w:val="21"/>
          <w:szCs w:val="21"/>
          <w:lang w:val="en-GB" w:bidi="cs-CZ"/>
        </w:rPr>
        <w:t>a Vinická</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International Relations Officer, or </w:t>
      </w:r>
      <w:r w:rsidR="0053350E" w:rsidRPr="00401F85">
        <w:rPr>
          <w:rFonts w:asciiTheme="minorHAnsi" w:hAnsiTheme="minorHAnsi" w:cstheme="minorHAnsi"/>
          <w:sz w:val="21"/>
          <w:szCs w:val="21"/>
          <w:lang w:val="en-GB" w:bidi="cs-CZ"/>
        </w:rPr>
        <w:t>Zdeňk</w:t>
      </w:r>
      <w:r>
        <w:rPr>
          <w:rFonts w:asciiTheme="minorHAnsi" w:hAnsiTheme="minorHAnsi" w:cstheme="minorHAnsi"/>
          <w:sz w:val="21"/>
          <w:szCs w:val="21"/>
          <w:lang w:val="en-GB" w:bidi="cs-CZ"/>
        </w:rPr>
        <w:t>a</w:t>
      </w:r>
      <w:r w:rsidR="0053350E" w:rsidRPr="00401F85">
        <w:rPr>
          <w:rFonts w:asciiTheme="minorHAnsi" w:hAnsiTheme="minorHAnsi" w:cstheme="minorHAnsi"/>
          <w:sz w:val="21"/>
          <w:szCs w:val="21"/>
          <w:lang w:val="en-GB" w:bidi="cs-CZ"/>
        </w:rPr>
        <w:t xml:space="preserve"> Novotn</w:t>
      </w:r>
      <w:r>
        <w:rPr>
          <w:rFonts w:asciiTheme="minorHAnsi" w:hAnsiTheme="minorHAnsi" w:cstheme="minorHAnsi"/>
          <w:sz w:val="21"/>
          <w:szCs w:val="21"/>
          <w:lang w:val="en-GB" w:bidi="cs-CZ"/>
        </w:rPr>
        <w:t>á</w:t>
      </w:r>
      <w:r w:rsidR="0053350E" w:rsidRPr="00401F85">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Head of the International Relations Office and the Erasmus+ Institutional Coordinator</w:t>
      </w:r>
    </w:p>
    <w:p w14:paraId="1B935AD7" w14:textId="552C80E1" w:rsidR="00F9359A" w:rsidRPr="00401F85" w:rsidRDefault="00410DA4" w:rsidP="009C6282">
      <w:pPr>
        <w:spacing w:after="80"/>
        <w:jc w:val="both"/>
        <w:rPr>
          <w:rFonts w:asciiTheme="minorHAnsi" w:hAnsiTheme="minorHAnsi" w:cstheme="minorHAnsi"/>
          <w:b/>
          <w:sz w:val="22"/>
          <w:szCs w:val="22"/>
          <w:lang w:val="en-GB"/>
        </w:rPr>
      </w:pPr>
      <w:proofErr w:type="gramStart"/>
      <w:r w:rsidRPr="00401F85">
        <w:rPr>
          <w:rFonts w:asciiTheme="minorHAnsi" w:hAnsiTheme="minorHAnsi" w:cstheme="minorHAnsi"/>
          <w:b/>
          <w:sz w:val="22"/>
          <w:szCs w:val="22"/>
          <w:lang w:val="en-GB"/>
        </w:rPr>
        <w:t>a</w:t>
      </w:r>
      <w:r w:rsidR="00401F85">
        <w:rPr>
          <w:rFonts w:asciiTheme="minorHAnsi" w:hAnsiTheme="minorHAnsi" w:cstheme="minorHAnsi"/>
          <w:b/>
          <w:sz w:val="22"/>
          <w:szCs w:val="22"/>
          <w:lang w:val="en-GB"/>
        </w:rPr>
        <w:t>nd</w:t>
      </w:r>
      <w:proofErr w:type="gramEnd"/>
    </w:p>
    <w:p w14:paraId="7F10B1A9" w14:textId="1E571E28" w:rsidR="00F9359A" w:rsidRPr="00401F85" w:rsidRDefault="00401F85" w:rsidP="009C6282">
      <w:pPr>
        <w:spacing w:after="80"/>
        <w:jc w:val="both"/>
        <w:rPr>
          <w:rFonts w:asciiTheme="minorHAnsi" w:hAnsiTheme="minorHAnsi" w:cstheme="minorHAnsi"/>
          <w:b/>
          <w:sz w:val="22"/>
          <w:szCs w:val="22"/>
          <w:lang w:val="en-GB"/>
        </w:rPr>
      </w:pPr>
      <w:proofErr w:type="gramStart"/>
      <w:r>
        <w:rPr>
          <w:rFonts w:asciiTheme="minorHAnsi" w:hAnsiTheme="minorHAnsi" w:cstheme="minorHAnsi"/>
          <w:b/>
          <w:sz w:val="22"/>
          <w:szCs w:val="22"/>
          <w:lang w:val="en-GB"/>
        </w:rPr>
        <w:t>on</w:t>
      </w:r>
      <w:proofErr w:type="gramEnd"/>
      <w:r>
        <w:rPr>
          <w:rFonts w:asciiTheme="minorHAnsi" w:hAnsiTheme="minorHAnsi" w:cstheme="minorHAnsi"/>
          <w:b/>
          <w:sz w:val="22"/>
          <w:szCs w:val="22"/>
          <w:lang w:val="en-GB"/>
        </w:rPr>
        <w:t xml:space="preserve"> the other part</w:t>
      </w:r>
      <w:r w:rsidR="00F9359A" w:rsidRPr="00401F85">
        <w:rPr>
          <w:rFonts w:asciiTheme="minorHAnsi" w:hAnsiTheme="minorHAnsi" w:cstheme="minorHAnsi"/>
          <w:b/>
          <w:sz w:val="22"/>
          <w:szCs w:val="22"/>
          <w:lang w:val="en-GB"/>
        </w:rPr>
        <w:t>,</w:t>
      </w:r>
    </w:p>
    <w:p w14:paraId="3E7C8C24" w14:textId="3D0C4C5B" w:rsidR="00F9359A" w:rsidRPr="00401F85" w:rsidRDefault="00401F85" w:rsidP="009C6282">
      <w:pPr>
        <w:spacing w:after="80"/>
        <w:jc w:val="both"/>
        <w:rPr>
          <w:rFonts w:asciiTheme="minorHAnsi" w:hAnsiTheme="minorHAnsi" w:cstheme="minorHAnsi"/>
          <w:b/>
          <w:bCs/>
          <w:sz w:val="22"/>
          <w:szCs w:val="22"/>
          <w:lang w:val="en-GB"/>
        </w:rPr>
      </w:pPr>
      <w:proofErr w:type="gramStart"/>
      <w:r w:rsidRPr="00401F85">
        <w:rPr>
          <w:rFonts w:asciiTheme="minorHAnsi" w:hAnsiTheme="minorHAnsi" w:cstheme="minorHAnsi"/>
          <w:sz w:val="22"/>
          <w:szCs w:val="22"/>
          <w:lang w:val="en-GB"/>
        </w:rPr>
        <w:t>the</w:t>
      </w:r>
      <w:proofErr w:type="gramEnd"/>
      <w:r>
        <w:rPr>
          <w:rFonts w:asciiTheme="minorHAnsi" w:hAnsiTheme="minorHAnsi" w:cstheme="minorHAnsi"/>
          <w:b/>
          <w:bCs/>
          <w:sz w:val="22"/>
          <w:szCs w:val="22"/>
          <w:lang w:val="en-GB"/>
        </w:rPr>
        <w:t xml:space="preserve"> Participant </w:t>
      </w:r>
      <w:r w:rsidR="00410DA4" w:rsidRPr="00401F85">
        <w:rPr>
          <w:rFonts w:asciiTheme="minorHAnsi" w:hAnsiTheme="minorHAnsi" w:cstheme="minorHAnsi"/>
          <w:snapToGrid/>
          <w:color w:val="000000"/>
          <w:sz w:val="22"/>
          <w:szCs w:val="22"/>
          <w:lang w:val="en-GB"/>
        </w:rPr>
        <w:t>(“</w:t>
      </w:r>
      <w:r>
        <w:rPr>
          <w:rFonts w:asciiTheme="minorHAnsi" w:hAnsiTheme="minorHAnsi" w:cstheme="minorHAnsi"/>
          <w:snapToGrid/>
          <w:color w:val="000000"/>
          <w:sz w:val="22"/>
          <w:szCs w:val="22"/>
          <w:lang w:val="en-GB"/>
        </w:rPr>
        <w:t xml:space="preserve"> the participant</w:t>
      </w:r>
      <w:r w:rsidR="00410DA4" w:rsidRPr="00401F85">
        <w:rPr>
          <w:rFonts w:asciiTheme="minorHAnsi" w:hAnsiTheme="minorHAnsi" w:cstheme="minorHAnsi"/>
          <w:snapToGrid/>
          <w:color w:val="000000"/>
          <w:sz w:val="22"/>
          <w:szCs w:val="22"/>
          <w:lang w:val="en-GB"/>
        </w:rPr>
        <w:t>”)</w:t>
      </w:r>
    </w:p>
    <w:p w14:paraId="4B1922B6" w14:textId="32E8BED5" w:rsidR="00F9359A" w:rsidRPr="00401F85" w:rsidRDefault="00F9359A" w:rsidP="00464E46">
      <w:pPr>
        <w:spacing w:after="120"/>
        <w:rPr>
          <w:rFonts w:asciiTheme="minorHAnsi" w:hAnsiTheme="minorHAnsi" w:cstheme="minorHAnsi"/>
          <w:b/>
          <w:bCs/>
          <w:sz w:val="24"/>
          <w:szCs w:val="24"/>
          <w:lang w:val="en-GB"/>
        </w:rPr>
      </w:pPr>
      <w:r w:rsidRPr="00401F85">
        <w:rPr>
          <w:rFonts w:asciiTheme="minorHAnsi" w:hAnsiTheme="minorHAnsi" w:cstheme="minorHAnsi"/>
          <w:b/>
          <w:bCs/>
          <w:sz w:val="24"/>
          <w:szCs w:val="24"/>
          <w:highlight w:val="yellow"/>
          <w:lang w:val="en-GB"/>
        </w:rPr>
        <w:t>[</w:t>
      </w:r>
      <w:r w:rsidR="00401F85">
        <w:rPr>
          <w:rFonts w:asciiTheme="minorHAnsi" w:hAnsiTheme="minorHAnsi" w:cstheme="minorHAnsi"/>
          <w:b/>
          <w:bCs/>
          <w:sz w:val="24"/>
          <w:szCs w:val="24"/>
          <w:highlight w:val="yellow"/>
          <w:lang w:val="en-GB"/>
        </w:rPr>
        <w:t>First name and family name</w:t>
      </w:r>
      <w:r w:rsidRPr="00401F85">
        <w:rPr>
          <w:rFonts w:asciiTheme="minorHAnsi" w:hAnsiTheme="minorHAnsi" w:cstheme="minorHAnsi"/>
          <w:b/>
          <w:bCs/>
          <w:sz w:val="24"/>
          <w:szCs w:val="24"/>
          <w:highlight w:val="yellow"/>
          <w:lang w:val="en-GB"/>
        </w:rPr>
        <w:t>]</w:t>
      </w:r>
    </w:p>
    <w:tbl>
      <w:tblPr>
        <w:tblStyle w:val="Mkatabulky"/>
        <w:tblW w:w="0" w:type="auto"/>
        <w:tblLook w:val="04A0" w:firstRow="1" w:lastRow="0" w:firstColumn="1" w:lastColumn="0" w:noHBand="0" w:noVBand="1"/>
      </w:tblPr>
      <w:tblGrid>
        <w:gridCol w:w="1833"/>
        <w:gridCol w:w="7360"/>
      </w:tblGrid>
      <w:tr w:rsidR="00ED0AFE" w:rsidRPr="00CF6E18" w14:paraId="161A41DB" w14:textId="77777777" w:rsidTr="00ED0AFE">
        <w:tc>
          <w:tcPr>
            <w:tcW w:w="1833" w:type="dxa"/>
            <w:tcBorders>
              <w:top w:val="single" w:sz="8"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55B13A72" w14:textId="546D9BA8"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Date of birth</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513844982"/>
            <w:placeholder>
              <w:docPart w:val="DefaultPlaceholder_-1854013440"/>
            </w:placeholder>
            <w:showingPlcHdr/>
            <w:text/>
          </w:sdtPr>
          <w:sdtEndPr/>
          <w:sdtContent>
            <w:tc>
              <w:tcPr>
                <w:tcW w:w="7360" w:type="dxa"/>
                <w:tcBorders>
                  <w:top w:val="single" w:sz="8"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5BE25D18" w14:textId="17F9EF91"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CF6E18" w14:paraId="078C4B11"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5DB63FB" w14:textId="76748A9F"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Nationality</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1603561243"/>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6B1108D2" w14:textId="76786E88"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CF6E18" w14:paraId="23221089"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85D23C3" w14:textId="3A67CBD7"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Phone</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1859572854"/>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07DC2271" w14:textId="4A726CCA"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CF6E18" w14:paraId="2E4A0D4F"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390D94A6" w14:textId="18F3D786" w:rsidR="00ED0AFE" w:rsidRPr="00401F85" w:rsidRDefault="00ED0AFE" w:rsidP="00186EBA">
            <w:pPr>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E-mail:</w:t>
            </w:r>
          </w:p>
        </w:tc>
        <w:sdt>
          <w:sdtPr>
            <w:rPr>
              <w:rFonts w:asciiTheme="minorHAnsi" w:hAnsiTheme="minorHAnsi" w:cstheme="minorHAnsi"/>
              <w:lang w:val="en-GB"/>
            </w:rPr>
            <w:id w:val="-717738139"/>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2F501533" w14:textId="3FFCA730"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487FAD" w:rsidRPr="00CF6E18" w14:paraId="121CEEAE" w14:textId="77777777" w:rsidTr="00ED0AFE">
        <w:tc>
          <w:tcPr>
            <w:tcW w:w="9193" w:type="dxa"/>
            <w:gridSpan w:val="2"/>
            <w:tcBorders>
              <w:top w:val="single" w:sz="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E1162F" w14:textId="5BBBC6FF" w:rsidR="00487FAD" w:rsidRPr="00401F85" w:rsidRDefault="00401F85" w:rsidP="00186EBA">
            <w:pPr>
              <w:rPr>
                <w:rFonts w:asciiTheme="minorHAnsi" w:hAnsiTheme="minorHAnsi" w:cstheme="minorHAnsi"/>
                <w:lang w:val="en-GB"/>
              </w:rPr>
            </w:pPr>
            <w:r w:rsidRPr="00401F85">
              <w:rPr>
                <w:rFonts w:asciiTheme="minorHAnsi" w:hAnsiTheme="minorHAnsi" w:cstheme="minorHAnsi"/>
                <w:b/>
                <w:bCs/>
                <w:highlight w:val="yellow"/>
                <w:lang w:val="en-GB"/>
              </w:rPr>
              <w:t>Residence at address</w:t>
            </w:r>
            <w:r w:rsidR="00487FAD" w:rsidRPr="00401F85">
              <w:rPr>
                <w:rFonts w:asciiTheme="minorHAnsi" w:hAnsiTheme="minorHAnsi" w:cstheme="minorHAnsi"/>
                <w:b/>
                <w:bCs/>
                <w:lang w:val="en-GB"/>
              </w:rPr>
              <w:t xml:space="preserve">: </w:t>
            </w:r>
            <w:sdt>
              <w:sdtPr>
                <w:rPr>
                  <w:rFonts w:asciiTheme="minorHAnsi" w:hAnsiTheme="minorHAnsi" w:cstheme="minorHAnsi"/>
                  <w:b/>
                  <w:bCs/>
                  <w:lang w:val="en-GB"/>
                </w:rPr>
                <w:id w:val="2066283294"/>
                <w:placeholder>
                  <w:docPart w:val="DefaultPlaceholder_-1854013440"/>
                </w:placeholder>
                <w:showingPlcHdr/>
                <w:text/>
              </w:sdtPr>
              <w:sdtEndPr/>
              <w:sdtContent>
                <w:r w:rsidR="00ED0AFE" w:rsidRPr="00401F85">
                  <w:rPr>
                    <w:rStyle w:val="Zstupntext"/>
                    <w:lang w:val="en-GB"/>
                  </w:rPr>
                  <w:t>Klikněte nebo klepněte sem a zadejte text.</w:t>
                </w:r>
              </w:sdtContent>
            </w:sdt>
          </w:p>
        </w:tc>
      </w:tr>
    </w:tbl>
    <w:p w14:paraId="02B23227" w14:textId="77777777" w:rsidR="00487FAD" w:rsidRPr="00401F85"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29"/>
        <w:gridCol w:w="1555"/>
        <w:gridCol w:w="6509"/>
      </w:tblGrid>
      <w:tr w:rsidR="00487FAD" w:rsidRPr="00401F85" w14:paraId="1188123E" w14:textId="77777777" w:rsidTr="00ED0AFE">
        <w:tc>
          <w:tcPr>
            <w:tcW w:w="1129" w:type="dxa"/>
          </w:tcPr>
          <w:p w14:paraId="7576A766" w14:textId="6A05242F" w:rsidR="00487FAD" w:rsidRPr="00401F85" w:rsidRDefault="00487FAD" w:rsidP="00186EBA">
            <w:pPr>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Fa</w:t>
            </w:r>
            <w:r w:rsidR="00401F85">
              <w:rPr>
                <w:rFonts w:asciiTheme="minorHAnsi" w:hAnsiTheme="minorHAnsi" w:cstheme="minorHAnsi"/>
                <w:b/>
                <w:bCs/>
                <w:highlight w:val="yellow"/>
                <w:lang w:val="en-GB"/>
              </w:rPr>
              <w:t>culty</w:t>
            </w:r>
            <w:r w:rsidRPr="00401F85">
              <w:rPr>
                <w:rFonts w:asciiTheme="minorHAnsi" w:hAnsiTheme="minorHAnsi" w:cstheme="minorHAnsi"/>
                <w:b/>
                <w:bCs/>
                <w:highlight w:val="yellow"/>
                <w:lang w:val="en-GB"/>
              </w:rPr>
              <w:t>:</w:t>
            </w:r>
          </w:p>
        </w:tc>
        <w:sdt>
          <w:sdtPr>
            <w:rPr>
              <w:rFonts w:asciiTheme="minorHAnsi" w:hAnsiTheme="minorHAnsi" w:cstheme="minorHAnsi"/>
              <w:lang w:val="en-GB"/>
            </w:rPr>
            <w:alias w:val="Fakulty"/>
            <w:tag w:val="Fakulty"/>
            <w:id w:val="1239591909"/>
            <w:placeholder>
              <w:docPart w:val="DefaultPlaceholder_-1854013438"/>
            </w:placeholder>
            <w:showingPlcHdr/>
            <w:dropDownList>
              <w:listItem w:value="Zvolte položku."/>
              <w:listItem w:displayText="Faculty of Economics" w:value="Faculty of Economics"/>
              <w:listItem w:displayText="Faculty of Fisheries and Protection of Waters" w:value="Faculty of Fisheries and Protection of Waters"/>
              <w:listItem w:displayText="Faculty of Agriculture and Technology" w:value="Faculty of Agriculture and Technology"/>
              <w:listItem w:displayText="Faculty of Arts" w:value="Faculty of Arts"/>
              <w:listItem w:displayText="Faculty of Education" w:value="Faculty of Education"/>
              <w:listItem w:displayText="Faculty of Science" w:value="Faculty of Science"/>
              <w:listItem w:displayText="Faculty of Theology" w:value="Faculty of Theology"/>
              <w:listItem w:displayText="Faculty of Health and Social Sciences" w:value="Faculty of Health and Social Sciences"/>
            </w:dropDownList>
          </w:sdtPr>
          <w:sdtEndPr/>
          <w:sdtContent>
            <w:tc>
              <w:tcPr>
                <w:tcW w:w="8064" w:type="dxa"/>
                <w:gridSpan w:val="2"/>
                <w:vAlign w:val="center"/>
              </w:tcPr>
              <w:p w14:paraId="6400E618" w14:textId="3E7969AC" w:rsidR="00487FAD" w:rsidRPr="00401F85" w:rsidRDefault="00C8470D" w:rsidP="00186EBA">
                <w:pPr>
                  <w:rPr>
                    <w:rFonts w:asciiTheme="minorHAnsi" w:hAnsiTheme="minorHAnsi" w:cstheme="minorHAnsi"/>
                    <w:lang w:val="en-GB"/>
                  </w:rPr>
                </w:pPr>
                <w:r w:rsidRPr="00401F85">
                  <w:rPr>
                    <w:rStyle w:val="Zstupntext"/>
                    <w:lang w:val="en-GB"/>
                  </w:rPr>
                  <w:t>Zvolte položku.</w:t>
                </w:r>
              </w:p>
            </w:tc>
          </w:sdtContent>
        </w:sdt>
      </w:tr>
      <w:tr w:rsidR="00487FAD" w:rsidRPr="00CF6E18" w14:paraId="17FB6AAA" w14:textId="77777777" w:rsidTr="00B57FA8">
        <w:tc>
          <w:tcPr>
            <w:tcW w:w="2684" w:type="dxa"/>
            <w:gridSpan w:val="2"/>
          </w:tcPr>
          <w:p w14:paraId="063CD788" w14:textId="5842B2D0" w:rsidR="00487FAD" w:rsidRPr="00401F85" w:rsidRDefault="00B57FA8" w:rsidP="00186EBA">
            <w:pPr>
              <w:rPr>
                <w:rFonts w:asciiTheme="minorHAnsi" w:hAnsiTheme="minorHAnsi" w:cstheme="minorHAnsi"/>
                <w:b/>
                <w:bCs/>
                <w:lang w:val="en-GB"/>
              </w:rPr>
            </w:pPr>
            <w:r>
              <w:rPr>
                <w:rFonts w:asciiTheme="minorHAnsi" w:hAnsiTheme="minorHAnsi" w:cstheme="minorHAnsi"/>
                <w:b/>
                <w:bCs/>
                <w:highlight w:val="yellow"/>
                <w:lang w:val="en-GB"/>
              </w:rPr>
              <w:t>Department</w:t>
            </w:r>
            <w:r w:rsidR="00487FAD" w:rsidRPr="00401F85">
              <w:rPr>
                <w:rFonts w:asciiTheme="minorHAnsi" w:hAnsiTheme="minorHAnsi" w:cstheme="minorHAnsi"/>
                <w:b/>
                <w:bCs/>
                <w:highlight w:val="yellow"/>
                <w:lang w:val="en-GB"/>
              </w:rPr>
              <w:t>:</w:t>
            </w:r>
            <w:r w:rsidR="00487FAD" w:rsidRPr="00401F85">
              <w:rPr>
                <w:rFonts w:asciiTheme="minorHAnsi" w:hAnsiTheme="minorHAnsi" w:cstheme="minorHAnsi"/>
                <w:b/>
                <w:bCs/>
                <w:lang w:val="en-GB"/>
              </w:rPr>
              <w:t xml:space="preserve"> </w:t>
            </w:r>
          </w:p>
        </w:tc>
        <w:sdt>
          <w:sdtPr>
            <w:rPr>
              <w:rFonts w:asciiTheme="minorHAnsi" w:hAnsiTheme="minorHAnsi" w:cstheme="minorHAnsi"/>
              <w:lang w:val="en-GB"/>
            </w:rPr>
            <w:id w:val="640922187"/>
            <w:placeholder>
              <w:docPart w:val="DefaultPlaceholder_-1854013440"/>
            </w:placeholder>
            <w:showingPlcHdr/>
            <w:text/>
          </w:sdtPr>
          <w:sdtEndPr/>
          <w:sdtContent>
            <w:tc>
              <w:tcPr>
                <w:tcW w:w="6509" w:type="dxa"/>
                <w:vAlign w:val="center"/>
              </w:tcPr>
              <w:p w14:paraId="67252B4F" w14:textId="27AB2EA3" w:rsidR="00487FAD"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401270" w:rsidRPr="00CF6E18" w14:paraId="3E8AC303" w14:textId="77777777" w:rsidTr="00B57FA8">
        <w:tc>
          <w:tcPr>
            <w:tcW w:w="2684" w:type="dxa"/>
            <w:gridSpan w:val="2"/>
          </w:tcPr>
          <w:p w14:paraId="4299BB0A" w14:textId="1509BFCA" w:rsidR="00401270" w:rsidRPr="00401F85" w:rsidRDefault="00401270" w:rsidP="00186EBA">
            <w:pPr>
              <w:rPr>
                <w:rFonts w:asciiTheme="minorHAnsi" w:hAnsiTheme="minorHAnsi" w:cstheme="minorHAnsi"/>
                <w:b/>
                <w:bCs/>
                <w:lang w:val="en-GB"/>
              </w:rPr>
            </w:pPr>
            <w:r w:rsidRPr="00401F85">
              <w:rPr>
                <w:rFonts w:asciiTheme="minorHAnsi" w:hAnsiTheme="minorHAnsi" w:cstheme="minorHAnsi"/>
                <w:b/>
                <w:bCs/>
                <w:highlight w:val="yellow"/>
                <w:lang w:val="en-GB"/>
              </w:rPr>
              <w:t>S</w:t>
            </w:r>
            <w:r w:rsidR="00B57FA8">
              <w:rPr>
                <w:rFonts w:asciiTheme="minorHAnsi" w:hAnsiTheme="minorHAnsi" w:cstheme="minorHAnsi"/>
                <w:b/>
                <w:bCs/>
                <w:highlight w:val="yellow"/>
                <w:lang w:val="en-GB"/>
              </w:rPr>
              <w:t>eniority</w:t>
            </w:r>
            <w:r w:rsidRPr="00401F85">
              <w:rPr>
                <w:rFonts w:asciiTheme="minorHAnsi" w:hAnsiTheme="minorHAnsi" w:cstheme="minorHAnsi"/>
                <w:b/>
                <w:bCs/>
                <w:highlight w:val="yellow"/>
                <w:lang w:val="en-GB"/>
              </w:rPr>
              <w:t>:</w:t>
            </w:r>
          </w:p>
          <w:p w14:paraId="22CDD6F3" w14:textId="31B41B1E" w:rsidR="00401270" w:rsidRPr="00401F85" w:rsidRDefault="00401270" w:rsidP="00186EBA">
            <w:pPr>
              <w:rPr>
                <w:rFonts w:asciiTheme="minorHAnsi" w:hAnsiTheme="minorHAnsi" w:cstheme="minorHAnsi"/>
                <w:sz w:val="18"/>
                <w:szCs w:val="18"/>
                <w:lang w:val="en-GB"/>
              </w:rPr>
            </w:pPr>
            <w:r w:rsidRPr="00401F85">
              <w:rPr>
                <w:rFonts w:asciiTheme="minorHAnsi" w:hAnsiTheme="minorHAnsi" w:cstheme="minorHAnsi"/>
                <w:sz w:val="18"/>
                <w:szCs w:val="18"/>
                <w:lang w:val="en-GB"/>
              </w:rPr>
              <w:t>(</w:t>
            </w:r>
            <w:r w:rsidR="00B57FA8">
              <w:rPr>
                <w:rFonts w:asciiTheme="minorHAnsi" w:hAnsiTheme="minorHAnsi" w:cstheme="minorHAnsi"/>
                <w:sz w:val="18"/>
                <w:szCs w:val="18"/>
                <w:lang w:val="en-GB"/>
              </w:rPr>
              <w:t>number of years of work at USB</w:t>
            </w:r>
            <w:r w:rsidRPr="00401F85">
              <w:rPr>
                <w:rFonts w:asciiTheme="minorHAnsi" w:hAnsiTheme="minorHAnsi" w:cstheme="minorHAnsi"/>
                <w:sz w:val="18"/>
                <w:szCs w:val="18"/>
                <w:lang w:val="en-GB"/>
              </w:rPr>
              <w:t>)</w:t>
            </w:r>
          </w:p>
        </w:tc>
        <w:sdt>
          <w:sdtPr>
            <w:rPr>
              <w:rFonts w:asciiTheme="minorHAnsi" w:hAnsiTheme="minorHAnsi" w:cstheme="minorHAnsi"/>
              <w:lang w:val="en-GB"/>
            </w:rPr>
            <w:id w:val="-941985705"/>
            <w:placeholder>
              <w:docPart w:val="DefaultPlaceholder_-1854013440"/>
            </w:placeholder>
            <w:showingPlcHdr/>
            <w:text/>
          </w:sdtPr>
          <w:sdtEndPr/>
          <w:sdtContent>
            <w:tc>
              <w:tcPr>
                <w:tcW w:w="6509" w:type="dxa"/>
                <w:vAlign w:val="center"/>
              </w:tcPr>
              <w:p w14:paraId="4DBBF3F4" w14:textId="014BC1C4" w:rsidR="00401270" w:rsidRPr="00186EBA" w:rsidRDefault="00401270" w:rsidP="00186EBA">
                <w:pPr>
                  <w:rPr>
                    <w:rFonts w:asciiTheme="minorHAnsi" w:hAnsiTheme="minorHAnsi" w:cstheme="minorHAnsi"/>
                    <w:lang w:val="pl-PL"/>
                  </w:rPr>
                </w:pPr>
                <w:r w:rsidRPr="00186EBA">
                  <w:rPr>
                    <w:rStyle w:val="Zstupntext"/>
                    <w:lang w:val="pl-PL"/>
                  </w:rPr>
                  <w:t>Klikněte nebo klepněte sem a zadejte text.</w:t>
                </w:r>
              </w:p>
            </w:tc>
          </w:sdtContent>
        </w:sdt>
      </w:tr>
    </w:tbl>
    <w:p w14:paraId="42213A3F" w14:textId="1CB2084A" w:rsidR="00886A0A" w:rsidRPr="00401F85" w:rsidRDefault="00B57FA8" w:rsidP="00B57FA8">
      <w:pPr>
        <w:spacing w:before="180" w:after="120"/>
        <w:jc w:val="both"/>
        <w:rPr>
          <w:rFonts w:asciiTheme="minorHAnsi" w:hAnsiTheme="minorHAnsi" w:cstheme="minorHAnsi"/>
          <w:sz w:val="21"/>
          <w:szCs w:val="21"/>
          <w:lang w:val="en-GB"/>
        </w:rPr>
      </w:pPr>
      <w:r>
        <w:rPr>
          <w:rFonts w:asciiTheme="minorHAnsi" w:hAnsiTheme="minorHAnsi" w:cstheme="minorHAnsi"/>
          <w:sz w:val="21"/>
          <w:szCs w:val="21"/>
          <w:lang w:val="en-GB"/>
        </w:rPr>
        <w:t>The parties referred to above have agreed to enter into this Agreement</w:t>
      </w:r>
      <w:r w:rsidR="00886A0A" w:rsidRPr="00401F85">
        <w:rPr>
          <w:rFonts w:asciiTheme="minorHAnsi" w:hAnsiTheme="minorHAnsi" w:cstheme="minorHAnsi"/>
          <w:sz w:val="21"/>
          <w:szCs w:val="21"/>
          <w:lang w:val="en-GB"/>
        </w:rPr>
        <w:t>:</w:t>
      </w:r>
    </w:p>
    <w:tbl>
      <w:tblPr>
        <w:tblStyle w:val="Mkatabulky"/>
        <w:tblW w:w="0" w:type="auto"/>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972"/>
        <w:gridCol w:w="279"/>
        <w:gridCol w:w="5942"/>
      </w:tblGrid>
      <w:tr w:rsidR="00886A0A" w:rsidRPr="00CF6E18" w14:paraId="17CCBCAD" w14:textId="77777777" w:rsidTr="0087025D">
        <w:tc>
          <w:tcPr>
            <w:tcW w:w="3251" w:type="dxa"/>
            <w:gridSpan w:val="2"/>
            <w:vAlign w:val="center"/>
          </w:tcPr>
          <w:p w14:paraId="1CB2083B" w14:textId="11A3B64F" w:rsidR="00886A0A" w:rsidRPr="00401F85" w:rsidRDefault="00B57FA8"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Receiving organisation</w:t>
            </w:r>
            <w:r w:rsidR="00886A0A" w:rsidRPr="00401F85">
              <w:rPr>
                <w:rFonts w:asciiTheme="minorHAnsi" w:hAnsiTheme="minorHAnsi" w:cstheme="minorHAnsi"/>
                <w:b/>
                <w:bCs/>
                <w:highlight w:val="yellow"/>
                <w:lang w:val="en-GB"/>
              </w:rPr>
              <w:t>:</w:t>
            </w:r>
          </w:p>
        </w:tc>
        <w:sdt>
          <w:sdtPr>
            <w:rPr>
              <w:rFonts w:asciiTheme="minorHAnsi" w:hAnsiTheme="minorHAnsi" w:cstheme="minorHAnsi"/>
              <w:b/>
              <w:bCs/>
              <w:sz w:val="22"/>
              <w:szCs w:val="22"/>
              <w:lang w:val="en-GB"/>
            </w:rPr>
            <w:id w:val="-1547136203"/>
            <w:placeholder>
              <w:docPart w:val="DefaultPlaceholder_-1854013440"/>
            </w:placeholder>
            <w:showingPlcHdr/>
          </w:sdtPr>
          <w:sdtEndPr/>
          <w:sdtContent>
            <w:tc>
              <w:tcPr>
                <w:tcW w:w="5942" w:type="dxa"/>
                <w:vAlign w:val="center"/>
              </w:tcPr>
              <w:p w14:paraId="74F28B09" w14:textId="578A0627" w:rsidR="00886A0A" w:rsidRPr="00186EBA" w:rsidRDefault="0053350E" w:rsidP="00401270">
                <w:pPr>
                  <w:spacing w:before="60" w:after="60"/>
                  <w:jc w:val="both"/>
                  <w:rPr>
                    <w:rFonts w:asciiTheme="minorHAnsi" w:hAnsiTheme="minorHAnsi" w:cstheme="minorHAnsi"/>
                    <w:b/>
                    <w:bCs/>
                    <w:sz w:val="22"/>
                    <w:szCs w:val="22"/>
                    <w:lang w:val="pl-PL"/>
                  </w:rPr>
                </w:pPr>
                <w:r w:rsidRPr="00186EBA">
                  <w:rPr>
                    <w:rStyle w:val="Zstupntext"/>
                    <w:lang w:val="pl-PL"/>
                  </w:rPr>
                  <w:t>Klikněte nebo klepněte sem a zadejte text.</w:t>
                </w:r>
              </w:p>
            </w:tc>
          </w:sdtContent>
        </w:sdt>
      </w:tr>
      <w:tr w:rsidR="00886A0A" w:rsidRPr="00CF6E18" w14:paraId="266EC2BD" w14:textId="77777777" w:rsidTr="0087025D">
        <w:tc>
          <w:tcPr>
            <w:tcW w:w="3251" w:type="dxa"/>
            <w:gridSpan w:val="2"/>
            <w:vAlign w:val="center"/>
          </w:tcPr>
          <w:p w14:paraId="66E4D284" w14:textId="1A902AF3" w:rsidR="00B56DD5" w:rsidRPr="00401F85" w:rsidRDefault="00886A0A" w:rsidP="00401270">
            <w:pPr>
              <w:jc w:val="both"/>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 xml:space="preserve">ID </w:t>
            </w:r>
            <w:r w:rsidR="00B57FA8">
              <w:rPr>
                <w:rFonts w:asciiTheme="minorHAnsi" w:hAnsiTheme="minorHAnsi" w:cstheme="minorHAnsi"/>
                <w:b/>
                <w:bCs/>
                <w:highlight w:val="yellow"/>
                <w:lang w:val="en-GB"/>
              </w:rPr>
              <w:t>code</w:t>
            </w:r>
            <w:r w:rsidR="00894250" w:rsidRPr="00401F85">
              <w:rPr>
                <w:rFonts w:asciiTheme="minorHAnsi" w:hAnsiTheme="minorHAnsi" w:cstheme="minorHAnsi"/>
                <w:b/>
                <w:bCs/>
                <w:highlight w:val="yellow"/>
                <w:lang w:val="en-GB"/>
              </w:rPr>
              <w:t>:</w:t>
            </w:r>
            <w:r w:rsidRPr="00401F85">
              <w:rPr>
                <w:rFonts w:asciiTheme="minorHAnsi" w:hAnsiTheme="minorHAnsi" w:cstheme="minorHAnsi"/>
                <w:b/>
                <w:bCs/>
                <w:highlight w:val="yellow"/>
                <w:lang w:val="en-GB"/>
              </w:rPr>
              <w:t xml:space="preserve"> </w:t>
            </w:r>
          </w:p>
          <w:p w14:paraId="1E974AF1" w14:textId="67382745" w:rsidR="00B56DD5" w:rsidRPr="00401F85" w:rsidRDefault="00886A0A" w:rsidP="00401270">
            <w:pPr>
              <w:jc w:val="both"/>
              <w:rPr>
                <w:rFonts w:asciiTheme="minorHAnsi" w:hAnsiTheme="minorHAnsi" w:cstheme="minorHAnsi"/>
                <w:i/>
                <w:iCs/>
                <w:sz w:val="19"/>
                <w:szCs w:val="19"/>
                <w:highlight w:val="yellow"/>
                <w:lang w:val="en-GB"/>
              </w:rPr>
            </w:pPr>
            <w:r w:rsidRPr="00401F85">
              <w:rPr>
                <w:rFonts w:asciiTheme="minorHAnsi" w:hAnsiTheme="minorHAnsi" w:cstheme="minorHAnsi"/>
                <w:i/>
                <w:iCs/>
                <w:sz w:val="19"/>
                <w:szCs w:val="19"/>
                <w:highlight w:val="yellow"/>
                <w:lang w:val="en-GB"/>
              </w:rPr>
              <w:t xml:space="preserve">(Erasmus+ </w:t>
            </w:r>
            <w:r w:rsidR="00B57FA8">
              <w:rPr>
                <w:rFonts w:asciiTheme="minorHAnsi" w:hAnsiTheme="minorHAnsi" w:cstheme="minorHAnsi"/>
                <w:i/>
                <w:iCs/>
                <w:sz w:val="19"/>
                <w:szCs w:val="19"/>
                <w:highlight w:val="yellow"/>
                <w:lang w:val="en-GB"/>
              </w:rPr>
              <w:t>code</w:t>
            </w: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 xml:space="preserve"> or </w:t>
            </w:r>
            <w:r w:rsidRPr="00401F85">
              <w:rPr>
                <w:rFonts w:asciiTheme="minorHAnsi" w:hAnsiTheme="minorHAnsi" w:cstheme="minorHAnsi"/>
                <w:i/>
                <w:iCs/>
                <w:sz w:val="19"/>
                <w:szCs w:val="19"/>
                <w:highlight w:val="yellow"/>
                <w:lang w:val="en-GB"/>
              </w:rPr>
              <w:t xml:space="preserve">OID, </w:t>
            </w:r>
          </w:p>
          <w:p w14:paraId="246EFB9C" w14:textId="2D892EF0" w:rsidR="00886A0A" w:rsidRPr="00401F85" w:rsidRDefault="00B57FA8" w:rsidP="00401270">
            <w:pPr>
              <w:jc w:val="both"/>
              <w:rPr>
                <w:rFonts w:asciiTheme="minorHAnsi" w:hAnsiTheme="minorHAnsi" w:cstheme="minorHAnsi"/>
                <w:i/>
                <w:iCs/>
                <w:sz w:val="19"/>
                <w:szCs w:val="19"/>
                <w:highlight w:val="yellow"/>
                <w:lang w:val="en-GB"/>
              </w:rPr>
            </w:pPr>
            <w:r>
              <w:rPr>
                <w:rFonts w:asciiTheme="minorHAnsi" w:hAnsiTheme="minorHAnsi" w:cstheme="minorHAnsi"/>
                <w:i/>
                <w:iCs/>
                <w:sz w:val="19"/>
                <w:szCs w:val="19"/>
                <w:highlight w:val="yellow"/>
                <w:lang w:val="en-GB"/>
              </w:rPr>
              <w:t>If available</w:t>
            </w:r>
            <w:r w:rsidR="00886A0A" w:rsidRPr="00401F85">
              <w:rPr>
                <w:rFonts w:asciiTheme="minorHAnsi" w:hAnsiTheme="minorHAnsi" w:cstheme="minorHAnsi"/>
                <w:i/>
                <w:iCs/>
                <w:sz w:val="19"/>
                <w:szCs w:val="19"/>
                <w:highlight w:val="yellow"/>
                <w:lang w:val="en-GB"/>
              </w:rPr>
              <w:t>):</w:t>
            </w:r>
          </w:p>
        </w:tc>
        <w:sdt>
          <w:sdtPr>
            <w:rPr>
              <w:rFonts w:asciiTheme="minorHAnsi" w:hAnsiTheme="minorHAnsi" w:cstheme="minorHAnsi"/>
              <w:lang w:val="en-GB"/>
            </w:rPr>
            <w:id w:val="-1058243819"/>
            <w:placeholder>
              <w:docPart w:val="DefaultPlaceholder_-1854013440"/>
            </w:placeholder>
            <w:showingPlcHdr/>
            <w:text/>
          </w:sdtPr>
          <w:sdtEndPr/>
          <w:sdtContent>
            <w:tc>
              <w:tcPr>
                <w:tcW w:w="5942" w:type="dxa"/>
                <w:vAlign w:val="center"/>
              </w:tcPr>
              <w:p w14:paraId="50B76371" w14:textId="1C61AA39" w:rsidR="00886A0A" w:rsidRPr="00186EBA" w:rsidRDefault="00B56DD5"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886A0A" w:rsidRPr="00CF6E18" w14:paraId="728102C2" w14:textId="77777777" w:rsidTr="0087025D">
        <w:tc>
          <w:tcPr>
            <w:tcW w:w="3251" w:type="dxa"/>
            <w:gridSpan w:val="2"/>
            <w:vAlign w:val="center"/>
          </w:tcPr>
          <w:p w14:paraId="02319A97" w14:textId="2120CEF3" w:rsidR="00886A0A" w:rsidRPr="00401F85" w:rsidRDefault="00B57FA8"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Country</w:t>
            </w:r>
            <w:r w:rsidR="00886A0A" w:rsidRPr="00401F85">
              <w:rPr>
                <w:rFonts w:asciiTheme="minorHAnsi" w:hAnsiTheme="minorHAnsi" w:cstheme="minorHAnsi"/>
                <w:b/>
                <w:bCs/>
                <w:highlight w:val="yellow"/>
                <w:lang w:val="en-GB"/>
              </w:rPr>
              <w:t>:</w:t>
            </w:r>
          </w:p>
        </w:tc>
        <w:sdt>
          <w:sdtPr>
            <w:rPr>
              <w:rFonts w:asciiTheme="minorHAnsi" w:hAnsiTheme="minorHAnsi" w:cstheme="minorHAnsi"/>
              <w:lang w:val="en-GB"/>
            </w:rPr>
            <w:id w:val="1608008344"/>
            <w:placeholder>
              <w:docPart w:val="DefaultPlaceholder_-1854013440"/>
            </w:placeholder>
            <w:showingPlcHdr/>
            <w:text/>
          </w:sdtPr>
          <w:sdtEndPr/>
          <w:sdtContent>
            <w:tc>
              <w:tcPr>
                <w:tcW w:w="5942" w:type="dxa"/>
                <w:vAlign w:val="center"/>
              </w:tcPr>
              <w:p w14:paraId="440442BC" w14:textId="05585EF9" w:rsidR="00886A0A" w:rsidRPr="00186EBA" w:rsidRDefault="00B56DD5"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401270" w:rsidRPr="00CF6E18" w14:paraId="79A82A8E" w14:textId="77777777" w:rsidTr="0087025D">
        <w:tc>
          <w:tcPr>
            <w:tcW w:w="3251" w:type="dxa"/>
            <w:gridSpan w:val="2"/>
            <w:vAlign w:val="center"/>
          </w:tcPr>
          <w:p w14:paraId="17B6E881" w14:textId="2010289B" w:rsidR="00401270" w:rsidRPr="00401F85" w:rsidRDefault="00401270" w:rsidP="00401270">
            <w:pPr>
              <w:spacing w:before="60" w:after="60"/>
              <w:jc w:val="both"/>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Ad</w:t>
            </w:r>
            <w:r w:rsidR="00B57FA8">
              <w:rPr>
                <w:rFonts w:asciiTheme="minorHAnsi" w:hAnsiTheme="minorHAnsi" w:cstheme="minorHAnsi"/>
                <w:b/>
                <w:bCs/>
                <w:highlight w:val="yellow"/>
                <w:lang w:val="en-GB"/>
              </w:rPr>
              <w:t>dress</w:t>
            </w:r>
            <w:r w:rsidRPr="00401F85">
              <w:rPr>
                <w:rFonts w:asciiTheme="minorHAnsi" w:hAnsiTheme="minorHAnsi" w:cstheme="minorHAnsi"/>
                <w:b/>
                <w:bCs/>
                <w:highlight w:val="yellow"/>
                <w:lang w:val="en-GB"/>
              </w:rPr>
              <w:t>:</w:t>
            </w:r>
          </w:p>
        </w:tc>
        <w:sdt>
          <w:sdtPr>
            <w:rPr>
              <w:rFonts w:asciiTheme="minorHAnsi" w:hAnsiTheme="minorHAnsi" w:cstheme="minorHAnsi"/>
              <w:lang w:val="en-GB"/>
            </w:rPr>
            <w:id w:val="2059120483"/>
            <w:placeholder>
              <w:docPart w:val="DefaultPlaceholder_-1854013440"/>
            </w:placeholder>
            <w:showingPlcHdr/>
            <w:text/>
          </w:sdtPr>
          <w:sdtEndPr/>
          <w:sdtContent>
            <w:tc>
              <w:tcPr>
                <w:tcW w:w="5942" w:type="dxa"/>
                <w:vAlign w:val="center"/>
              </w:tcPr>
              <w:p w14:paraId="5F02634B" w14:textId="6C690A29" w:rsidR="00401270" w:rsidRPr="00186EBA" w:rsidRDefault="00401270"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886A0A" w:rsidRPr="00CF6E18" w14:paraId="4D8687D0" w14:textId="77777777" w:rsidTr="0087025D">
        <w:tc>
          <w:tcPr>
            <w:tcW w:w="3251" w:type="dxa"/>
            <w:gridSpan w:val="2"/>
            <w:vAlign w:val="center"/>
          </w:tcPr>
          <w:p w14:paraId="05EA74CD" w14:textId="66D4A719" w:rsidR="00886A0A" w:rsidRPr="00401F85" w:rsidRDefault="00B57FA8" w:rsidP="009C6282">
            <w:pPr>
              <w:spacing w:before="60"/>
              <w:jc w:val="both"/>
              <w:rPr>
                <w:rFonts w:asciiTheme="minorHAnsi" w:hAnsiTheme="minorHAnsi" w:cstheme="minorHAnsi"/>
                <w:b/>
                <w:bCs/>
                <w:highlight w:val="yellow"/>
                <w:lang w:val="en-GB"/>
              </w:rPr>
            </w:pPr>
            <w:bookmarkStart w:id="0" w:name="_Hlk171249373"/>
            <w:r>
              <w:rPr>
                <w:rFonts w:asciiTheme="minorHAnsi" w:hAnsiTheme="minorHAnsi" w:cstheme="minorHAnsi"/>
                <w:b/>
                <w:bCs/>
                <w:highlight w:val="yellow"/>
                <w:lang w:val="en-GB"/>
              </w:rPr>
              <w:t>Dates of mobility</w:t>
            </w:r>
            <w:r w:rsidR="00886A0A" w:rsidRPr="00401F85">
              <w:rPr>
                <w:rFonts w:asciiTheme="minorHAnsi" w:hAnsiTheme="minorHAnsi" w:cstheme="minorHAnsi"/>
                <w:b/>
                <w:bCs/>
                <w:highlight w:val="yellow"/>
                <w:lang w:val="en-GB"/>
              </w:rPr>
              <w:t>:</w:t>
            </w:r>
          </w:p>
          <w:p w14:paraId="5A53C2DD" w14:textId="16D55CCA" w:rsidR="009C6282" w:rsidRPr="00401F85" w:rsidRDefault="009C6282" w:rsidP="009C6282">
            <w:pPr>
              <w:spacing w:after="60"/>
              <w:jc w:val="both"/>
              <w:rPr>
                <w:rFonts w:asciiTheme="minorHAnsi" w:hAnsiTheme="minorHAnsi" w:cstheme="minorHAnsi"/>
                <w:i/>
                <w:iCs/>
                <w:sz w:val="19"/>
                <w:szCs w:val="19"/>
                <w:highlight w:val="yellow"/>
                <w:lang w:val="en-GB"/>
              </w:rPr>
            </w:pP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as stated in the travel order</w:t>
            </w:r>
            <w:r w:rsidRPr="00401F85">
              <w:rPr>
                <w:rFonts w:asciiTheme="minorHAnsi" w:hAnsiTheme="minorHAnsi" w:cstheme="minorHAnsi"/>
                <w:i/>
                <w:iCs/>
                <w:sz w:val="19"/>
                <w:szCs w:val="19"/>
                <w:highlight w:val="yellow"/>
                <w:lang w:val="en-GB"/>
              </w:rPr>
              <w:t>)</w:t>
            </w:r>
          </w:p>
        </w:tc>
        <w:sdt>
          <w:sdtPr>
            <w:rPr>
              <w:rFonts w:asciiTheme="minorHAnsi" w:hAnsiTheme="minorHAnsi" w:cstheme="minorHAnsi"/>
              <w:b/>
              <w:bCs/>
              <w:sz w:val="24"/>
              <w:szCs w:val="24"/>
              <w:lang w:val="en-GB"/>
            </w:rPr>
            <w:id w:val="355935159"/>
            <w:placeholder>
              <w:docPart w:val="DefaultPlaceholder_-1854013440"/>
            </w:placeholder>
            <w:showingPlcHdr/>
          </w:sdtPr>
          <w:sdtEndPr/>
          <w:sdtContent>
            <w:tc>
              <w:tcPr>
                <w:tcW w:w="5942" w:type="dxa"/>
                <w:vAlign w:val="center"/>
              </w:tcPr>
              <w:p w14:paraId="5A6771D3" w14:textId="359B8D51" w:rsidR="00886A0A" w:rsidRPr="00186EBA" w:rsidRDefault="0053350E" w:rsidP="00401270">
                <w:pPr>
                  <w:spacing w:before="60" w:after="60"/>
                  <w:jc w:val="both"/>
                  <w:rPr>
                    <w:rFonts w:asciiTheme="minorHAnsi" w:hAnsiTheme="minorHAnsi" w:cstheme="minorHAnsi"/>
                    <w:b/>
                    <w:bCs/>
                    <w:sz w:val="24"/>
                    <w:szCs w:val="24"/>
                    <w:lang w:val="pl-PL"/>
                  </w:rPr>
                </w:pPr>
                <w:r w:rsidRPr="00186EBA">
                  <w:rPr>
                    <w:rStyle w:val="Zstupntext"/>
                    <w:lang w:val="pl-PL"/>
                  </w:rPr>
                  <w:t>Klikněte nebo klepněte sem a zadejte text.</w:t>
                </w:r>
              </w:p>
            </w:tc>
          </w:sdtContent>
        </w:sdt>
      </w:tr>
      <w:bookmarkEnd w:id="0"/>
      <w:tr w:rsidR="009C6282" w:rsidRPr="00CF6E18" w14:paraId="68C09CE1" w14:textId="77777777" w:rsidTr="0087025D">
        <w:tc>
          <w:tcPr>
            <w:tcW w:w="3251" w:type="dxa"/>
            <w:gridSpan w:val="2"/>
            <w:vAlign w:val="center"/>
          </w:tcPr>
          <w:p w14:paraId="793C3874" w14:textId="46DA5877" w:rsidR="009C6282" w:rsidRPr="00401F85" w:rsidRDefault="00B57FA8" w:rsidP="009C6282">
            <w:pPr>
              <w:spacing w:before="60"/>
              <w:jc w:val="both"/>
              <w:rPr>
                <w:rFonts w:asciiTheme="minorHAnsi" w:hAnsiTheme="minorHAnsi" w:cstheme="minorHAnsi"/>
                <w:b/>
                <w:bCs/>
                <w:highlight w:val="yellow"/>
                <w:lang w:val="en-GB"/>
              </w:rPr>
            </w:pPr>
            <w:r>
              <w:rPr>
                <w:rFonts w:asciiTheme="minorHAnsi" w:hAnsiTheme="minorHAnsi" w:cstheme="minorHAnsi"/>
                <w:b/>
                <w:bCs/>
                <w:highlight w:val="yellow"/>
                <w:lang w:val="en-GB"/>
              </w:rPr>
              <w:t>Dates of mobility</w:t>
            </w:r>
            <w:r w:rsidR="009C6282" w:rsidRPr="00401F85">
              <w:rPr>
                <w:rFonts w:asciiTheme="minorHAnsi" w:hAnsiTheme="minorHAnsi" w:cstheme="minorHAnsi"/>
                <w:b/>
                <w:bCs/>
                <w:highlight w:val="yellow"/>
                <w:lang w:val="en-GB"/>
              </w:rPr>
              <w:t>:</w:t>
            </w:r>
          </w:p>
          <w:p w14:paraId="2D88EDC4" w14:textId="7EA69F1E" w:rsidR="009C6282" w:rsidRPr="00401F85" w:rsidRDefault="009C6282" w:rsidP="009C6282">
            <w:pPr>
              <w:jc w:val="both"/>
              <w:rPr>
                <w:rFonts w:asciiTheme="minorHAnsi" w:hAnsiTheme="minorHAnsi" w:cstheme="minorHAnsi"/>
                <w:b/>
                <w:bCs/>
                <w:highlight w:val="yellow"/>
                <w:lang w:val="en-GB"/>
              </w:rPr>
            </w:pP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working days only, without travel days</w:t>
            </w:r>
            <w:r w:rsidRPr="00401F85">
              <w:rPr>
                <w:rFonts w:asciiTheme="minorHAnsi" w:hAnsiTheme="minorHAnsi" w:cstheme="minorHAnsi"/>
                <w:i/>
                <w:iCs/>
                <w:sz w:val="19"/>
                <w:szCs w:val="19"/>
                <w:highlight w:val="yellow"/>
                <w:lang w:val="en-GB"/>
              </w:rPr>
              <w:t>)</w:t>
            </w:r>
          </w:p>
        </w:tc>
        <w:sdt>
          <w:sdtPr>
            <w:rPr>
              <w:rFonts w:asciiTheme="minorHAnsi" w:hAnsiTheme="minorHAnsi" w:cstheme="minorHAnsi"/>
              <w:b/>
              <w:bCs/>
              <w:sz w:val="24"/>
              <w:szCs w:val="24"/>
              <w:lang w:val="en-GB"/>
            </w:rPr>
            <w:id w:val="-1911229312"/>
            <w:placeholder>
              <w:docPart w:val="48A147EDF8704814BBC930CF7E46A411"/>
            </w:placeholder>
            <w:showingPlcHdr/>
          </w:sdtPr>
          <w:sdtEndPr/>
          <w:sdtContent>
            <w:tc>
              <w:tcPr>
                <w:tcW w:w="5942" w:type="dxa"/>
                <w:vAlign w:val="center"/>
              </w:tcPr>
              <w:p w14:paraId="791654D0" w14:textId="63FF42EB" w:rsidR="009C6282" w:rsidRPr="00186EBA" w:rsidRDefault="009C6282" w:rsidP="009C6282">
                <w:pPr>
                  <w:spacing w:before="60" w:after="60"/>
                  <w:jc w:val="both"/>
                  <w:rPr>
                    <w:rFonts w:asciiTheme="minorHAnsi" w:hAnsiTheme="minorHAnsi" w:cstheme="minorHAnsi"/>
                    <w:b/>
                    <w:bCs/>
                    <w:sz w:val="24"/>
                    <w:szCs w:val="24"/>
                    <w:lang w:val="pl-PL"/>
                  </w:rPr>
                </w:pPr>
                <w:r w:rsidRPr="00186EBA">
                  <w:rPr>
                    <w:rStyle w:val="Zstupntext"/>
                    <w:lang w:val="pl-PL"/>
                  </w:rPr>
                  <w:t>Klikněte nebo klepněte sem a zadejte text.</w:t>
                </w:r>
              </w:p>
            </w:tc>
          </w:sdtContent>
        </w:sdt>
      </w:tr>
      <w:tr w:rsidR="009C6282" w:rsidRPr="00CF6E18" w14:paraId="0A915A2A" w14:textId="77777777" w:rsidTr="0087025D">
        <w:tc>
          <w:tcPr>
            <w:tcW w:w="3251" w:type="dxa"/>
            <w:gridSpan w:val="2"/>
            <w:vAlign w:val="center"/>
          </w:tcPr>
          <w:p w14:paraId="47523649" w14:textId="3EE46910" w:rsidR="009C6282" w:rsidRPr="00401F85" w:rsidRDefault="00B57FA8" w:rsidP="009C6282">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The means of transport used</w:t>
            </w:r>
            <w:r w:rsidR="009C6282" w:rsidRPr="00401F85">
              <w:rPr>
                <w:rFonts w:asciiTheme="minorHAnsi" w:hAnsiTheme="minorHAnsi" w:cstheme="minorHAnsi"/>
                <w:b/>
                <w:bCs/>
                <w:highlight w:val="yellow"/>
                <w:lang w:val="en-GB"/>
              </w:rPr>
              <w:t>:</w:t>
            </w:r>
          </w:p>
          <w:p w14:paraId="50F422B3" w14:textId="3280BD2B" w:rsidR="009C6282" w:rsidRPr="00401F85" w:rsidRDefault="009C6282" w:rsidP="009C6282">
            <w:pPr>
              <w:spacing w:before="60" w:after="60"/>
              <w:jc w:val="both"/>
              <w:rPr>
                <w:rFonts w:asciiTheme="minorHAnsi" w:hAnsiTheme="minorHAnsi" w:cstheme="minorHAnsi"/>
                <w:i/>
                <w:iCs/>
                <w:sz w:val="19"/>
                <w:szCs w:val="19"/>
                <w:highlight w:val="yellow"/>
                <w:lang w:val="en-GB"/>
              </w:rPr>
            </w:pPr>
          </w:p>
        </w:tc>
        <w:tc>
          <w:tcPr>
            <w:tcW w:w="5942" w:type="dxa"/>
            <w:vAlign w:val="center"/>
          </w:tcPr>
          <w:sdt>
            <w:sdtPr>
              <w:rPr>
                <w:rFonts w:asciiTheme="minorHAnsi" w:hAnsiTheme="minorHAnsi" w:cstheme="minorHAnsi"/>
                <w:lang w:val="en-GB"/>
              </w:rPr>
              <w:id w:val="-2090686408"/>
              <w:placeholder>
                <w:docPart w:val="E7EF5BAF00794A9D98A4FF345B28ACD1"/>
              </w:placeholder>
              <w:showingPlcHdr/>
              <w:text/>
            </w:sdtPr>
            <w:sdtEndPr/>
            <w:sdtContent>
              <w:p w14:paraId="394D6B68" w14:textId="77777777" w:rsidR="009C6282" w:rsidRPr="00186EBA" w:rsidRDefault="009C6282" w:rsidP="009C6282">
                <w:pPr>
                  <w:spacing w:before="60" w:after="60"/>
                  <w:jc w:val="both"/>
                  <w:rPr>
                    <w:rFonts w:asciiTheme="minorHAnsi" w:hAnsiTheme="minorHAnsi" w:cstheme="minorHAnsi"/>
                    <w:lang w:val="pl-PL"/>
                  </w:rPr>
                </w:pPr>
                <w:r w:rsidRPr="00BC1C38">
                  <w:rPr>
                    <w:rStyle w:val="Zstupntext"/>
                    <w:lang w:val="pl-PL"/>
                  </w:rPr>
                  <w:t>Klikněte nebo klepněte sem a zadejte text.</w:t>
                </w:r>
              </w:p>
            </w:sdtContent>
          </w:sdt>
          <w:p w14:paraId="40E41F4B" w14:textId="5C05D3CE" w:rsidR="009C6282" w:rsidRPr="00401F85" w:rsidRDefault="00B57FA8" w:rsidP="00186EBA">
            <w:pPr>
              <w:spacing w:before="60" w:after="60"/>
              <w:jc w:val="both"/>
              <w:rPr>
                <w:rFonts w:asciiTheme="minorHAnsi" w:hAnsiTheme="minorHAnsi" w:cstheme="minorHAnsi"/>
                <w:i/>
                <w:iCs/>
                <w:sz w:val="18"/>
                <w:szCs w:val="18"/>
                <w:lang w:val="en-GB"/>
              </w:rPr>
            </w:pPr>
            <w:r>
              <w:rPr>
                <w:rFonts w:asciiTheme="minorHAnsi" w:hAnsiTheme="minorHAnsi" w:cstheme="minorHAnsi"/>
                <w:i/>
                <w:sz w:val="19"/>
                <w:szCs w:val="19"/>
                <w:lang w:val="en-GB"/>
              </w:rPr>
              <w:t xml:space="preserve">Note: To be completed by the participant in case a sustainable means of transport (train, bus, bicycle, </w:t>
            </w:r>
            <w:proofErr w:type="gramStart"/>
            <w:r>
              <w:rPr>
                <w:rFonts w:asciiTheme="minorHAnsi" w:hAnsiTheme="minorHAnsi" w:cstheme="minorHAnsi"/>
                <w:i/>
                <w:sz w:val="19"/>
                <w:szCs w:val="19"/>
                <w:lang w:val="en-GB"/>
              </w:rPr>
              <w:t>carpooling</w:t>
            </w:r>
            <w:proofErr w:type="gramEnd"/>
            <w:r>
              <w:rPr>
                <w:rFonts w:asciiTheme="minorHAnsi" w:hAnsiTheme="minorHAnsi" w:cstheme="minorHAnsi"/>
                <w:i/>
                <w:sz w:val="19"/>
                <w:szCs w:val="19"/>
                <w:lang w:val="en-GB"/>
              </w:rPr>
              <w:t xml:space="preserve">) is used for the main part of the </w:t>
            </w:r>
            <w:r w:rsidR="00F42A4A">
              <w:rPr>
                <w:rFonts w:asciiTheme="minorHAnsi" w:hAnsiTheme="minorHAnsi" w:cstheme="minorHAnsi"/>
                <w:i/>
                <w:sz w:val="19"/>
                <w:szCs w:val="19"/>
                <w:lang w:val="en-GB"/>
              </w:rPr>
              <w:t>journey from the sending institution to the venue and return</w:t>
            </w:r>
            <w:r>
              <w:rPr>
                <w:rFonts w:asciiTheme="minorHAnsi" w:hAnsiTheme="minorHAnsi" w:cstheme="minorHAnsi"/>
                <w:i/>
                <w:sz w:val="19"/>
                <w:szCs w:val="19"/>
                <w:lang w:val="en-GB"/>
              </w:rPr>
              <w:t xml:space="preserve">. </w:t>
            </w:r>
            <w:r>
              <w:rPr>
                <w:rFonts w:asciiTheme="minorHAnsi" w:hAnsiTheme="minorHAnsi" w:cstheme="minorHAnsi"/>
                <w:b/>
                <w:bCs/>
                <w:i/>
                <w:sz w:val="19"/>
                <w:szCs w:val="19"/>
                <w:lang w:val="en-GB"/>
              </w:rPr>
              <w:t>By signing this Agreement, the participant is declaring and confirming</w:t>
            </w:r>
            <w:r>
              <w:rPr>
                <w:rFonts w:asciiTheme="minorHAnsi" w:hAnsiTheme="minorHAnsi" w:cstheme="minorHAnsi"/>
                <w:i/>
                <w:sz w:val="19"/>
                <w:szCs w:val="19"/>
                <w:lang w:val="en-GB"/>
              </w:rPr>
              <w:t xml:space="preserve"> the use of a sustainable means of transport.</w:t>
            </w:r>
            <w:r w:rsidR="00186EBA">
              <w:rPr>
                <w:rFonts w:asciiTheme="minorHAnsi" w:hAnsiTheme="minorHAnsi" w:cstheme="minorHAnsi"/>
                <w:i/>
                <w:sz w:val="19"/>
                <w:szCs w:val="19"/>
                <w:lang w:val="en-GB"/>
              </w:rPr>
              <w:t xml:space="preserve"> </w:t>
            </w:r>
            <w:r w:rsidR="009C6282" w:rsidRPr="00401F85">
              <w:rPr>
                <w:rFonts w:asciiTheme="minorHAnsi" w:hAnsiTheme="minorHAnsi" w:cstheme="minorHAnsi"/>
                <w:i/>
                <w:iCs/>
                <w:sz w:val="18"/>
                <w:szCs w:val="18"/>
                <w:lang w:val="en-GB"/>
              </w:rPr>
              <w:t xml:space="preserve">  </w:t>
            </w:r>
          </w:p>
        </w:tc>
      </w:tr>
      <w:tr w:rsidR="0087025D" w:rsidRPr="00CF6E18" w14:paraId="77AF25B3" w14:textId="77777777" w:rsidTr="00870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Pr>
          <w:p w14:paraId="0E3D6E9E" w14:textId="00EE6D12" w:rsidR="0087025D" w:rsidRPr="008713B2" w:rsidRDefault="0087025D" w:rsidP="0092461A">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lastRenderedPageBreak/>
              <w:t>BIP title:</w:t>
            </w:r>
          </w:p>
        </w:tc>
        <w:sdt>
          <w:sdtPr>
            <w:rPr>
              <w:rFonts w:asciiTheme="minorHAnsi" w:hAnsiTheme="minorHAnsi" w:cstheme="minorHAnsi"/>
              <w:b/>
              <w:bCs/>
              <w:sz w:val="22"/>
              <w:szCs w:val="22"/>
              <w:lang w:val="en-GB"/>
            </w:rPr>
            <w:id w:val="1096134045"/>
            <w:placeholder>
              <w:docPart w:val="A4ED398AE47A412AB7067FBECA8874F4"/>
            </w:placeholder>
            <w:showingPlcHdr/>
          </w:sdtPr>
          <w:sdtEndPr/>
          <w:sdtContent>
            <w:tc>
              <w:tcPr>
                <w:tcW w:w="6221" w:type="dxa"/>
                <w:gridSpan w:val="2"/>
              </w:tcPr>
              <w:p w14:paraId="65C9542D" w14:textId="77777777" w:rsidR="0087025D" w:rsidRPr="00653121" w:rsidRDefault="0087025D" w:rsidP="0092461A">
                <w:pPr>
                  <w:spacing w:before="60" w:after="60"/>
                  <w:jc w:val="both"/>
                  <w:rPr>
                    <w:rFonts w:asciiTheme="minorHAnsi" w:hAnsiTheme="minorHAnsi" w:cstheme="minorHAnsi"/>
                    <w:b/>
                    <w:bCs/>
                    <w:sz w:val="22"/>
                    <w:szCs w:val="22"/>
                    <w:lang w:val="pl-PL"/>
                  </w:rPr>
                </w:pPr>
                <w:r w:rsidRPr="00653121">
                  <w:rPr>
                    <w:rStyle w:val="Zstupntext"/>
                    <w:lang w:val="pl-PL"/>
                  </w:rPr>
                  <w:t>Klikněte nebo klepněte sem a zadejte text.</w:t>
                </w:r>
              </w:p>
            </w:tc>
          </w:sdtContent>
        </w:sdt>
      </w:tr>
      <w:tr w:rsidR="0087025D" w:rsidRPr="00CF6E18" w14:paraId="20B2E3A4" w14:textId="77777777" w:rsidTr="00870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Pr>
          <w:p w14:paraId="15463EB0" w14:textId="2C7BC4FE" w:rsidR="0087025D" w:rsidRPr="0087025D" w:rsidRDefault="0087025D" w:rsidP="0092461A">
            <w:pPr>
              <w:jc w:val="both"/>
              <w:rPr>
                <w:rFonts w:asciiTheme="minorHAnsi" w:hAnsiTheme="minorHAnsi" w:cstheme="minorHAnsi"/>
                <w:b/>
                <w:bCs/>
                <w:highlight w:val="yellow"/>
                <w:lang w:val="en-US"/>
              </w:rPr>
            </w:pPr>
            <w:r w:rsidRPr="0087025D">
              <w:rPr>
                <w:rFonts w:asciiTheme="minorHAnsi" w:hAnsiTheme="minorHAnsi" w:cstheme="minorHAnsi"/>
                <w:b/>
                <w:bCs/>
                <w:highlight w:val="yellow"/>
                <w:lang w:val="en-US"/>
              </w:rPr>
              <w:t xml:space="preserve">BIP ID: </w:t>
            </w:r>
          </w:p>
          <w:p w14:paraId="42DFA6C0" w14:textId="4B444BB3" w:rsidR="0087025D" w:rsidRPr="0087025D" w:rsidRDefault="0087025D" w:rsidP="0087025D">
            <w:pPr>
              <w:jc w:val="both"/>
              <w:rPr>
                <w:rFonts w:asciiTheme="minorHAnsi" w:hAnsiTheme="minorHAnsi" w:cstheme="minorHAnsi"/>
                <w:i/>
                <w:iCs/>
                <w:sz w:val="19"/>
                <w:szCs w:val="19"/>
                <w:highlight w:val="yellow"/>
                <w:lang w:val="en-US"/>
              </w:rPr>
            </w:pPr>
            <w:r w:rsidRPr="0087025D">
              <w:rPr>
                <w:rFonts w:asciiTheme="minorHAnsi" w:hAnsiTheme="minorHAnsi" w:cstheme="minorHAnsi"/>
                <w:i/>
                <w:iCs/>
                <w:sz w:val="19"/>
                <w:szCs w:val="19"/>
                <w:highlight w:val="yellow"/>
                <w:lang w:val="en-US"/>
              </w:rPr>
              <w:t>(to be provided by the coordinator):</w:t>
            </w:r>
          </w:p>
        </w:tc>
        <w:sdt>
          <w:sdtPr>
            <w:rPr>
              <w:rFonts w:asciiTheme="minorHAnsi" w:hAnsiTheme="minorHAnsi" w:cstheme="minorHAnsi"/>
              <w:lang w:val="en-GB"/>
            </w:rPr>
            <w:id w:val="-921479062"/>
            <w:placeholder>
              <w:docPart w:val="EEAAF845FF2141B98DDC0B7903ED10DC"/>
            </w:placeholder>
            <w:showingPlcHdr/>
            <w:text/>
          </w:sdtPr>
          <w:sdtEndPr/>
          <w:sdtContent>
            <w:tc>
              <w:tcPr>
                <w:tcW w:w="6221" w:type="dxa"/>
                <w:gridSpan w:val="2"/>
              </w:tcPr>
              <w:p w14:paraId="190CF22A" w14:textId="77777777" w:rsidR="0087025D" w:rsidRPr="00653121" w:rsidRDefault="0087025D" w:rsidP="0092461A">
                <w:pPr>
                  <w:spacing w:before="60" w:after="60"/>
                  <w:jc w:val="both"/>
                  <w:rPr>
                    <w:rFonts w:asciiTheme="minorHAnsi" w:hAnsiTheme="minorHAnsi" w:cstheme="minorHAnsi"/>
                    <w:lang w:val="pl-PL"/>
                  </w:rPr>
                </w:pPr>
                <w:r w:rsidRPr="00653121">
                  <w:rPr>
                    <w:rStyle w:val="Zstupntext"/>
                    <w:lang w:val="pl-PL"/>
                  </w:rPr>
                  <w:t>Klikněte nebo klepněte sem a zadejte text.</w:t>
                </w:r>
              </w:p>
            </w:tc>
          </w:sdtContent>
        </w:sdt>
      </w:tr>
      <w:tr w:rsidR="0087025D" w:rsidRPr="00CF6E18" w14:paraId="022D597D" w14:textId="77777777" w:rsidTr="00870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Pr>
          <w:p w14:paraId="09D3CEC4" w14:textId="4FA60B7D" w:rsidR="0087025D" w:rsidRPr="008713B2" w:rsidRDefault="0087025D" w:rsidP="0092461A">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Dates of the virtual component:</w:t>
            </w:r>
          </w:p>
        </w:tc>
        <w:sdt>
          <w:sdtPr>
            <w:rPr>
              <w:rFonts w:asciiTheme="minorHAnsi" w:hAnsiTheme="minorHAnsi" w:cstheme="minorHAnsi"/>
              <w:lang w:val="en-GB"/>
            </w:rPr>
            <w:id w:val="709222659"/>
            <w:placeholder>
              <w:docPart w:val="53F458C0B1774591B3C6ABBA85B6949A"/>
            </w:placeholder>
            <w:showingPlcHdr/>
            <w:text/>
          </w:sdtPr>
          <w:sdtEndPr/>
          <w:sdtContent>
            <w:tc>
              <w:tcPr>
                <w:tcW w:w="6221" w:type="dxa"/>
                <w:gridSpan w:val="2"/>
              </w:tcPr>
              <w:p w14:paraId="1DAFF3EC" w14:textId="77777777" w:rsidR="0087025D" w:rsidRPr="00653121" w:rsidRDefault="0087025D" w:rsidP="0092461A">
                <w:pPr>
                  <w:spacing w:before="60" w:after="60"/>
                  <w:jc w:val="both"/>
                  <w:rPr>
                    <w:rFonts w:asciiTheme="minorHAnsi" w:hAnsiTheme="minorHAnsi" w:cstheme="minorHAnsi"/>
                    <w:lang w:val="pl-PL"/>
                  </w:rPr>
                </w:pPr>
                <w:r w:rsidRPr="00653121">
                  <w:rPr>
                    <w:rStyle w:val="Zstupntext"/>
                    <w:lang w:val="pl-PL"/>
                  </w:rPr>
                  <w:t>Klikněte nebo klepněte sem a zadejte text.</w:t>
                </w:r>
              </w:p>
            </w:tc>
          </w:sdtContent>
        </w:sdt>
      </w:tr>
    </w:tbl>
    <w:p w14:paraId="1A0E3749" w14:textId="77777777" w:rsidR="0087025D" w:rsidRPr="0087025D" w:rsidRDefault="0087025D" w:rsidP="00463271">
      <w:pPr>
        <w:spacing w:after="120"/>
        <w:jc w:val="both"/>
        <w:rPr>
          <w:rFonts w:asciiTheme="minorHAnsi" w:hAnsiTheme="minorHAnsi" w:cstheme="minorHAnsi"/>
          <w:sz w:val="21"/>
          <w:szCs w:val="21"/>
          <w:lang w:val="pl-PL"/>
        </w:rPr>
      </w:pPr>
    </w:p>
    <w:p w14:paraId="3CDE5656" w14:textId="7ADC9556" w:rsidR="00F9359A" w:rsidRPr="00186EBA" w:rsidRDefault="00186EBA" w:rsidP="00463271">
      <w:pPr>
        <w:spacing w:after="120"/>
        <w:jc w:val="both"/>
        <w:rPr>
          <w:rFonts w:asciiTheme="minorHAnsi" w:hAnsiTheme="minorHAnsi" w:cstheme="minorHAnsi"/>
          <w:sz w:val="21"/>
          <w:szCs w:val="21"/>
          <w:lang w:val="en-US"/>
        </w:rPr>
      </w:pPr>
      <w:r w:rsidRPr="00186EBA">
        <w:rPr>
          <w:rFonts w:asciiTheme="minorHAnsi" w:hAnsiTheme="minorHAnsi" w:cstheme="minorHAnsi"/>
          <w:sz w:val="21"/>
          <w:szCs w:val="21"/>
          <w:lang w:val="en-US"/>
        </w:rPr>
        <w:t>The Agreement is composed of</w:t>
      </w:r>
      <w:r w:rsidR="001777C5" w:rsidRPr="00186EBA">
        <w:rPr>
          <w:rFonts w:asciiTheme="minorHAnsi" w:hAnsiTheme="minorHAnsi" w:cstheme="minorHAnsi"/>
          <w:sz w:val="21"/>
          <w:szCs w:val="21"/>
          <w:lang w:val="en-US"/>
        </w:rPr>
        <w:t xml:space="preserve">: </w:t>
      </w:r>
    </w:p>
    <w:p w14:paraId="38A2EE7E" w14:textId="3E8124AD" w:rsidR="00F9359A" w:rsidRPr="00186EBA" w:rsidRDefault="00186EBA" w:rsidP="00886A0A">
      <w:pPr>
        <w:spacing w:after="120"/>
        <w:jc w:val="both"/>
        <w:rPr>
          <w:rFonts w:asciiTheme="minorHAnsi" w:hAnsiTheme="minorHAnsi" w:cstheme="minorHAnsi"/>
          <w:sz w:val="21"/>
          <w:szCs w:val="21"/>
          <w:lang w:val="en-US"/>
        </w:rPr>
      </w:pPr>
      <w:r w:rsidRPr="00186EBA">
        <w:rPr>
          <w:rFonts w:asciiTheme="minorHAnsi" w:hAnsiTheme="minorHAnsi" w:cstheme="minorHAnsi"/>
          <w:sz w:val="21"/>
          <w:szCs w:val="21"/>
          <w:lang w:val="en-US"/>
        </w:rPr>
        <w:t>Terms and Conditions</w:t>
      </w:r>
    </w:p>
    <w:p w14:paraId="5DA43C07" w14:textId="3237C24B" w:rsidR="00F9359A" w:rsidRPr="00186EBA" w:rsidRDefault="00186EBA" w:rsidP="009C2E9F">
      <w:pPr>
        <w:tabs>
          <w:tab w:val="left" w:pos="1134"/>
        </w:tabs>
        <w:ind w:left="1134" w:hanging="1134"/>
        <w:rPr>
          <w:rFonts w:asciiTheme="minorHAnsi" w:hAnsiTheme="minorHAnsi" w:cstheme="minorHAnsi"/>
          <w:sz w:val="21"/>
          <w:szCs w:val="21"/>
          <w:lang w:val="en-US"/>
        </w:rPr>
      </w:pPr>
      <w:r w:rsidRPr="00186EBA">
        <w:rPr>
          <w:rFonts w:asciiTheme="minorHAnsi" w:hAnsiTheme="minorHAnsi" w:cstheme="minorHAnsi"/>
          <w:sz w:val="21"/>
          <w:szCs w:val="21"/>
          <w:lang w:val="en-US"/>
        </w:rPr>
        <w:t>Annex</w:t>
      </w:r>
      <w:r w:rsidR="001777C5" w:rsidRPr="00186EBA">
        <w:rPr>
          <w:rFonts w:asciiTheme="minorHAnsi" w:hAnsiTheme="minorHAnsi" w:cstheme="minorHAnsi"/>
          <w:sz w:val="21"/>
          <w:szCs w:val="21"/>
          <w:lang w:val="en-US"/>
        </w:rPr>
        <w:t xml:space="preserve"> 1</w:t>
      </w:r>
      <w:r w:rsidR="00F9359A" w:rsidRPr="00186EBA">
        <w:rPr>
          <w:rFonts w:asciiTheme="minorHAnsi" w:hAnsiTheme="minorHAnsi" w:cstheme="minorHAnsi"/>
          <w:sz w:val="21"/>
          <w:szCs w:val="21"/>
          <w:lang w:val="en-US"/>
        </w:rPr>
        <w:t xml:space="preserve">: </w:t>
      </w:r>
      <w:r w:rsidR="007C7D8E">
        <w:rPr>
          <w:rFonts w:asciiTheme="minorHAnsi" w:hAnsiTheme="minorHAnsi" w:cstheme="minorHAnsi"/>
          <w:sz w:val="21"/>
          <w:szCs w:val="21"/>
          <w:lang w:val="en-US"/>
        </w:rPr>
        <w:t xml:space="preserve">Erasmus+ Mobility Agreement for Staff Mobility for </w:t>
      </w:r>
      <w:r w:rsidR="004B1A20">
        <w:rPr>
          <w:rFonts w:asciiTheme="minorHAnsi" w:hAnsiTheme="minorHAnsi" w:cstheme="minorHAnsi"/>
          <w:sz w:val="21"/>
          <w:szCs w:val="21"/>
          <w:lang w:val="en-US"/>
        </w:rPr>
        <w:t>Training</w:t>
      </w:r>
      <w:r w:rsidR="009A7AB2" w:rsidRPr="00401F85">
        <w:rPr>
          <w:rStyle w:val="Znakapoznpodarou"/>
          <w:rFonts w:asciiTheme="minorHAnsi" w:hAnsiTheme="minorHAnsi"/>
          <w:sz w:val="21"/>
          <w:szCs w:val="21"/>
          <w:vertAlign w:val="superscript"/>
          <w:lang w:val="en-GB"/>
        </w:rPr>
        <w:footnoteReference w:id="2"/>
      </w:r>
      <w:r w:rsidR="00527C8F" w:rsidRPr="00186EBA">
        <w:rPr>
          <w:rFonts w:asciiTheme="minorHAnsi" w:hAnsiTheme="minorHAnsi" w:cstheme="minorHAnsi"/>
          <w:sz w:val="21"/>
          <w:szCs w:val="21"/>
          <w:vertAlign w:val="superscript"/>
          <w:lang w:val="en-US"/>
        </w:rPr>
        <w:t xml:space="preserve"> </w:t>
      </w:r>
    </w:p>
    <w:p w14:paraId="4D8CECA6" w14:textId="263DC6FC" w:rsidR="007650F8" w:rsidRPr="007C7D8E" w:rsidRDefault="007C7D8E" w:rsidP="009C2E9F">
      <w:pPr>
        <w:tabs>
          <w:tab w:val="left" w:pos="1134"/>
        </w:tabs>
        <w:ind w:left="1134" w:hanging="1134"/>
        <w:rPr>
          <w:rFonts w:asciiTheme="minorHAnsi" w:hAnsiTheme="minorHAnsi" w:cstheme="minorHAnsi"/>
          <w:lang w:val="en-US"/>
        </w:rPr>
      </w:pPr>
      <w:r w:rsidRPr="007C7D8E">
        <w:rPr>
          <w:rFonts w:asciiTheme="minorHAnsi" w:hAnsiTheme="minorHAnsi" w:cstheme="minorHAnsi"/>
          <w:sz w:val="21"/>
          <w:szCs w:val="21"/>
          <w:lang w:val="en-US"/>
        </w:rPr>
        <w:t>Annex</w:t>
      </w:r>
      <w:r w:rsidR="007650F8" w:rsidRPr="007C7D8E">
        <w:rPr>
          <w:rFonts w:asciiTheme="minorHAnsi" w:hAnsiTheme="minorHAnsi" w:cstheme="minorHAnsi"/>
          <w:sz w:val="21"/>
          <w:szCs w:val="21"/>
          <w:lang w:val="en-US"/>
        </w:rPr>
        <w:t xml:space="preserve"> 2: </w:t>
      </w:r>
      <w:r>
        <w:rPr>
          <w:rFonts w:asciiTheme="minorHAnsi" w:hAnsiTheme="minorHAnsi" w:cstheme="minorHAnsi"/>
          <w:sz w:val="21"/>
          <w:szCs w:val="21"/>
          <w:lang w:val="en-US"/>
        </w:rPr>
        <w:t xml:space="preserve">Proof of insurance </w:t>
      </w:r>
      <w:r w:rsidRPr="007C7D8E">
        <w:rPr>
          <w:rFonts w:asciiTheme="minorHAnsi" w:hAnsiTheme="minorHAnsi" w:cstheme="minorHAnsi"/>
          <w:lang w:val="en-US"/>
        </w:rPr>
        <w:t xml:space="preserve">(applies to </w:t>
      </w:r>
      <w:proofErr w:type="spellStart"/>
      <w:r w:rsidRPr="007C7D8E">
        <w:rPr>
          <w:rFonts w:asciiTheme="minorHAnsi" w:hAnsiTheme="minorHAnsi" w:cstheme="minorHAnsi"/>
          <w:lang w:val="en-US"/>
        </w:rPr>
        <w:t>mobilities</w:t>
      </w:r>
      <w:proofErr w:type="spellEnd"/>
      <w:r w:rsidRPr="007C7D8E">
        <w:rPr>
          <w:rFonts w:asciiTheme="minorHAnsi" w:hAnsiTheme="minorHAnsi" w:cstheme="minorHAnsi"/>
          <w:lang w:val="en-US"/>
        </w:rPr>
        <w:t xml:space="preserve"> where the participant is identified as the responsible party)</w:t>
      </w:r>
    </w:p>
    <w:p w14:paraId="4AFE48E6" w14:textId="39688319" w:rsidR="001777C5" w:rsidRPr="007C7D8E" w:rsidRDefault="007C7D8E" w:rsidP="0056532A">
      <w:pPr>
        <w:spacing w:before="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The terms set out in the Terms and Conditions will take precedence over those set out in the Annex. </w:t>
      </w:r>
    </w:p>
    <w:p w14:paraId="7BFB67D9" w14:textId="77777777" w:rsidR="00434262" w:rsidRPr="007C7D8E" w:rsidRDefault="00434262" w:rsidP="0056532A">
      <w:pPr>
        <w:jc w:val="both"/>
        <w:rPr>
          <w:rFonts w:asciiTheme="minorHAnsi" w:hAnsiTheme="minorHAnsi" w:cstheme="minorHAnsi"/>
          <w:lang w:val="en-US"/>
        </w:rPr>
      </w:pPr>
    </w:p>
    <w:p w14:paraId="79453B23" w14:textId="77777777" w:rsidR="00756207" w:rsidRPr="005D1B4B" w:rsidRDefault="00756207" w:rsidP="00756207">
      <w:pPr>
        <w:jc w:val="both"/>
        <w:rPr>
          <w:rFonts w:asciiTheme="minorHAnsi" w:hAnsiTheme="minorHAnsi" w:cstheme="minorHAnsi"/>
          <w:lang w:val="en-GB"/>
        </w:rPr>
      </w:pPr>
      <w:r>
        <w:rPr>
          <w:rFonts w:asciiTheme="minorHAnsi" w:hAnsiTheme="minorHAnsi" w:cstheme="minorHAnsi"/>
          <w:lang w:val="en-GB" w:bidi="cs-CZ"/>
        </w:rPr>
        <w:t>Total amount includes</w:t>
      </w:r>
      <w:r w:rsidRPr="005D1B4B">
        <w:rPr>
          <w:rFonts w:asciiTheme="minorHAnsi" w:hAnsiTheme="minorHAnsi" w:cstheme="minorHAnsi"/>
          <w:lang w:val="en-GB" w:bidi="cs-CZ"/>
        </w:rPr>
        <w:t>:</w:t>
      </w:r>
    </w:p>
    <w:p w14:paraId="6FFAA6B9" w14:textId="7B1C5AE1" w:rsidR="00756207" w:rsidRPr="00756207" w:rsidRDefault="00CF6E18"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243213950"/>
          <w14:checkbox>
            <w14:checked w14:val="0"/>
            <w14:checkedState w14:val="2612" w14:font="MS Gothic"/>
            <w14:uncheckedState w14:val="2610" w14:font="MS Gothic"/>
          </w14:checkbox>
        </w:sdtPr>
        <w:sdtEndPr/>
        <w:sdtContent>
          <w:r w:rsidR="00756207">
            <w:rPr>
              <w:rFonts w:ascii="MS Gothic" w:eastAsia="MS Gothic" w:hAnsi="MS Gothic" w:cstheme="minorHAnsi" w:hint="eastAsia"/>
              <w:sz w:val="19"/>
              <w:szCs w:val="19"/>
              <w:lang w:val="en-GB" w:bidi="cs-CZ"/>
            </w:rPr>
            <w:t>☐</w:t>
          </w:r>
        </w:sdtContent>
      </w:sdt>
      <w:r w:rsidR="00756207" w:rsidRPr="00756207">
        <w:rPr>
          <w:rFonts w:asciiTheme="minorHAnsi" w:hAnsiTheme="minorHAnsi" w:cstheme="minorHAnsi"/>
          <w:sz w:val="19"/>
          <w:szCs w:val="19"/>
          <w:lang w:val="en-GB" w:bidi="cs-CZ"/>
        </w:rPr>
        <w:t xml:space="preserve"> Base amount for individual support for long-term physical mobility</w:t>
      </w:r>
    </w:p>
    <w:p w14:paraId="7DDAEE88" w14:textId="77777777" w:rsidR="00756207" w:rsidRPr="00756207" w:rsidRDefault="00CF6E18"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1893231171"/>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Base amount for individual support for short-term physical mobility</w:t>
      </w:r>
    </w:p>
    <w:p w14:paraId="52FDC3D4" w14:textId="77777777" w:rsidR="00756207" w:rsidRPr="00756207" w:rsidRDefault="00CF6E18"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1256967682"/>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students and recent graduates with fewer opportunities on long-term mobility (250 EUR)</w:t>
      </w:r>
    </w:p>
    <w:p w14:paraId="6C4E6F8F" w14:textId="2D0A5978" w:rsidR="00756207" w:rsidRPr="00756207" w:rsidRDefault="00CF6E18"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765741613"/>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students and recent graduates with fewer opportunities on short-term mobility (100 </w:t>
      </w:r>
      <w:r w:rsidR="00756207">
        <w:rPr>
          <w:rFonts w:asciiTheme="minorHAnsi" w:hAnsiTheme="minorHAnsi" w:cstheme="minorHAnsi"/>
          <w:sz w:val="19"/>
          <w:szCs w:val="19"/>
          <w:lang w:val="en-GB" w:bidi="cs-CZ"/>
        </w:rPr>
        <w:t xml:space="preserve">or 150 </w:t>
      </w:r>
      <w:r w:rsidR="00756207" w:rsidRPr="00756207">
        <w:rPr>
          <w:rFonts w:asciiTheme="minorHAnsi" w:hAnsiTheme="minorHAnsi" w:cstheme="minorHAnsi"/>
          <w:sz w:val="19"/>
          <w:szCs w:val="19"/>
          <w:lang w:val="en-GB" w:bidi="cs-CZ"/>
        </w:rPr>
        <w:t>EUR)</w:t>
      </w:r>
    </w:p>
    <w:p w14:paraId="181AAF19" w14:textId="77777777" w:rsidR="00756207" w:rsidRPr="00756207" w:rsidRDefault="00CF6E18"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563141635"/>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traineeships (150 EUR) </w:t>
      </w:r>
    </w:p>
    <w:p w14:paraId="52BC0628" w14:textId="3397B840" w:rsidR="00756207" w:rsidRPr="00756207" w:rsidRDefault="00CF6E18"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753016744"/>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Travel support (green travel or non-green travel) </w:t>
      </w:r>
    </w:p>
    <w:p w14:paraId="12450F97" w14:textId="5A338654" w:rsidR="00756207" w:rsidRPr="00756207" w:rsidRDefault="00CF6E18"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361712209"/>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Travel days (additional individual support days) </w:t>
      </w:r>
    </w:p>
    <w:p w14:paraId="7E73CC46" w14:textId="140A08B6" w:rsidR="00756207" w:rsidRPr="00756207" w:rsidRDefault="00CF6E18" w:rsidP="00756207">
      <w:pPr>
        <w:jc w:val="both"/>
        <w:rPr>
          <w:rFonts w:asciiTheme="minorHAnsi" w:hAnsiTheme="minorHAnsi" w:cstheme="minorHAnsi"/>
          <w:sz w:val="19"/>
          <w:szCs w:val="19"/>
          <w:lang w:val="en-GB"/>
        </w:rPr>
      </w:pPr>
      <w:sdt>
        <w:sdtPr>
          <w:rPr>
            <w:rFonts w:asciiTheme="minorHAnsi" w:eastAsia="Segoe UI Symbol" w:hAnsiTheme="minorHAnsi" w:cstheme="minorHAnsi"/>
            <w:sz w:val="19"/>
            <w:szCs w:val="19"/>
            <w:lang w:val="en-GB" w:bidi="cs-CZ"/>
          </w:rPr>
          <w:id w:val="-1046758139"/>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eastAsia="Segoe UI Symbol" w:hAnsiTheme="minorHAnsi" w:cstheme="minorHAnsi"/>
          <w:sz w:val="19"/>
          <w:szCs w:val="19"/>
          <w:lang w:val="en-GB" w:bidi="cs-CZ"/>
        </w:rPr>
        <w:t xml:space="preserve"> </w:t>
      </w:r>
      <w:r w:rsidR="00756207" w:rsidRPr="00756207">
        <w:rPr>
          <w:rFonts w:asciiTheme="minorHAnsi" w:hAnsiTheme="minorHAnsi" w:cstheme="minorHAnsi"/>
          <w:sz w:val="19"/>
          <w:szCs w:val="19"/>
          <w:lang w:val="en-GB" w:bidi="cs-CZ"/>
        </w:rPr>
        <w:t>Exceptional cost for expensive travel (based on real costs)</w:t>
      </w:r>
      <w:r w:rsidR="00756207">
        <w:rPr>
          <w:rFonts w:asciiTheme="minorHAnsi" w:hAnsiTheme="minorHAnsi" w:cstheme="minorHAnsi"/>
          <w:sz w:val="19"/>
          <w:szCs w:val="19"/>
          <w:lang w:val="en-GB" w:bidi="cs-CZ"/>
        </w:rPr>
        <w:t xml:space="preserve"> </w:t>
      </w:r>
    </w:p>
    <w:p w14:paraId="3B709104" w14:textId="77777777" w:rsidR="00756207" w:rsidRPr="00756207" w:rsidRDefault="00CF6E18" w:rsidP="00756207">
      <w:pPr>
        <w:jc w:val="both"/>
        <w:rPr>
          <w:rFonts w:asciiTheme="minorHAnsi" w:hAnsiTheme="minorHAnsi" w:cstheme="minorHAnsi"/>
          <w:snapToGrid/>
          <w:sz w:val="19"/>
          <w:szCs w:val="19"/>
          <w:lang w:val="en-GB"/>
        </w:rPr>
      </w:pPr>
      <w:sdt>
        <w:sdtPr>
          <w:rPr>
            <w:rFonts w:asciiTheme="minorHAnsi" w:hAnsiTheme="minorHAnsi" w:cstheme="minorHAnsi"/>
            <w:sz w:val="19"/>
            <w:szCs w:val="19"/>
            <w:lang w:val="en-GB" w:bidi="cs-CZ"/>
          </w:rPr>
          <w:id w:val="-629480653"/>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Inclusion support (based on real costs)</w:t>
      </w:r>
    </w:p>
    <w:p w14:paraId="68781C65" w14:textId="77777777" w:rsidR="00756207" w:rsidRPr="00756207" w:rsidRDefault="00756207" w:rsidP="00756207">
      <w:pPr>
        <w:jc w:val="both"/>
        <w:rPr>
          <w:rFonts w:asciiTheme="minorHAnsi" w:hAnsiTheme="minorHAnsi" w:cstheme="minorHAnsi"/>
          <w:sz w:val="19"/>
          <w:szCs w:val="19"/>
          <w:lang w:val="en-GB" w:bidi="cs-CZ"/>
        </w:rPr>
      </w:pPr>
    </w:p>
    <w:p w14:paraId="62E635A4" w14:textId="77777777" w:rsidR="00756207" w:rsidRPr="00756207" w:rsidRDefault="00756207" w:rsidP="00756207">
      <w:pPr>
        <w:jc w:val="both"/>
        <w:rPr>
          <w:rFonts w:asciiTheme="minorHAnsi" w:hAnsiTheme="minorHAnsi" w:cstheme="minorHAnsi"/>
          <w:sz w:val="19"/>
          <w:szCs w:val="19"/>
          <w:lang w:val="en-GB"/>
        </w:rPr>
      </w:pPr>
      <w:r w:rsidRPr="00756207">
        <w:rPr>
          <w:rFonts w:asciiTheme="minorHAnsi" w:hAnsiTheme="minorHAnsi" w:cstheme="minorHAnsi"/>
          <w:sz w:val="19"/>
          <w:szCs w:val="19"/>
          <w:lang w:val="en-GB" w:bidi="cs-CZ"/>
        </w:rPr>
        <w:t>The participant receives:</w:t>
      </w:r>
    </w:p>
    <w:p w14:paraId="34A4C472" w14:textId="77777777" w:rsidR="00756207" w:rsidRPr="00756207" w:rsidRDefault="00CF6E18"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499569652"/>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w:t>
      </w:r>
      <w:proofErr w:type="gramStart"/>
      <w:r w:rsidR="00756207" w:rsidRPr="00756207">
        <w:rPr>
          <w:rFonts w:asciiTheme="minorHAnsi" w:hAnsiTheme="minorHAnsi" w:cstheme="minorHAnsi"/>
          <w:sz w:val="19"/>
          <w:szCs w:val="19"/>
          <w:lang w:val="en-GB" w:bidi="cs-CZ"/>
        </w:rPr>
        <w:t>a</w:t>
      </w:r>
      <w:proofErr w:type="gramEnd"/>
      <w:r w:rsidR="00756207" w:rsidRPr="00756207">
        <w:rPr>
          <w:rFonts w:asciiTheme="minorHAnsi" w:hAnsiTheme="minorHAnsi" w:cstheme="minorHAnsi"/>
          <w:sz w:val="19"/>
          <w:szCs w:val="19"/>
          <w:lang w:val="en-GB" w:bidi="cs-CZ"/>
        </w:rPr>
        <w:t xml:space="preserve"> financial support from Erasmus+ EU funds</w:t>
      </w:r>
    </w:p>
    <w:p w14:paraId="30112A86" w14:textId="77777777" w:rsidR="00756207" w:rsidRPr="00756207" w:rsidRDefault="00CF6E18"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432714247"/>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w:t>
      </w:r>
      <w:proofErr w:type="gramStart"/>
      <w:r w:rsidR="00756207" w:rsidRPr="00756207">
        <w:rPr>
          <w:rFonts w:asciiTheme="minorHAnsi" w:hAnsiTheme="minorHAnsi" w:cstheme="minorHAnsi"/>
          <w:sz w:val="19"/>
          <w:szCs w:val="19"/>
          <w:lang w:val="en-GB" w:bidi="cs-CZ"/>
        </w:rPr>
        <w:t>a</w:t>
      </w:r>
      <w:proofErr w:type="gramEnd"/>
      <w:r w:rsidR="00756207" w:rsidRPr="00756207">
        <w:rPr>
          <w:rFonts w:asciiTheme="minorHAnsi" w:hAnsiTheme="minorHAnsi" w:cstheme="minorHAnsi"/>
          <w:sz w:val="19"/>
          <w:szCs w:val="19"/>
          <w:lang w:val="en-GB" w:bidi="cs-CZ"/>
        </w:rPr>
        <w:t xml:space="preserve"> zero-grant</w:t>
      </w:r>
    </w:p>
    <w:p w14:paraId="65E3A0D3" w14:textId="1D9919BE" w:rsidR="00F92BA8" w:rsidRPr="00756207" w:rsidRDefault="00CF6E18" w:rsidP="00756207">
      <w:pPr>
        <w:jc w:val="both"/>
        <w:rPr>
          <w:rFonts w:asciiTheme="minorHAnsi" w:hAnsiTheme="minorHAnsi" w:cstheme="minorHAnsi"/>
          <w:sz w:val="19"/>
          <w:szCs w:val="19"/>
          <w:highlight w:val="cyan"/>
          <w:lang w:val="en-US"/>
        </w:rPr>
      </w:pPr>
      <w:sdt>
        <w:sdtPr>
          <w:rPr>
            <w:rFonts w:asciiTheme="minorHAnsi" w:hAnsiTheme="minorHAnsi" w:cstheme="minorHAnsi"/>
            <w:sz w:val="19"/>
            <w:szCs w:val="19"/>
            <w:lang w:val="en-GB" w:bidi="cs-CZ"/>
          </w:rPr>
          <w:id w:val="-251971917"/>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w:t>
      </w:r>
      <w:proofErr w:type="gramStart"/>
      <w:r w:rsidR="00756207" w:rsidRPr="00756207">
        <w:rPr>
          <w:rFonts w:asciiTheme="minorHAnsi" w:hAnsiTheme="minorHAnsi" w:cstheme="minorHAnsi"/>
          <w:sz w:val="19"/>
          <w:szCs w:val="19"/>
          <w:lang w:val="en-GB" w:bidi="cs-CZ"/>
        </w:rPr>
        <w:t>a</w:t>
      </w:r>
      <w:proofErr w:type="gramEnd"/>
      <w:r w:rsidR="00756207" w:rsidRPr="00756207">
        <w:rPr>
          <w:rFonts w:asciiTheme="minorHAnsi" w:hAnsiTheme="minorHAnsi" w:cstheme="minorHAnsi"/>
          <w:sz w:val="19"/>
          <w:szCs w:val="19"/>
          <w:lang w:val="en-GB" w:bidi="cs-CZ"/>
        </w:rPr>
        <w:t xml:space="preserve"> partial financial support from Erasmus+ EU funds for part of the physical duration</w:t>
      </w:r>
    </w:p>
    <w:p w14:paraId="01D0215D" w14:textId="56CD216B" w:rsidR="007A5668" w:rsidRPr="00756207" w:rsidRDefault="00756207" w:rsidP="00756207">
      <w:pPr>
        <w:pStyle w:val="Nadpis6"/>
        <w:keepNext/>
        <w:keepLines/>
        <w:spacing w:before="360" w:after="200"/>
        <w:ind w:left="1797" w:hanging="1797"/>
        <w:jc w:val="center"/>
        <w:rPr>
          <w:rFonts w:asciiTheme="minorHAnsi" w:hAnsiTheme="minorHAnsi" w:cstheme="minorHAnsi"/>
          <w:szCs w:val="22"/>
          <w:lang w:val="en-US"/>
        </w:rPr>
      </w:pPr>
      <w:r w:rsidRPr="00756207">
        <w:rPr>
          <w:rFonts w:asciiTheme="minorHAnsi" w:eastAsiaTheme="majorEastAsia" w:hAnsiTheme="minorHAnsi" w:cstheme="minorHAnsi"/>
          <w:b/>
          <w:bCs/>
          <w:i w:val="0"/>
          <w:caps/>
          <w:snapToGrid/>
          <w:szCs w:val="22"/>
          <w:u w:val="single"/>
          <w:lang w:val="en-US" w:eastAsia="en-US"/>
        </w:rPr>
        <w:t>TERMS AND CONDITIONS</w:t>
      </w:r>
    </w:p>
    <w:p w14:paraId="0CB1A81C" w14:textId="0BAA8B12" w:rsidR="00C40615" w:rsidRPr="00756207" w:rsidRDefault="00756207"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US" w:eastAsia="en-US"/>
        </w:rPr>
      </w:pPr>
      <w:r w:rsidRPr="00756207">
        <w:rPr>
          <w:rFonts w:asciiTheme="minorHAnsi" w:eastAsiaTheme="majorEastAsia" w:hAnsiTheme="minorHAnsi" w:cstheme="minorHAnsi"/>
          <w:b/>
          <w:bCs/>
          <w:iCs/>
          <w:caps/>
          <w:snapToGrid/>
          <w:sz w:val="22"/>
          <w:szCs w:val="22"/>
          <w:lang w:val="en-US" w:eastAsia="en-US"/>
        </w:rPr>
        <w:t>ARTICLE</w:t>
      </w:r>
      <w:r w:rsidR="00C40615" w:rsidRPr="00756207">
        <w:rPr>
          <w:rFonts w:asciiTheme="minorHAnsi" w:eastAsiaTheme="majorEastAsia" w:hAnsiTheme="minorHAnsi" w:cstheme="minorHAnsi"/>
          <w:b/>
          <w:bCs/>
          <w:iCs/>
          <w:caps/>
          <w:snapToGrid/>
          <w:sz w:val="22"/>
          <w:szCs w:val="22"/>
          <w:lang w:val="en-US" w:eastAsia="en-US"/>
        </w:rPr>
        <w:t xml:space="preserve"> 1 – </w:t>
      </w:r>
      <w:r>
        <w:rPr>
          <w:rFonts w:asciiTheme="minorHAnsi" w:eastAsiaTheme="majorEastAsia" w:hAnsiTheme="minorHAnsi" w:cstheme="minorHAnsi"/>
          <w:b/>
          <w:bCs/>
          <w:iCs/>
          <w:caps/>
          <w:snapToGrid/>
          <w:sz w:val="22"/>
          <w:szCs w:val="22"/>
          <w:lang w:val="en-US" w:eastAsia="en-US"/>
        </w:rPr>
        <w:t>SUBJECT OF THE AGREEMENT</w:t>
      </w:r>
    </w:p>
    <w:p w14:paraId="5B93E55F" w14:textId="77777777" w:rsidR="00756207" w:rsidRPr="00756207" w:rsidRDefault="00756207" w:rsidP="00756207">
      <w:pPr>
        <w:pStyle w:val="Odstavecseseznamem"/>
        <w:numPr>
          <w:ilvl w:val="1"/>
          <w:numId w:val="15"/>
        </w:numPr>
        <w:jc w:val="both"/>
        <w:rPr>
          <w:rFonts w:asciiTheme="minorHAnsi" w:hAnsiTheme="minorHAnsi" w:cstheme="minorHAnsi"/>
          <w:sz w:val="21"/>
          <w:szCs w:val="21"/>
          <w:lang w:val="en-US"/>
        </w:rPr>
      </w:pPr>
      <w:r w:rsidRPr="00756207">
        <w:rPr>
          <w:rFonts w:asciiTheme="minorHAnsi" w:hAnsiTheme="minorHAnsi" w:cstheme="minorHAnsi"/>
          <w:sz w:val="21"/>
          <w:szCs w:val="21"/>
          <w:lang w:val="en-US"/>
        </w:rPr>
        <w:t xml:space="preserve">This agreement sets out the rights and obligations and terms and conditions applicable to the financial support awarded to carry out a mobility activity under the Erasmus+ </w:t>
      </w:r>
      <w:proofErr w:type="spellStart"/>
      <w:r w:rsidRPr="00756207">
        <w:rPr>
          <w:rFonts w:asciiTheme="minorHAnsi" w:hAnsiTheme="minorHAnsi" w:cstheme="minorHAnsi"/>
          <w:sz w:val="21"/>
          <w:szCs w:val="21"/>
          <w:lang w:val="en-US"/>
        </w:rPr>
        <w:t>Programme</w:t>
      </w:r>
      <w:proofErr w:type="spellEnd"/>
      <w:r w:rsidRPr="00756207">
        <w:rPr>
          <w:rFonts w:asciiTheme="minorHAnsi" w:hAnsiTheme="minorHAnsi" w:cstheme="minorHAnsi"/>
          <w:sz w:val="21"/>
          <w:szCs w:val="21"/>
          <w:lang w:val="en-US"/>
        </w:rPr>
        <w:t>.</w:t>
      </w:r>
    </w:p>
    <w:p w14:paraId="7D3DA6F7" w14:textId="77777777" w:rsidR="00756207" w:rsidRPr="00756207" w:rsidRDefault="00756207" w:rsidP="00756207">
      <w:pPr>
        <w:pStyle w:val="Odstavecseseznamem"/>
        <w:numPr>
          <w:ilvl w:val="1"/>
          <w:numId w:val="15"/>
        </w:numPr>
        <w:spacing w:before="60"/>
        <w:ind w:left="578" w:hanging="578"/>
        <w:contextualSpacing w:val="0"/>
        <w:rPr>
          <w:rFonts w:asciiTheme="minorHAnsi" w:hAnsiTheme="minorHAnsi" w:cstheme="minorHAnsi"/>
          <w:sz w:val="21"/>
          <w:szCs w:val="21"/>
          <w:lang w:val="en-US"/>
        </w:rPr>
      </w:pPr>
      <w:r w:rsidRPr="00756207">
        <w:rPr>
          <w:rFonts w:asciiTheme="minorHAnsi" w:hAnsiTheme="minorHAnsi" w:cstheme="minorHAnsi"/>
          <w:sz w:val="21"/>
          <w:szCs w:val="21"/>
          <w:lang w:val="en-US"/>
        </w:rPr>
        <w:t xml:space="preserve">The </w:t>
      </w:r>
      <w:proofErr w:type="spellStart"/>
      <w:r w:rsidRPr="00756207">
        <w:rPr>
          <w:rFonts w:asciiTheme="minorHAnsi" w:hAnsiTheme="minorHAnsi" w:cstheme="minorHAnsi"/>
          <w:sz w:val="21"/>
          <w:szCs w:val="21"/>
          <w:lang w:val="en-US"/>
        </w:rPr>
        <w:t>organisation</w:t>
      </w:r>
      <w:proofErr w:type="spellEnd"/>
      <w:r w:rsidRPr="00756207">
        <w:rPr>
          <w:rFonts w:asciiTheme="minorHAnsi" w:hAnsiTheme="minorHAnsi" w:cstheme="minorHAnsi"/>
          <w:sz w:val="21"/>
          <w:szCs w:val="21"/>
          <w:lang w:val="en-US"/>
        </w:rPr>
        <w:t xml:space="preserve"> will provide support to the participant for undertaking a mobility activity. </w:t>
      </w:r>
    </w:p>
    <w:p w14:paraId="5EBCC9DD" w14:textId="4E8FB760" w:rsidR="00C40615" w:rsidRPr="00756207" w:rsidRDefault="00756207"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Participant accepts the support or the provision of services as specified in Article 3 and undertakes to carry out the mobility activity as described in Annex 1. </w:t>
      </w:r>
    </w:p>
    <w:p w14:paraId="62E5B410" w14:textId="2D8040F4" w:rsidR="00C40615" w:rsidRPr="00401F85" w:rsidRDefault="00756207" w:rsidP="00F12D10">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Amendments to this grant agreement will be requested and agreed by both parties through a formal notification by letter of by electronic message. </w:t>
      </w:r>
    </w:p>
    <w:p w14:paraId="0DF6D878" w14:textId="7AE00E3F" w:rsidR="00C40615" w:rsidRPr="00756207" w:rsidRDefault="00756207"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756207">
        <w:rPr>
          <w:rFonts w:asciiTheme="minorHAnsi" w:eastAsiaTheme="majorEastAsia" w:hAnsiTheme="minorHAnsi" w:cstheme="minorHAnsi"/>
          <w:b/>
          <w:bCs/>
          <w:iCs/>
          <w:caps/>
          <w:snapToGrid/>
          <w:sz w:val="22"/>
          <w:szCs w:val="22"/>
          <w:lang w:val="en-US" w:eastAsia="en-US"/>
        </w:rPr>
        <w:t xml:space="preserve">ARTICLE </w:t>
      </w:r>
      <w:r w:rsidR="00C40615" w:rsidRPr="00756207">
        <w:rPr>
          <w:rFonts w:asciiTheme="minorHAnsi" w:eastAsiaTheme="majorEastAsia" w:hAnsiTheme="minorHAnsi" w:cstheme="minorHAnsi"/>
          <w:b/>
          <w:bCs/>
          <w:iCs/>
          <w:caps/>
          <w:snapToGrid/>
          <w:sz w:val="22"/>
          <w:szCs w:val="22"/>
          <w:lang w:val="en-US" w:eastAsia="en-US"/>
        </w:rPr>
        <w:t xml:space="preserve">2 – </w:t>
      </w:r>
      <w:r w:rsidRPr="00756207">
        <w:rPr>
          <w:rFonts w:asciiTheme="minorHAnsi" w:eastAsiaTheme="majorEastAsia" w:hAnsiTheme="minorHAnsi" w:cstheme="minorHAnsi"/>
          <w:b/>
          <w:bCs/>
          <w:iCs/>
          <w:caps/>
          <w:snapToGrid/>
          <w:sz w:val="22"/>
          <w:szCs w:val="22"/>
          <w:lang w:val="en-US" w:eastAsia="en-US"/>
        </w:rPr>
        <w:t>DURATION OF MOBILITY</w:t>
      </w:r>
    </w:p>
    <w:p w14:paraId="32190B8C" w14:textId="77777777" w:rsidR="00756207" w:rsidRDefault="00F96310" w:rsidP="00DD796C">
      <w:pPr>
        <w:spacing w:before="60" w:after="60"/>
        <w:ind w:left="567" w:hanging="567"/>
        <w:jc w:val="both"/>
        <w:rPr>
          <w:rFonts w:asciiTheme="minorHAnsi" w:hAnsiTheme="minorHAnsi" w:cstheme="minorHAnsi"/>
          <w:sz w:val="21"/>
          <w:szCs w:val="21"/>
          <w:lang w:val="en-GB"/>
        </w:rPr>
      </w:pPr>
      <w:r w:rsidRPr="00756207">
        <w:rPr>
          <w:rFonts w:asciiTheme="minorHAnsi" w:hAnsiTheme="minorHAnsi" w:cstheme="minorHAnsi"/>
          <w:sz w:val="21"/>
          <w:szCs w:val="21"/>
          <w:lang w:val="en-US"/>
        </w:rPr>
        <w:t>2.1</w:t>
      </w:r>
      <w:r w:rsidRPr="00756207">
        <w:rPr>
          <w:rFonts w:asciiTheme="minorHAnsi" w:hAnsiTheme="minorHAnsi" w:cstheme="minorHAnsi"/>
          <w:sz w:val="21"/>
          <w:szCs w:val="21"/>
          <w:lang w:val="en-US"/>
        </w:rPr>
        <w:tab/>
      </w:r>
      <w:r w:rsidR="00756207">
        <w:rPr>
          <w:rFonts w:asciiTheme="minorHAnsi" w:hAnsiTheme="minorHAnsi" w:cstheme="minorHAnsi"/>
          <w:sz w:val="21"/>
          <w:szCs w:val="21"/>
          <w:lang w:val="en-GB"/>
        </w:rPr>
        <w:t xml:space="preserve">The agreement shall enter into force on the date of signature by the last of both parties. </w:t>
      </w:r>
    </w:p>
    <w:p w14:paraId="3B4C61B3" w14:textId="77777777" w:rsidR="00756207" w:rsidRPr="00DF3355" w:rsidRDefault="00F96310" w:rsidP="00756207">
      <w:pPr>
        <w:spacing w:before="60" w:after="60"/>
        <w:ind w:left="567" w:hanging="567"/>
        <w:jc w:val="both"/>
        <w:rPr>
          <w:rFonts w:asciiTheme="minorHAnsi" w:hAnsiTheme="minorHAnsi" w:cstheme="minorHAnsi"/>
          <w:highlight w:val="yellow"/>
          <w:lang w:val="en-GB"/>
        </w:rPr>
      </w:pPr>
      <w:r w:rsidRPr="00756207">
        <w:rPr>
          <w:rFonts w:asciiTheme="minorHAnsi" w:hAnsiTheme="minorHAnsi" w:cstheme="minorHAnsi"/>
          <w:sz w:val="21"/>
          <w:szCs w:val="21"/>
          <w:lang w:val="en-US"/>
        </w:rPr>
        <w:t>2.2</w:t>
      </w:r>
      <w:r w:rsidRPr="00756207">
        <w:rPr>
          <w:rFonts w:asciiTheme="minorHAnsi" w:hAnsiTheme="minorHAnsi" w:cstheme="minorHAnsi"/>
          <w:sz w:val="21"/>
          <w:szCs w:val="21"/>
          <w:lang w:val="en-US"/>
        </w:rPr>
        <w:tab/>
      </w:r>
      <w:r w:rsidR="00756207">
        <w:rPr>
          <w:rFonts w:asciiTheme="minorHAnsi" w:hAnsiTheme="minorHAnsi" w:cstheme="minorHAnsi"/>
          <w:sz w:val="21"/>
          <w:szCs w:val="21"/>
          <w:lang w:val="en-GB"/>
        </w:rPr>
        <w:t>The mobility period will start on</w:t>
      </w:r>
      <w:r w:rsidR="00756207" w:rsidRPr="005D1B4B">
        <w:rPr>
          <w:rFonts w:asciiTheme="minorHAnsi" w:hAnsiTheme="minorHAnsi" w:cstheme="minorHAnsi"/>
          <w:sz w:val="21"/>
          <w:szCs w:val="21"/>
          <w:lang w:val="en-GB"/>
        </w:rPr>
        <w:t xml:space="preserve"> </w:t>
      </w:r>
      <w:r w:rsidR="00756207" w:rsidRPr="005D1B4B">
        <w:rPr>
          <w:rFonts w:asciiTheme="minorHAnsi" w:hAnsiTheme="minorHAnsi" w:cstheme="minorHAnsi"/>
          <w:sz w:val="21"/>
          <w:szCs w:val="21"/>
          <w:highlight w:val="cyan"/>
          <w:lang w:val="en-GB"/>
        </w:rPr>
        <w:t>[d</w:t>
      </w:r>
      <w:r w:rsidR="00756207">
        <w:rPr>
          <w:rFonts w:asciiTheme="minorHAnsi" w:hAnsiTheme="minorHAnsi" w:cstheme="minorHAnsi"/>
          <w:sz w:val="21"/>
          <w:szCs w:val="21"/>
          <w:highlight w:val="cyan"/>
          <w:lang w:val="en-GB"/>
        </w:rPr>
        <w:t>ate</w:t>
      </w:r>
      <w:r w:rsidR="00756207" w:rsidRPr="005D1B4B">
        <w:rPr>
          <w:rFonts w:asciiTheme="minorHAnsi" w:hAnsiTheme="minorHAnsi" w:cstheme="minorHAnsi"/>
          <w:sz w:val="21"/>
          <w:szCs w:val="21"/>
          <w:highlight w:val="cyan"/>
          <w:lang w:val="en-GB"/>
        </w:rPr>
        <w:t>]</w:t>
      </w:r>
      <w:r w:rsidR="00756207" w:rsidRPr="005D1B4B">
        <w:rPr>
          <w:rFonts w:asciiTheme="minorHAnsi" w:hAnsiTheme="minorHAnsi" w:cstheme="minorHAnsi"/>
          <w:sz w:val="21"/>
          <w:szCs w:val="21"/>
          <w:lang w:val="en-GB"/>
        </w:rPr>
        <w:t xml:space="preserve"> a</w:t>
      </w:r>
      <w:r w:rsidR="00756207">
        <w:rPr>
          <w:rFonts w:asciiTheme="minorHAnsi" w:hAnsiTheme="minorHAnsi" w:cstheme="minorHAnsi"/>
          <w:sz w:val="21"/>
          <w:szCs w:val="21"/>
          <w:lang w:val="en-GB"/>
        </w:rPr>
        <w:t xml:space="preserve">nd end on </w:t>
      </w:r>
      <w:r w:rsidR="00756207" w:rsidRPr="005D1B4B">
        <w:rPr>
          <w:rFonts w:asciiTheme="minorHAnsi" w:hAnsiTheme="minorHAnsi" w:cstheme="minorHAnsi"/>
          <w:sz w:val="21"/>
          <w:szCs w:val="21"/>
          <w:highlight w:val="cyan"/>
          <w:lang w:val="en-GB"/>
        </w:rPr>
        <w:t>[dat</w:t>
      </w:r>
      <w:r w:rsidR="00756207">
        <w:rPr>
          <w:rFonts w:asciiTheme="minorHAnsi" w:hAnsiTheme="minorHAnsi" w:cstheme="minorHAnsi"/>
          <w:sz w:val="21"/>
          <w:szCs w:val="21"/>
          <w:highlight w:val="cyan"/>
          <w:lang w:val="en-GB"/>
        </w:rPr>
        <w:t>e</w:t>
      </w:r>
      <w:r w:rsidR="00756207" w:rsidRPr="005D1B4B">
        <w:rPr>
          <w:rFonts w:asciiTheme="minorHAnsi" w:hAnsiTheme="minorHAnsi" w:cstheme="minorHAnsi"/>
          <w:sz w:val="21"/>
          <w:szCs w:val="21"/>
          <w:highlight w:val="cyan"/>
          <w:lang w:val="en-GB"/>
        </w:rPr>
        <w:t>]</w:t>
      </w:r>
      <w:r w:rsidR="00756207" w:rsidRPr="005D1B4B">
        <w:rPr>
          <w:rFonts w:asciiTheme="minorHAnsi" w:hAnsiTheme="minorHAnsi" w:cstheme="minorHAnsi"/>
          <w:sz w:val="21"/>
          <w:szCs w:val="21"/>
          <w:lang w:val="en-GB"/>
        </w:rPr>
        <w:t xml:space="preserve">. </w:t>
      </w:r>
      <w:r w:rsidR="00756207" w:rsidRPr="00DF3355">
        <w:rPr>
          <w:rFonts w:asciiTheme="minorHAnsi" w:hAnsiTheme="minorHAnsi" w:cstheme="minorHAnsi"/>
          <w:lang w:val="en-GB"/>
        </w:rPr>
        <w:t xml:space="preserve">The start date of the mobility shall correspond to the first day on which the participant is required to be physically present at the host organisation and the end date shall correspond to the last day on which the participant is required to be physically present at the host organisation.   </w:t>
      </w:r>
    </w:p>
    <w:p w14:paraId="316EA0C9" w14:textId="77777777" w:rsidR="00BC1C38" w:rsidRPr="005D1B4B" w:rsidRDefault="004E28EA" w:rsidP="00BC1C38">
      <w:pPr>
        <w:spacing w:before="60" w:after="60"/>
        <w:ind w:left="567" w:hanging="567"/>
        <w:jc w:val="both"/>
        <w:rPr>
          <w:rFonts w:asciiTheme="minorHAnsi" w:hAnsiTheme="minorHAnsi" w:cstheme="minorHAnsi"/>
          <w:sz w:val="21"/>
          <w:szCs w:val="21"/>
          <w:lang w:val="en-GB"/>
        </w:rPr>
      </w:pPr>
      <w:r w:rsidRPr="00756207">
        <w:rPr>
          <w:rFonts w:asciiTheme="minorHAnsi" w:hAnsiTheme="minorHAnsi" w:cstheme="minorHAnsi"/>
          <w:sz w:val="21"/>
          <w:szCs w:val="21"/>
          <w:lang w:val="en-GB"/>
        </w:rPr>
        <w:t>2.</w:t>
      </w:r>
      <w:r w:rsidR="00A01E92" w:rsidRPr="00756207">
        <w:rPr>
          <w:rFonts w:asciiTheme="minorHAnsi" w:hAnsiTheme="minorHAnsi" w:cstheme="minorHAnsi"/>
          <w:sz w:val="21"/>
          <w:szCs w:val="21"/>
          <w:lang w:val="en-GB"/>
        </w:rPr>
        <w:t>3</w:t>
      </w:r>
      <w:r w:rsidR="001C7D24" w:rsidRPr="00756207">
        <w:rPr>
          <w:rFonts w:asciiTheme="minorHAnsi" w:hAnsiTheme="minorHAnsi" w:cstheme="minorHAnsi"/>
          <w:sz w:val="21"/>
          <w:szCs w:val="21"/>
          <w:lang w:val="en-GB"/>
        </w:rPr>
        <w:tab/>
      </w:r>
      <w:r w:rsidR="00BC1C38">
        <w:rPr>
          <w:rFonts w:asciiTheme="minorHAnsi" w:hAnsiTheme="minorHAnsi" w:cstheme="minorHAnsi"/>
          <w:sz w:val="21"/>
          <w:szCs w:val="21"/>
          <w:lang w:val="en-GB"/>
        </w:rPr>
        <w:t>The period covered by the agreement includes</w:t>
      </w:r>
      <w:r w:rsidR="00BC1C38" w:rsidRPr="005D1B4B">
        <w:rPr>
          <w:rFonts w:asciiTheme="minorHAnsi" w:hAnsiTheme="minorHAnsi" w:cstheme="minorHAnsi"/>
          <w:sz w:val="21"/>
          <w:szCs w:val="21"/>
          <w:lang w:val="en-GB"/>
        </w:rPr>
        <w:t xml:space="preserve">: </w:t>
      </w:r>
    </w:p>
    <w:p w14:paraId="7C1B01B4" w14:textId="77777777" w:rsidR="00BC1C38" w:rsidRPr="005D1B4B" w:rsidRDefault="00BC1C38" w:rsidP="00BC1C38">
      <w:pPr>
        <w:pStyle w:val="Odstavecseseznamem"/>
        <w:numPr>
          <w:ilvl w:val="0"/>
          <w:numId w:val="16"/>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physical mobility period from</w:t>
      </w:r>
      <w:r w:rsidRPr="005D1B4B">
        <w:rPr>
          <w:rFonts w:asciiTheme="minorHAnsi" w:hAnsiTheme="minorHAnsi" w:cstheme="minorHAnsi"/>
          <w:sz w:val="21"/>
          <w:szCs w:val="21"/>
          <w:lang w:val="en-GB"/>
        </w:rPr>
        <w:t xml:space="preserve">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Pr="005D1B4B">
        <w:rPr>
          <w:rFonts w:asciiTheme="minorHAnsi" w:hAnsiTheme="minorHAnsi" w:cstheme="minorHAnsi"/>
          <w:sz w:val="21"/>
          <w:szCs w:val="21"/>
          <w:lang w:val="en-GB"/>
        </w:rPr>
        <w:t xml:space="preserve">o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equal to </w:t>
      </w:r>
      <w:r w:rsidRPr="005D1B4B">
        <w:rPr>
          <w:rFonts w:asciiTheme="minorHAnsi" w:hAnsiTheme="minorHAnsi" w:cstheme="minorHAnsi"/>
          <w:sz w:val="21"/>
          <w:szCs w:val="21"/>
          <w:highlight w:val="cyan"/>
          <w:lang w:val="en-GB"/>
        </w:rPr>
        <w:t>[</w:t>
      </w:r>
      <w:r>
        <w:rPr>
          <w:rFonts w:asciiTheme="minorHAnsi" w:hAnsiTheme="minorHAnsi" w:cstheme="minorHAnsi"/>
          <w:sz w:val="21"/>
          <w:szCs w:val="21"/>
          <w:highlight w:val="cyan"/>
          <w:lang w:val="en-GB"/>
        </w:rPr>
        <w:t>number of mobility days</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days</w:t>
      </w:r>
      <w:r w:rsidRPr="005D1B4B">
        <w:rPr>
          <w:rFonts w:asciiTheme="minorHAnsi" w:hAnsiTheme="minorHAnsi" w:cstheme="minorHAnsi"/>
          <w:sz w:val="21"/>
          <w:szCs w:val="21"/>
          <w:lang w:val="en-GB"/>
        </w:rPr>
        <w:t xml:space="preserve"> </w:t>
      </w:r>
    </w:p>
    <w:p w14:paraId="7E8CA3B1" w14:textId="5A6EC034" w:rsidR="00EF12F7" w:rsidRPr="00401F85" w:rsidRDefault="00EF12F7"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sidRPr="00401F85">
        <w:rPr>
          <w:rFonts w:asciiTheme="minorHAnsi" w:hAnsiTheme="minorHAnsi" w:cstheme="minorHAnsi"/>
          <w:sz w:val="21"/>
          <w:szCs w:val="21"/>
          <w:highlight w:val="cyan"/>
          <w:lang w:val="en-GB"/>
        </w:rPr>
        <w:t>[…]</w:t>
      </w:r>
      <w:r w:rsidRPr="00401F85">
        <w:rPr>
          <w:rFonts w:asciiTheme="minorHAnsi" w:hAnsiTheme="minorHAnsi" w:cstheme="minorHAnsi"/>
          <w:sz w:val="21"/>
          <w:szCs w:val="21"/>
          <w:lang w:val="en-GB"/>
        </w:rPr>
        <w:t xml:space="preserve"> </w:t>
      </w:r>
      <w:r w:rsidR="00BC1C38">
        <w:rPr>
          <w:rFonts w:asciiTheme="minorHAnsi" w:hAnsiTheme="minorHAnsi" w:cstheme="minorHAnsi"/>
          <w:sz w:val="21"/>
          <w:szCs w:val="21"/>
          <w:lang w:val="en-GB"/>
        </w:rPr>
        <w:t>funded travel days</w:t>
      </w:r>
    </w:p>
    <w:p w14:paraId="6129B56C" w14:textId="77777777" w:rsidR="00521978" w:rsidRDefault="00BC1C38" w:rsidP="00521978">
      <w:pPr>
        <w:pStyle w:val="Odstavecseseznamem"/>
        <w:numPr>
          <w:ilvl w:val="0"/>
          <w:numId w:val="16"/>
        </w:numPr>
        <w:spacing w:before="60" w:after="60"/>
        <w:contextualSpacing w:val="0"/>
        <w:jc w:val="both"/>
        <w:rPr>
          <w:rFonts w:asciiTheme="minorHAnsi" w:hAnsiTheme="minorHAnsi" w:cstheme="minorHAnsi"/>
          <w:sz w:val="21"/>
          <w:szCs w:val="21"/>
          <w:lang w:val="en-GB"/>
        </w:rPr>
      </w:pPr>
      <w:r w:rsidRPr="00521978">
        <w:rPr>
          <w:rFonts w:asciiTheme="minorHAnsi" w:hAnsiTheme="minorHAnsi" w:cstheme="minorHAnsi"/>
          <w:sz w:val="21"/>
          <w:szCs w:val="21"/>
          <w:lang w:val="en-GB"/>
        </w:rPr>
        <w:t xml:space="preserve">a virtual component from </w:t>
      </w:r>
      <w:r w:rsidRPr="00521978">
        <w:rPr>
          <w:rFonts w:asciiTheme="minorHAnsi" w:hAnsiTheme="minorHAnsi" w:cstheme="minorHAnsi"/>
          <w:sz w:val="21"/>
          <w:szCs w:val="21"/>
          <w:highlight w:val="cyan"/>
          <w:lang w:val="en-GB"/>
        </w:rPr>
        <w:t>[date]</w:t>
      </w:r>
      <w:r w:rsidRPr="00521978">
        <w:rPr>
          <w:rFonts w:asciiTheme="minorHAnsi" w:hAnsiTheme="minorHAnsi" w:cstheme="minorHAnsi"/>
          <w:sz w:val="21"/>
          <w:szCs w:val="21"/>
          <w:lang w:val="en-GB"/>
        </w:rPr>
        <w:t xml:space="preserve"> to </w:t>
      </w:r>
      <w:r w:rsidRPr="00521978">
        <w:rPr>
          <w:rFonts w:asciiTheme="minorHAnsi" w:hAnsiTheme="minorHAnsi" w:cstheme="minorHAnsi"/>
          <w:sz w:val="21"/>
          <w:szCs w:val="21"/>
          <w:highlight w:val="cyan"/>
          <w:lang w:val="en-GB"/>
        </w:rPr>
        <w:t>[date]</w:t>
      </w:r>
      <w:r w:rsidRPr="00521978">
        <w:rPr>
          <w:rFonts w:asciiTheme="minorHAnsi" w:hAnsiTheme="minorHAnsi" w:cstheme="minorHAnsi"/>
          <w:sz w:val="21"/>
          <w:szCs w:val="21"/>
          <w:lang w:val="en-GB"/>
        </w:rPr>
        <w:t xml:space="preserve"> </w:t>
      </w:r>
    </w:p>
    <w:p w14:paraId="3B256DA8" w14:textId="0BB2ACAE" w:rsidR="004E7356" w:rsidRPr="00521978" w:rsidRDefault="00EF12F7" w:rsidP="00521978">
      <w:pPr>
        <w:spacing w:before="60" w:after="60"/>
        <w:ind w:left="567" w:hanging="567"/>
        <w:jc w:val="both"/>
        <w:rPr>
          <w:rFonts w:asciiTheme="minorHAnsi" w:hAnsiTheme="minorHAnsi" w:cstheme="minorHAnsi"/>
          <w:sz w:val="21"/>
          <w:szCs w:val="21"/>
          <w:lang w:val="en-GB"/>
        </w:rPr>
      </w:pPr>
      <w:r w:rsidRPr="00521978">
        <w:rPr>
          <w:rFonts w:asciiTheme="minorHAnsi" w:hAnsiTheme="minorHAnsi" w:cstheme="minorHAnsi"/>
          <w:sz w:val="21"/>
          <w:szCs w:val="21"/>
          <w:lang w:val="en-GB"/>
        </w:rPr>
        <w:lastRenderedPageBreak/>
        <w:t xml:space="preserve">2.4 </w:t>
      </w:r>
      <w:r w:rsidR="00E9700C" w:rsidRPr="00521978">
        <w:rPr>
          <w:rFonts w:asciiTheme="minorHAnsi" w:hAnsiTheme="minorHAnsi" w:cstheme="minorHAnsi"/>
          <w:sz w:val="21"/>
          <w:szCs w:val="21"/>
          <w:lang w:val="en-GB"/>
        </w:rPr>
        <w:tab/>
      </w:r>
      <w:r w:rsidR="00BC1C38" w:rsidRPr="00521978">
        <w:rPr>
          <w:rFonts w:asciiTheme="minorHAnsi" w:hAnsiTheme="minorHAnsi" w:cstheme="minorHAnsi"/>
          <w:sz w:val="21"/>
          <w:szCs w:val="21"/>
          <w:lang w:val="en-GB"/>
        </w:rPr>
        <w:t xml:space="preserve">The </w:t>
      </w:r>
      <w:r w:rsidR="00BC1C38" w:rsidRPr="00521978">
        <w:rPr>
          <w:rFonts w:asciiTheme="minorHAnsi" w:hAnsiTheme="minorHAnsi" w:cstheme="minorHAnsi"/>
          <w:b/>
          <w:sz w:val="21"/>
          <w:szCs w:val="21"/>
          <w:lang w:val="en-GB"/>
        </w:rPr>
        <w:t>C</w:t>
      </w:r>
      <w:r w:rsidR="004B1A20" w:rsidRPr="00521978">
        <w:rPr>
          <w:rFonts w:asciiTheme="minorHAnsi" w:hAnsiTheme="minorHAnsi" w:cstheme="minorHAnsi"/>
          <w:b/>
          <w:sz w:val="21"/>
          <w:szCs w:val="21"/>
          <w:lang w:val="en-GB"/>
        </w:rPr>
        <w:t>onfirmation of Erasmus+ Training</w:t>
      </w:r>
      <w:r w:rsidR="00BC1C38" w:rsidRPr="00521978">
        <w:rPr>
          <w:rFonts w:asciiTheme="minorHAnsi" w:hAnsiTheme="minorHAnsi" w:cstheme="minorHAnsi"/>
          <w:b/>
          <w:sz w:val="21"/>
          <w:szCs w:val="21"/>
          <w:lang w:val="en-GB"/>
        </w:rPr>
        <w:t xml:space="preserve"> Activity</w:t>
      </w:r>
      <w:r w:rsidR="00BC1C38" w:rsidRPr="00521978">
        <w:rPr>
          <w:rFonts w:asciiTheme="minorHAnsi" w:hAnsiTheme="minorHAnsi" w:cstheme="minorHAnsi"/>
          <w:sz w:val="21"/>
          <w:szCs w:val="21"/>
          <w:lang w:val="en-GB"/>
        </w:rPr>
        <w:t xml:space="preserve"> shall provide the confirmed start and end dates of duration of the mobility period, including the virtual component. </w:t>
      </w:r>
    </w:p>
    <w:p w14:paraId="11E3509B" w14:textId="227FE512" w:rsidR="00FC4D2E" w:rsidRPr="00401F85" w:rsidRDefault="00BC1C38"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FC4D2E" w:rsidRPr="00401F85">
        <w:rPr>
          <w:rFonts w:asciiTheme="minorHAnsi" w:eastAsiaTheme="majorEastAsia" w:hAnsiTheme="minorHAnsi" w:cstheme="minorHAnsi"/>
          <w:b/>
          <w:bCs/>
          <w:iCs/>
          <w:caps/>
          <w:snapToGrid/>
          <w:sz w:val="22"/>
          <w:szCs w:val="22"/>
          <w:lang w:val="en-GB" w:eastAsia="en-US"/>
        </w:rPr>
        <w:t xml:space="preserve"> 3 – </w:t>
      </w:r>
      <w:r>
        <w:rPr>
          <w:rFonts w:asciiTheme="minorHAnsi" w:eastAsiaTheme="majorEastAsia" w:hAnsiTheme="minorHAnsi" w:cstheme="minorHAnsi"/>
          <w:b/>
          <w:bCs/>
          <w:iCs/>
          <w:caps/>
          <w:snapToGrid/>
          <w:sz w:val="22"/>
          <w:szCs w:val="22"/>
          <w:lang w:val="en-GB" w:eastAsia="en-US"/>
        </w:rPr>
        <w:t>FINANCIAL SUPPORT</w:t>
      </w:r>
      <w:r w:rsidR="00FC4D2E" w:rsidRPr="00401F85">
        <w:rPr>
          <w:rFonts w:asciiTheme="minorHAnsi" w:eastAsiaTheme="majorEastAsia" w:hAnsiTheme="minorHAnsi" w:cstheme="minorHAnsi"/>
          <w:b/>
          <w:bCs/>
          <w:iCs/>
          <w:caps/>
          <w:snapToGrid/>
          <w:sz w:val="22"/>
          <w:szCs w:val="22"/>
          <w:lang w:val="en-GB" w:eastAsia="en-US"/>
        </w:rPr>
        <w:t xml:space="preserve"> </w:t>
      </w:r>
    </w:p>
    <w:p w14:paraId="0AF18602" w14:textId="77777777" w:rsidR="00BC1C38" w:rsidRPr="005D1B4B" w:rsidRDefault="00F653E1" w:rsidP="00BC1C38">
      <w:pPr>
        <w:spacing w:before="60" w:after="60"/>
        <w:ind w:left="567" w:hanging="567"/>
        <w:jc w:val="both"/>
        <w:rPr>
          <w:rFonts w:asciiTheme="minorHAnsi" w:hAnsiTheme="minorHAnsi" w:cstheme="minorHAnsi"/>
          <w:sz w:val="21"/>
          <w:szCs w:val="21"/>
          <w:lang w:val="en-GB"/>
        </w:rPr>
      </w:pPr>
      <w:r w:rsidRPr="00401F85">
        <w:rPr>
          <w:rFonts w:asciiTheme="minorHAnsi" w:hAnsiTheme="minorHAnsi" w:cstheme="minorHAnsi"/>
          <w:sz w:val="21"/>
          <w:szCs w:val="21"/>
          <w:lang w:val="en-GB"/>
        </w:rPr>
        <w:t>3</w:t>
      </w:r>
      <w:r w:rsidR="000C5FD8" w:rsidRPr="00401F85">
        <w:rPr>
          <w:rFonts w:asciiTheme="minorHAnsi" w:hAnsiTheme="minorHAnsi" w:cstheme="minorHAnsi"/>
          <w:sz w:val="21"/>
          <w:szCs w:val="21"/>
          <w:lang w:val="en-GB"/>
        </w:rPr>
        <w:t>.1</w:t>
      </w:r>
      <w:r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 xml:space="preserve">The financial support is calculated following the funding rules indicated in the Erasmus+ Programme Guide 2024 Version. </w:t>
      </w:r>
    </w:p>
    <w:p w14:paraId="3BC4BEE3" w14:textId="63A62942" w:rsidR="002B2378" w:rsidRPr="00401F85" w:rsidRDefault="00322E1A" w:rsidP="00DD796C">
      <w:pPr>
        <w:spacing w:before="60" w:after="60"/>
        <w:ind w:left="567" w:hanging="567"/>
        <w:jc w:val="both"/>
        <w:rPr>
          <w:rFonts w:asciiTheme="minorHAnsi" w:hAnsiTheme="minorHAnsi" w:cstheme="minorHAnsi"/>
          <w:i/>
          <w:color w:val="4AA55B"/>
          <w:sz w:val="21"/>
          <w:szCs w:val="21"/>
          <w:lang w:val="en-GB"/>
        </w:rPr>
      </w:pPr>
      <w:r w:rsidRPr="00401F85">
        <w:rPr>
          <w:rFonts w:asciiTheme="minorHAnsi" w:hAnsiTheme="minorHAnsi" w:cstheme="minorHAnsi"/>
          <w:sz w:val="21"/>
          <w:szCs w:val="21"/>
          <w:lang w:val="en-GB"/>
        </w:rPr>
        <w:t>3.</w:t>
      </w:r>
      <w:r w:rsidR="00A764D8" w:rsidRPr="00401F85">
        <w:rPr>
          <w:rFonts w:asciiTheme="minorHAnsi" w:hAnsiTheme="minorHAnsi" w:cstheme="minorHAnsi"/>
          <w:sz w:val="21"/>
          <w:szCs w:val="21"/>
          <w:lang w:val="en-GB"/>
        </w:rPr>
        <w:t>2</w:t>
      </w:r>
      <w:r w:rsidR="00D30767" w:rsidRPr="00401F85">
        <w:rPr>
          <w:rFonts w:asciiTheme="minorHAnsi" w:hAnsiTheme="minorHAnsi" w:cstheme="minorHAnsi"/>
          <w:sz w:val="21"/>
          <w:szCs w:val="21"/>
          <w:lang w:val="en-GB"/>
        </w:rPr>
        <w:t xml:space="preserve"> </w:t>
      </w:r>
      <w:r w:rsidR="00522BBF"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 xml:space="preserve">The organisation shall provide the participant with the required support in the form of direct provision of the needed support services. The organisation shall ensure that the provision of services will meet the necessary quality and safety standards. </w:t>
      </w:r>
      <w:r w:rsidR="004E7356" w:rsidRPr="00401F85">
        <w:rPr>
          <w:rFonts w:asciiTheme="minorHAnsi" w:hAnsiTheme="minorHAnsi" w:cstheme="minorHAnsi"/>
          <w:sz w:val="21"/>
          <w:szCs w:val="21"/>
          <w:lang w:val="en-GB"/>
        </w:rPr>
        <w:t xml:space="preserve"> </w:t>
      </w:r>
      <w:r w:rsidR="00D338EA" w:rsidRPr="00401F85">
        <w:rPr>
          <w:rFonts w:asciiTheme="minorHAnsi" w:hAnsiTheme="minorHAnsi" w:cstheme="minorHAnsi"/>
          <w:sz w:val="21"/>
          <w:szCs w:val="21"/>
          <w:lang w:val="en-GB"/>
        </w:rPr>
        <w:t xml:space="preserve"> </w:t>
      </w:r>
      <w:r w:rsidR="002B2378" w:rsidRPr="00401F85">
        <w:rPr>
          <w:rFonts w:asciiTheme="minorHAnsi" w:hAnsiTheme="minorHAnsi" w:cstheme="minorHAnsi"/>
          <w:i/>
          <w:color w:val="4AA55B"/>
          <w:sz w:val="21"/>
          <w:szCs w:val="21"/>
          <w:lang w:val="en-GB"/>
        </w:rPr>
        <w:t xml:space="preserve"> </w:t>
      </w:r>
    </w:p>
    <w:p w14:paraId="239CA530" w14:textId="3069DCD3" w:rsidR="009112D1" w:rsidRPr="00401F85" w:rsidRDefault="009112D1" w:rsidP="009112D1">
      <w:pPr>
        <w:spacing w:before="120" w:after="60"/>
        <w:ind w:left="567" w:hanging="567"/>
        <w:jc w:val="both"/>
        <w:rPr>
          <w:rFonts w:asciiTheme="minorHAnsi" w:hAnsiTheme="minorHAnsi" w:cstheme="minorHAnsi"/>
          <w:b/>
          <w:bCs/>
          <w:iCs/>
          <w:sz w:val="21"/>
          <w:szCs w:val="21"/>
          <w:lang w:val="en-GB"/>
        </w:rPr>
      </w:pPr>
      <w:r w:rsidRPr="00401F85">
        <w:rPr>
          <w:rFonts w:asciiTheme="minorHAnsi" w:hAnsiTheme="minorHAnsi" w:cstheme="minorHAnsi"/>
          <w:i/>
          <w:color w:val="4AA55B"/>
          <w:sz w:val="21"/>
          <w:szCs w:val="21"/>
          <w:lang w:val="en-GB"/>
        </w:rPr>
        <w:tab/>
      </w:r>
      <w:r w:rsidR="00BC1C38">
        <w:rPr>
          <w:rFonts w:asciiTheme="minorHAnsi" w:hAnsiTheme="minorHAnsi" w:cstheme="minorHAnsi"/>
          <w:b/>
          <w:bCs/>
          <w:iCs/>
          <w:sz w:val="21"/>
          <w:szCs w:val="21"/>
          <w:lang w:val="en-GB"/>
        </w:rPr>
        <w:t>Budget category – individual support</w:t>
      </w:r>
      <w:r w:rsidRPr="00401F85">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377"/>
        <w:gridCol w:w="1697"/>
        <w:gridCol w:w="1552"/>
      </w:tblGrid>
      <w:tr w:rsidR="009112D1" w:rsidRPr="00401F85" w14:paraId="6DBDE9E8" w14:textId="77777777" w:rsidTr="00F44FA0">
        <w:tc>
          <w:tcPr>
            <w:tcW w:w="5377" w:type="dxa"/>
            <w:shd w:val="clear" w:color="auto" w:fill="F2F2F2" w:themeFill="background1" w:themeFillShade="F2"/>
            <w:vAlign w:val="center"/>
          </w:tcPr>
          <w:p w14:paraId="4313B04E" w14:textId="74B3566C" w:rsidR="009112D1" w:rsidRPr="00401F85" w:rsidRDefault="00BC1C38" w:rsidP="00DD796C">
            <w:pPr>
              <w:spacing w:before="60" w:after="60"/>
              <w:jc w:val="both"/>
              <w:rPr>
                <w:rFonts w:asciiTheme="minorHAnsi" w:hAnsiTheme="minorHAnsi" w:cstheme="minorHAnsi"/>
                <w:b/>
                <w:bCs/>
                <w:iCs/>
                <w:sz w:val="21"/>
                <w:szCs w:val="21"/>
                <w:lang w:val="en-GB"/>
              </w:rPr>
            </w:pPr>
            <w:r>
              <w:rPr>
                <w:rFonts w:asciiTheme="minorHAnsi" w:hAnsiTheme="minorHAnsi" w:cstheme="minorHAnsi"/>
                <w:b/>
                <w:bCs/>
                <w:iCs/>
                <w:sz w:val="21"/>
                <w:szCs w:val="21"/>
                <w:lang w:val="en-GB"/>
              </w:rPr>
              <w:t>Country</w:t>
            </w:r>
          </w:p>
        </w:tc>
        <w:tc>
          <w:tcPr>
            <w:tcW w:w="1697" w:type="dxa"/>
            <w:shd w:val="clear" w:color="auto" w:fill="F2F2F2" w:themeFill="background1" w:themeFillShade="F2"/>
            <w:vAlign w:val="center"/>
          </w:tcPr>
          <w:p w14:paraId="655F76F3" w14:textId="004CC414" w:rsidR="009112D1" w:rsidRPr="00F44FA0" w:rsidRDefault="00BC1C38" w:rsidP="009112D1">
            <w:pPr>
              <w:spacing w:before="60" w:after="60"/>
              <w:rPr>
                <w:rFonts w:asciiTheme="minorHAnsi" w:hAnsiTheme="minorHAnsi" w:cstheme="minorHAnsi"/>
                <w:b/>
                <w:bCs/>
                <w:iCs/>
                <w:sz w:val="18"/>
                <w:szCs w:val="18"/>
                <w:lang w:val="en-GB"/>
              </w:rPr>
            </w:pPr>
            <w:r w:rsidRPr="00F44FA0">
              <w:rPr>
                <w:rFonts w:asciiTheme="minorHAnsi" w:hAnsiTheme="minorHAnsi" w:cstheme="minorHAnsi"/>
                <w:b/>
                <w:bCs/>
                <w:iCs/>
                <w:sz w:val="18"/>
                <w:szCs w:val="18"/>
                <w:lang w:val="en-GB"/>
              </w:rPr>
              <w:t xml:space="preserve">Up to </w:t>
            </w:r>
            <w:r w:rsidR="00F44FA0" w:rsidRPr="00F44FA0">
              <w:rPr>
                <w:rFonts w:asciiTheme="minorHAnsi" w:hAnsiTheme="minorHAnsi" w:cstheme="minorHAnsi"/>
                <w:b/>
                <w:bCs/>
                <w:iCs/>
                <w:sz w:val="18"/>
                <w:szCs w:val="18"/>
                <w:lang w:val="en-GB"/>
              </w:rPr>
              <w:t xml:space="preserve">the </w:t>
            </w:r>
            <w:r w:rsidRPr="00F44FA0">
              <w:rPr>
                <w:rFonts w:asciiTheme="minorHAnsi" w:hAnsiTheme="minorHAnsi" w:cstheme="minorHAnsi"/>
                <w:b/>
                <w:bCs/>
                <w:iCs/>
                <w:sz w:val="18"/>
                <w:szCs w:val="18"/>
                <w:lang w:val="en-GB"/>
              </w:rPr>
              <w:t>14</w:t>
            </w:r>
            <w:r w:rsidRPr="00F44FA0">
              <w:rPr>
                <w:rFonts w:asciiTheme="minorHAnsi" w:hAnsiTheme="minorHAnsi" w:cstheme="minorHAnsi"/>
                <w:b/>
                <w:bCs/>
                <w:iCs/>
                <w:sz w:val="18"/>
                <w:szCs w:val="18"/>
                <w:vertAlign w:val="superscript"/>
                <w:lang w:val="en-GB"/>
              </w:rPr>
              <w:t>th</w:t>
            </w:r>
            <w:r w:rsidRPr="00F44FA0">
              <w:rPr>
                <w:rFonts w:asciiTheme="minorHAnsi" w:hAnsiTheme="minorHAnsi" w:cstheme="minorHAnsi"/>
                <w:b/>
                <w:bCs/>
                <w:iCs/>
                <w:sz w:val="18"/>
                <w:szCs w:val="18"/>
                <w:lang w:val="en-GB"/>
              </w:rPr>
              <w:t xml:space="preserve"> day </w:t>
            </w:r>
          </w:p>
        </w:tc>
        <w:tc>
          <w:tcPr>
            <w:tcW w:w="1552" w:type="dxa"/>
            <w:shd w:val="clear" w:color="auto" w:fill="F2F2F2" w:themeFill="background1" w:themeFillShade="F2"/>
            <w:vAlign w:val="center"/>
          </w:tcPr>
          <w:p w14:paraId="1A634795" w14:textId="42937DB5" w:rsidR="009112D1" w:rsidRPr="00F44FA0" w:rsidRDefault="00BC1C38" w:rsidP="009112D1">
            <w:pPr>
              <w:spacing w:before="60" w:after="60"/>
              <w:rPr>
                <w:rFonts w:asciiTheme="minorHAnsi" w:hAnsiTheme="minorHAnsi" w:cstheme="minorHAnsi"/>
                <w:b/>
                <w:bCs/>
                <w:iCs/>
                <w:sz w:val="18"/>
                <w:szCs w:val="18"/>
                <w:lang w:val="en-GB"/>
              </w:rPr>
            </w:pPr>
            <w:r w:rsidRPr="00F44FA0">
              <w:rPr>
                <w:rFonts w:asciiTheme="minorHAnsi" w:hAnsiTheme="minorHAnsi" w:cstheme="minorHAnsi"/>
                <w:b/>
                <w:bCs/>
                <w:iCs/>
                <w:sz w:val="18"/>
                <w:szCs w:val="18"/>
                <w:lang w:val="en-GB"/>
              </w:rPr>
              <w:t>15</w:t>
            </w:r>
            <w:r w:rsidRPr="00F44FA0">
              <w:rPr>
                <w:rFonts w:asciiTheme="minorHAnsi" w:hAnsiTheme="minorHAnsi" w:cstheme="minorHAnsi"/>
                <w:b/>
                <w:bCs/>
                <w:iCs/>
                <w:sz w:val="18"/>
                <w:szCs w:val="18"/>
                <w:vertAlign w:val="superscript"/>
                <w:lang w:val="en-GB"/>
              </w:rPr>
              <w:t>th</w:t>
            </w:r>
            <w:r w:rsidR="00F44FA0">
              <w:rPr>
                <w:rFonts w:asciiTheme="minorHAnsi" w:hAnsiTheme="minorHAnsi" w:cstheme="minorHAnsi"/>
                <w:b/>
                <w:bCs/>
                <w:iCs/>
                <w:sz w:val="18"/>
                <w:szCs w:val="18"/>
                <w:lang w:val="en-GB"/>
              </w:rPr>
              <w:t xml:space="preserve"> – 60</w:t>
            </w:r>
            <w:r w:rsidR="00F44FA0" w:rsidRPr="00F44FA0">
              <w:rPr>
                <w:rFonts w:asciiTheme="minorHAnsi" w:hAnsiTheme="minorHAnsi" w:cstheme="minorHAnsi"/>
                <w:b/>
                <w:bCs/>
                <w:iCs/>
                <w:sz w:val="18"/>
                <w:szCs w:val="18"/>
                <w:vertAlign w:val="superscript"/>
                <w:lang w:val="en-GB"/>
              </w:rPr>
              <w:t>th</w:t>
            </w:r>
            <w:r w:rsidR="00F44FA0">
              <w:rPr>
                <w:rFonts w:asciiTheme="minorHAnsi" w:hAnsiTheme="minorHAnsi" w:cstheme="minorHAnsi"/>
                <w:b/>
                <w:bCs/>
                <w:iCs/>
                <w:sz w:val="18"/>
                <w:szCs w:val="18"/>
                <w:lang w:val="en-GB"/>
              </w:rPr>
              <w:t xml:space="preserve"> day</w:t>
            </w:r>
            <w:r w:rsidRPr="00F44FA0">
              <w:rPr>
                <w:rFonts w:asciiTheme="minorHAnsi" w:hAnsiTheme="minorHAnsi" w:cstheme="minorHAnsi"/>
                <w:b/>
                <w:bCs/>
                <w:iCs/>
                <w:sz w:val="18"/>
                <w:szCs w:val="18"/>
                <w:lang w:val="en-GB"/>
              </w:rPr>
              <w:t xml:space="preserve"> </w:t>
            </w:r>
          </w:p>
        </w:tc>
      </w:tr>
      <w:tr w:rsidR="009112D1" w:rsidRPr="00401F85" w14:paraId="3C95A9E4" w14:textId="77777777" w:rsidTr="00F44FA0">
        <w:tc>
          <w:tcPr>
            <w:tcW w:w="5377" w:type="dxa"/>
          </w:tcPr>
          <w:p w14:paraId="29C34DC3" w14:textId="00E9DE41" w:rsidR="009112D1" w:rsidRPr="00BC1C38" w:rsidRDefault="00BC1C38" w:rsidP="00DD796C">
            <w:pPr>
              <w:spacing w:before="60" w:after="60"/>
              <w:jc w:val="both"/>
              <w:rPr>
                <w:rFonts w:asciiTheme="minorHAnsi" w:hAnsiTheme="minorHAnsi" w:cstheme="minorHAnsi"/>
                <w:iCs/>
                <w:sz w:val="19"/>
                <w:szCs w:val="19"/>
                <w:lang w:val="en-US"/>
              </w:rPr>
            </w:pPr>
            <w:r>
              <w:rPr>
                <w:rFonts w:asciiTheme="minorHAnsi" w:hAnsiTheme="minorHAnsi" w:cstheme="minorHAnsi"/>
                <w:iCs/>
                <w:sz w:val="19"/>
                <w:szCs w:val="19"/>
                <w:lang w:val="en-GB"/>
              </w:rPr>
              <w:t>Austria, Belgium</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Denmark, Finland, France, Germany, Iceland, Ireland, Italy, Liechtenstein, Luxembourg, Netherlands, Norway, Sweden</w:t>
            </w:r>
          </w:p>
        </w:tc>
        <w:tc>
          <w:tcPr>
            <w:tcW w:w="1697" w:type="dxa"/>
            <w:vAlign w:val="center"/>
          </w:tcPr>
          <w:p w14:paraId="448AFBA5" w14:textId="2D507E7A"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153 EUR/den</w:t>
            </w:r>
          </w:p>
        </w:tc>
        <w:tc>
          <w:tcPr>
            <w:tcW w:w="1552" w:type="dxa"/>
            <w:vAlign w:val="center"/>
          </w:tcPr>
          <w:p w14:paraId="22E4BF90" w14:textId="1132430C"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107,1 EUR/den</w:t>
            </w:r>
          </w:p>
        </w:tc>
      </w:tr>
      <w:tr w:rsidR="009112D1" w:rsidRPr="00401F85" w14:paraId="2CF1EB2F" w14:textId="77777777" w:rsidTr="00F44FA0">
        <w:tc>
          <w:tcPr>
            <w:tcW w:w="5377" w:type="dxa"/>
          </w:tcPr>
          <w:p w14:paraId="54A35A9B" w14:textId="6034FE9E" w:rsidR="009112D1" w:rsidRPr="00186EBA" w:rsidRDefault="00BC1C38" w:rsidP="00DD796C">
            <w:pPr>
              <w:spacing w:before="60" w:after="60"/>
              <w:jc w:val="both"/>
              <w:rPr>
                <w:rFonts w:asciiTheme="minorHAnsi" w:hAnsiTheme="minorHAnsi" w:cstheme="minorHAnsi"/>
                <w:iCs/>
                <w:sz w:val="19"/>
                <w:szCs w:val="19"/>
              </w:rPr>
            </w:pPr>
            <w:r>
              <w:rPr>
                <w:rFonts w:asciiTheme="minorHAnsi" w:hAnsiTheme="minorHAnsi" w:cstheme="minorHAnsi"/>
                <w:iCs/>
                <w:sz w:val="19"/>
                <w:szCs w:val="19"/>
                <w:lang w:val="en-GB"/>
              </w:rPr>
              <w:t>Cyprus, Estonia, Greece,  Latvia, Malta, Portugal, Slovakia, Slovenia, Spain</w:t>
            </w:r>
          </w:p>
        </w:tc>
        <w:tc>
          <w:tcPr>
            <w:tcW w:w="1697" w:type="dxa"/>
            <w:vAlign w:val="center"/>
          </w:tcPr>
          <w:p w14:paraId="19D7D0CA" w14:textId="6B18CDA2"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136 EUR/den</w:t>
            </w:r>
          </w:p>
        </w:tc>
        <w:tc>
          <w:tcPr>
            <w:tcW w:w="1552" w:type="dxa"/>
            <w:vAlign w:val="center"/>
          </w:tcPr>
          <w:p w14:paraId="07719F1E" w14:textId="41973167"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95,2 EUR/den</w:t>
            </w:r>
          </w:p>
        </w:tc>
      </w:tr>
      <w:tr w:rsidR="009112D1" w:rsidRPr="00401F85" w14:paraId="27101E44" w14:textId="77777777" w:rsidTr="00F44FA0">
        <w:tc>
          <w:tcPr>
            <w:tcW w:w="5377" w:type="dxa"/>
          </w:tcPr>
          <w:p w14:paraId="0C04FC26" w14:textId="195D87D2" w:rsidR="009112D1" w:rsidRPr="00BC1C38" w:rsidRDefault="00BC1C38" w:rsidP="00DD796C">
            <w:pPr>
              <w:spacing w:before="60" w:after="60"/>
              <w:jc w:val="both"/>
              <w:rPr>
                <w:rFonts w:asciiTheme="minorHAnsi" w:hAnsiTheme="minorHAnsi" w:cstheme="minorHAnsi"/>
                <w:iCs/>
                <w:sz w:val="19"/>
                <w:szCs w:val="19"/>
                <w:lang w:val="en-US"/>
              </w:rPr>
            </w:pPr>
            <w:r>
              <w:rPr>
                <w:rFonts w:asciiTheme="minorHAnsi" w:hAnsiTheme="minorHAnsi" w:cstheme="minorHAnsi"/>
                <w:iCs/>
                <w:sz w:val="19"/>
                <w:szCs w:val="19"/>
                <w:lang w:val="en-GB"/>
              </w:rPr>
              <w:t>Bulgaria</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Croatia</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 xml:space="preserve">Hungary, Lithuania, Poland, Romania, Serbia, North Macedonia, </w:t>
            </w:r>
            <w:proofErr w:type="spellStart"/>
            <w:r>
              <w:rPr>
                <w:rFonts w:asciiTheme="minorHAnsi" w:hAnsiTheme="minorHAnsi" w:cstheme="minorHAnsi"/>
                <w:iCs/>
                <w:sz w:val="19"/>
                <w:szCs w:val="19"/>
                <w:lang w:val="en-GB"/>
              </w:rPr>
              <w:t>Türkiye</w:t>
            </w:r>
            <w:proofErr w:type="spellEnd"/>
          </w:p>
        </w:tc>
        <w:tc>
          <w:tcPr>
            <w:tcW w:w="1697" w:type="dxa"/>
            <w:vAlign w:val="center"/>
          </w:tcPr>
          <w:p w14:paraId="3649F002" w14:textId="1AACFEEB"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119 EUR/den</w:t>
            </w:r>
          </w:p>
        </w:tc>
        <w:tc>
          <w:tcPr>
            <w:tcW w:w="1552" w:type="dxa"/>
            <w:vAlign w:val="center"/>
          </w:tcPr>
          <w:p w14:paraId="4D894B07" w14:textId="471C147D"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83,3 EUR/den</w:t>
            </w:r>
          </w:p>
        </w:tc>
      </w:tr>
    </w:tbl>
    <w:p w14:paraId="16A87434" w14:textId="6576533D" w:rsidR="009112D1" w:rsidRPr="00401F85" w:rsidRDefault="009112D1" w:rsidP="009112D1">
      <w:pPr>
        <w:spacing w:before="120" w:after="60"/>
        <w:ind w:left="567" w:hanging="567"/>
        <w:jc w:val="both"/>
        <w:rPr>
          <w:rFonts w:asciiTheme="minorHAnsi" w:hAnsiTheme="minorHAnsi" w:cstheme="minorHAnsi"/>
          <w:b/>
          <w:bCs/>
          <w:iCs/>
          <w:sz w:val="21"/>
          <w:szCs w:val="21"/>
          <w:lang w:val="en-GB"/>
        </w:rPr>
      </w:pPr>
      <w:r w:rsidRPr="00401F85">
        <w:rPr>
          <w:rFonts w:asciiTheme="minorHAnsi" w:hAnsiTheme="minorHAnsi" w:cstheme="minorHAnsi"/>
          <w:iCs/>
          <w:sz w:val="21"/>
          <w:szCs w:val="21"/>
          <w:lang w:val="en-GB"/>
        </w:rPr>
        <w:tab/>
      </w:r>
      <w:r w:rsidR="00F44FA0">
        <w:rPr>
          <w:rFonts w:asciiTheme="minorHAnsi" w:hAnsiTheme="minorHAnsi" w:cstheme="minorHAnsi"/>
          <w:b/>
          <w:bCs/>
          <w:iCs/>
          <w:sz w:val="21"/>
          <w:szCs w:val="21"/>
          <w:lang w:val="en-GB"/>
        </w:rPr>
        <w:t>Budget category – travel support</w:t>
      </w:r>
      <w:r w:rsidRPr="00401F85">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876"/>
        <w:gridCol w:w="2875"/>
        <w:gridCol w:w="2875"/>
      </w:tblGrid>
      <w:tr w:rsidR="009112D1" w:rsidRPr="00186EBA" w14:paraId="7EBD1C00" w14:textId="77777777" w:rsidTr="00B65986">
        <w:tc>
          <w:tcPr>
            <w:tcW w:w="2876" w:type="dxa"/>
            <w:vAlign w:val="center"/>
          </w:tcPr>
          <w:p w14:paraId="6BBBAEB4" w14:textId="42B49413"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distances</w:t>
            </w:r>
          </w:p>
        </w:tc>
        <w:tc>
          <w:tcPr>
            <w:tcW w:w="2875" w:type="dxa"/>
            <w:vAlign w:val="center"/>
          </w:tcPr>
          <w:p w14:paraId="1A2A2807" w14:textId="07502A83"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support – standard travel</w:t>
            </w:r>
          </w:p>
        </w:tc>
        <w:tc>
          <w:tcPr>
            <w:tcW w:w="2875" w:type="dxa"/>
            <w:vAlign w:val="center"/>
          </w:tcPr>
          <w:p w14:paraId="5E4E591A" w14:textId="4798D0B4"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support – Green Erasmus</w:t>
            </w:r>
          </w:p>
        </w:tc>
      </w:tr>
      <w:tr w:rsidR="009112D1" w:rsidRPr="00401F85" w14:paraId="4A784E31" w14:textId="77777777" w:rsidTr="00B65986">
        <w:tc>
          <w:tcPr>
            <w:tcW w:w="2876" w:type="dxa"/>
            <w:vAlign w:val="center"/>
          </w:tcPr>
          <w:p w14:paraId="37E818DF" w14:textId="456F9377"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10 – 99 km</w:t>
            </w:r>
          </w:p>
        </w:tc>
        <w:tc>
          <w:tcPr>
            <w:tcW w:w="2875" w:type="dxa"/>
            <w:vAlign w:val="center"/>
          </w:tcPr>
          <w:p w14:paraId="5E0EFA01" w14:textId="34593B1B"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w:t>
            </w:r>
            <w:r w:rsidR="004D6117" w:rsidRPr="00401F85">
              <w:rPr>
                <w:rFonts w:asciiTheme="minorHAnsi" w:hAnsiTheme="minorHAnsi" w:cstheme="minorHAnsi"/>
                <w:b/>
                <w:bCs/>
                <w:iCs/>
                <w:sz w:val="19"/>
                <w:szCs w:val="19"/>
                <w:lang w:val="en-GB"/>
              </w:rPr>
              <w:t>8</w:t>
            </w:r>
            <w:r w:rsidRPr="00401F85">
              <w:rPr>
                <w:rFonts w:asciiTheme="minorHAnsi" w:hAnsiTheme="minorHAnsi" w:cstheme="minorHAnsi"/>
                <w:b/>
                <w:bCs/>
                <w:iCs/>
                <w:sz w:val="19"/>
                <w:szCs w:val="19"/>
                <w:lang w:val="en-GB"/>
              </w:rPr>
              <w:t xml:space="preserve"> EUR</w:t>
            </w:r>
          </w:p>
        </w:tc>
        <w:tc>
          <w:tcPr>
            <w:tcW w:w="2875" w:type="dxa"/>
            <w:vAlign w:val="center"/>
          </w:tcPr>
          <w:p w14:paraId="7F99CDC7" w14:textId="672472CC"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56 EUR</w:t>
            </w:r>
          </w:p>
        </w:tc>
      </w:tr>
      <w:tr w:rsidR="009112D1" w:rsidRPr="00401F85" w14:paraId="5C34A3F1" w14:textId="77777777" w:rsidTr="00B65986">
        <w:tc>
          <w:tcPr>
            <w:tcW w:w="2876" w:type="dxa"/>
            <w:vAlign w:val="center"/>
          </w:tcPr>
          <w:p w14:paraId="045C943B" w14:textId="67DC5169"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100 – 499 km</w:t>
            </w:r>
          </w:p>
        </w:tc>
        <w:tc>
          <w:tcPr>
            <w:tcW w:w="2875" w:type="dxa"/>
            <w:vAlign w:val="center"/>
          </w:tcPr>
          <w:p w14:paraId="6EAF5A85" w14:textId="2C634E33"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211</w:t>
            </w:r>
            <w:r w:rsidR="00B65986" w:rsidRPr="00401F85">
              <w:rPr>
                <w:rFonts w:asciiTheme="minorHAnsi" w:hAnsiTheme="minorHAnsi" w:cstheme="minorHAnsi"/>
                <w:b/>
                <w:bCs/>
                <w:iCs/>
                <w:sz w:val="19"/>
                <w:szCs w:val="19"/>
                <w:lang w:val="en-GB"/>
              </w:rPr>
              <w:t xml:space="preserve"> EUR</w:t>
            </w:r>
          </w:p>
        </w:tc>
        <w:tc>
          <w:tcPr>
            <w:tcW w:w="2875" w:type="dxa"/>
            <w:vAlign w:val="center"/>
          </w:tcPr>
          <w:p w14:paraId="58309E45" w14:textId="4827C8F1"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w:t>
            </w:r>
            <w:r w:rsidR="004D6117" w:rsidRPr="00401F85">
              <w:rPr>
                <w:rFonts w:asciiTheme="minorHAnsi" w:hAnsiTheme="minorHAnsi" w:cstheme="minorHAnsi"/>
                <w:b/>
                <w:bCs/>
                <w:iCs/>
                <w:sz w:val="19"/>
                <w:szCs w:val="19"/>
                <w:lang w:val="en-GB"/>
              </w:rPr>
              <w:t>85</w:t>
            </w:r>
            <w:r w:rsidRPr="00401F85">
              <w:rPr>
                <w:rFonts w:asciiTheme="minorHAnsi" w:hAnsiTheme="minorHAnsi" w:cstheme="minorHAnsi"/>
                <w:b/>
                <w:bCs/>
                <w:iCs/>
                <w:sz w:val="19"/>
                <w:szCs w:val="19"/>
                <w:lang w:val="en-GB"/>
              </w:rPr>
              <w:t xml:space="preserve"> EUR</w:t>
            </w:r>
          </w:p>
        </w:tc>
      </w:tr>
      <w:tr w:rsidR="009112D1" w:rsidRPr="00401F85" w14:paraId="224D3C50" w14:textId="77777777" w:rsidTr="00B65986">
        <w:tc>
          <w:tcPr>
            <w:tcW w:w="2876" w:type="dxa"/>
            <w:vAlign w:val="center"/>
          </w:tcPr>
          <w:p w14:paraId="6A823D73" w14:textId="30133ED0"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500 – 1999 km</w:t>
            </w:r>
          </w:p>
        </w:tc>
        <w:tc>
          <w:tcPr>
            <w:tcW w:w="2875" w:type="dxa"/>
            <w:vAlign w:val="center"/>
          </w:tcPr>
          <w:p w14:paraId="217C4A02" w14:textId="19FB4CD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309</w:t>
            </w:r>
            <w:r w:rsidR="00B65986" w:rsidRPr="00401F85">
              <w:rPr>
                <w:rFonts w:asciiTheme="minorHAnsi" w:hAnsiTheme="minorHAnsi" w:cstheme="minorHAnsi"/>
                <w:b/>
                <w:bCs/>
                <w:iCs/>
                <w:sz w:val="19"/>
                <w:szCs w:val="19"/>
                <w:lang w:val="en-GB"/>
              </w:rPr>
              <w:t xml:space="preserve"> EUR</w:t>
            </w:r>
          </w:p>
        </w:tc>
        <w:tc>
          <w:tcPr>
            <w:tcW w:w="2875" w:type="dxa"/>
            <w:vAlign w:val="center"/>
          </w:tcPr>
          <w:p w14:paraId="382FF16A" w14:textId="26F5A67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417</w:t>
            </w:r>
            <w:r w:rsidR="00B65986" w:rsidRPr="00401F85">
              <w:rPr>
                <w:rFonts w:asciiTheme="minorHAnsi" w:hAnsiTheme="minorHAnsi" w:cstheme="minorHAnsi"/>
                <w:b/>
                <w:bCs/>
                <w:iCs/>
                <w:sz w:val="19"/>
                <w:szCs w:val="19"/>
                <w:lang w:val="en-GB"/>
              </w:rPr>
              <w:t xml:space="preserve"> EUR</w:t>
            </w:r>
          </w:p>
        </w:tc>
      </w:tr>
      <w:tr w:rsidR="009112D1" w:rsidRPr="00401F85" w14:paraId="683D9D27" w14:textId="77777777" w:rsidTr="00B65986">
        <w:tc>
          <w:tcPr>
            <w:tcW w:w="2876" w:type="dxa"/>
            <w:vAlign w:val="center"/>
          </w:tcPr>
          <w:p w14:paraId="080F8383" w14:textId="243B4240"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2000 – 2999 km</w:t>
            </w:r>
          </w:p>
        </w:tc>
        <w:tc>
          <w:tcPr>
            <w:tcW w:w="2875" w:type="dxa"/>
            <w:vAlign w:val="center"/>
          </w:tcPr>
          <w:p w14:paraId="5634DFC7" w14:textId="673A78D8"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395</w:t>
            </w:r>
            <w:r w:rsidR="00B65986" w:rsidRPr="00401F85">
              <w:rPr>
                <w:rFonts w:asciiTheme="minorHAnsi" w:hAnsiTheme="minorHAnsi" w:cstheme="minorHAnsi"/>
                <w:b/>
                <w:bCs/>
                <w:iCs/>
                <w:sz w:val="19"/>
                <w:szCs w:val="19"/>
                <w:lang w:val="en-GB"/>
              </w:rPr>
              <w:t xml:space="preserve"> EUR</w:t>
            </w:r>
          </w:p>
        </w:tc>
        <w:tc>
          <w:tcPr>
            <w:tcW w:w="2875" w:type="dxa"/>
            <w:vAlign w:val="center"/>
          </w:tcPr>
          <w:p w14:paraId="4579AF0F" w14:textId="6470264E"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535</w:t>
            </w:r>
            <w:r w:rsidR="00B65986" w:rsidRPr="00401F85">
              <w:rPr>
                <w:rFonts w:asciiTheme="minorHAnsi" w:hAnsiTheme="minorHAnsi" w:cstheme="minorHAnsi"/>
                <w:b/>
                <w:bCs/>
                <w:iCs/>
                <w:sz w:val="19"/>
                <w:szCs w:val="19"/>
                <w:lang w:val="en-GB"/>
              </w:rPr>
              <w:t xml:space="preserve"> EUR</w:t>
            </w:r>
          </w:p>
        </w:tc>
      </w:tr>
      <w:tr w:rsidR="009112D1" w:rsidRPr="00401F85" w14:paraId="6E55CC92" w14:textId="77777777" w:rsidTr="00B65986">
        <w:tc>
          <w:tcPr>
            <w:tcW w:w="2876" w:type="dxa"/>
            <w:vAlign w:val="center"/>
          </w:tcPr>
          <w:p w14:paraId="1EC2BEAE" w14:textId="68DBF999"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3000 – 3999 km</w:t>
            </w:r>
          </w:p>
        </w:tc>
        <w:tc>
          <w:tcPr>
            <w:tcW w:w="2875" w:type="dxa"/>
            <w:vAlign w:val="center"/>
          </w:tcPr>
          <w:p w14:paraId="3019E710" w14:textId="7372748C"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w:t>
            </w:r>
            <w:r w:rsidR="004D6117" w:rsidRPr="00401F85">
              <w:rPr>
                <w:rFonts w:asciiTheme="minorHAnsi" w:hAnsiTheme="minorHAnsi" w:cstheme="minorHAnsi"/>
                <w:b/>
                <w:bCs/>
                <w:iCs/>
                <w:sz w:val="19"/>
                <w:szCs w:val="19"/>
                <w:lang w:val="en-GB"/>
              </w:rPr>
              <w:t>8</w:t>
            </w:r>
            <w:r w:rsidRPr="00401F85">
              <w:rPr>
                <w:rFonts w:asciiTheme="minorHAnsi" w:hAnsiTheme="minorHAnsi" w:cstheme="minorHAnsi"/>
                <w:b/>
                <w:bCs/>
                <w:iCs/>
                <w:sz w:val="19"/>
                <w:szCs w:val="19"/>
                <w:lang w:val="en-GB"/>
              </w:rPr>
              <w:t>0 EUR</w:t>
            </w:r>
          </w:p>
        </w:tc>
        <w:tc>
          <w:tcPr>
            <w:tcW w:w="2875" w:type="dxa"/>
            <w:vAlign w:val="center"/>
          </w:tcPr>
          <w:p w14:paraId="6CC22016" w14:textId="5C497C79"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785</w:t>
            </w:r>
            <w:r w:rsidR="00B65986" w:rsidRPr="00401F85">
              <w:rPr>
                <w:rFonts w:asciiTheme="minorHAnsi" w:hAnsiTheme="minorHAnsi" w:cstheme="minorHAnsi"/>
                <w:b/>
                <w:bCs/>
                <w:iCs/>
                <w:sz w:val="19"/>
                <w:szCs w:val="19"/>
                <w:lang w:val="en-GB"/>
              </w:rPr>
              <w:t xml:space="preserve"> EUR</w:t>
            </w:r>
          </w:p>
        </w:tc>
      </w:tr>
      <w:tr w:rsidR="009112D1" w:rsidRPr="00401F85" w14:paraId="1A34D5C5" w14:textId="77777777" w:rsidTr="00FB613B">
        <w:tc>
          <w:tcPr>
            <w:tcW w:w="2876" w:type="dxa"/>
            <w:tcBorders>
              <w:bottom w:val="single" w:sz="8" w:space="0" w:color="808080" w:themeColor="background1" w:themeShade="80"/>
            </w:tcBorders>
            <w:vAlign w:val="center"/>
          </w:tcPr>
          <w:p w14:paraId="6C96027C" w14:textId="7BF1204D"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4000 – 7999 km</w:t>
            </w:r>
          </w:p>
        </w:tc>
        <w:tc>
          <w:tcPr>
            <w:tcW w:w="2875" w:type="dxa"/>
            <w:tcBorders>
              <w:bottom w:val="single" w:sz="8" w:space="0" w:color="808080" w:themeColor="background1" w:themeShade="80"/>
            </w:tcBorders>
            <w:vAlign w:val="center"/>
          </w:tcPr>
          <w:p w14:paraId="51EA3C37" w14:textId="05929A0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1188</w:t>
            </w:r>
            <w:r w:rsidR="00B65986" w:rsidRPr="00401F85">
              <w:rPr>
                <w:rFonts w:asciiTheme="minorHAnsi" w:hAnsiTheme="minorHAnsi" w:cstheme="minorHAnsi"/>
                <w:b/>
                <w:bCs/>
                <w:iCs/>
                <w:sz w:val="19"/>
                <w:szCs w:val="19"/>
                <w:lang w:val="en-GB"/>
              </w:rPr>
              <w:t xml:space="preserve"> EUR</w:t>
            </w:r>
          </w:p>
        </w:tc>
        <w:tc>
          <w:tcPr>
            <w:tcW w:w="2875" w:type="dxa"/>
            <w:tcBorders>
              <w:bottom w:val="single" w:sz="8" w:space="0" w:color="808080" w:themeColor="background1" w:themeShade="80"/>
            </w:tcBorders>
            <w:vAlign w:val="center"/>
          </w:tcPr>
          <w:p w14:paraId="2214FCD9" w14:textId="1F2A6973"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1188 EUR</w:t>
            </w:r>
          </w:p>
        </w:tc>
      </w:tr>
      <w:tr w:rsidR="009112D1" w:rsidRPr="00401F85" w14:paraId="622E20E9" w14:textId="77777777" w:rsidTr="00B65986">
        <w:tc>
          <w:tcPr>
            <w:tcW w:w="2876" w:type="dxa"/>
            <w:vAlign w:val="center"/>
          </w:tcPr>
          <w:p w14:paraId="77F99E3C" w14:textId="3FC821DF" w:rsidR="009112D1" w:rsidRPr="00401F85" w:rsidRDefault="00F44FA0" w:rsidP="00B65986">
            <w:pPr>
              <w:spacing w:before="60" w:after="60"/>
              <w:jc w:val="center"/>
              <w:rPr>
                <w:rFonts w:asciiTheme="minorHAnsi" w:hAnsiTheme="minorHAnsi" w:cstheme="minorHAnsi"/>
                <w:b/>
                <w:bCs/>
                <w:iCs/>
                <w:sz w:val="19"/>
                <w:szCs w:val="19"/>
                <w:lang w:val="en-GB"/>
              </w:rPr>
            </w:pPr>
            <w:r>
              <w:rPr>
                <w:rFonts w:asciiTheme="minorHAnsi" w:hAnsiTheme="minorHAnsi" w:cstheme="minorHAnsi"/>
                <w:b/>
                <w:bCs/>
                <w:iCs/>
                <w:sz w:val="19"/>
                <w:szCs w:val="19"/>
                <w:lang w:val="en-GB"/>
              </w:rPr>
              <w:t>8000 km and more</w:t>
            </w:r>
          </w:p>
        </w:tc>
        <w:tc>
          <w:tcPr>
            <w:tcW w:w="2875" w:type="dxa"/>
            <w:vAlign w:val="center"/>
          </w:tcPr>
          <w:p w14:paraId="3E38626D" w14:textId="16059A85"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w:t>
            </w:r>
            <w:r w:rsidR="000914B8" w:rsidRPr="00401F85">
              <w:rPr>
                <w:rFonts w:asciiTheme="minorHAnsi" w:hAnsiTheme="minorHAnsi" w:cstheme="minorHAnsi"/>
                <w:b/>
                <w:bCs/>
                <w:iCs/>
                <w:sz w:val="19"/>
                <w:szCs w:val="19"/>
                <w:lang w:val="en-GB"/>
              </w:rPr>
              <w:t>735</w:t>
            </w:r>
            <w:r w:rsidRPr="00401F85">
              <w:rPr>
                <w:rFonts w:asciiTheme="minorHAnsi" w:hAnsiTheme="minorHAnsi" w:cstheme="minorHAnsi"/>
                <w:b/>
                <w:bCs/>
                <w:iCs/>
                <w:sz w:val="19"/>
                <w:szCs w:val="19"/>
                <w:lang w:val="en-GB"/>
              </w:rPr>
              <w:t xml:space="preserve"> EUR</w:t>
            </w:r>
          </w:p>
        </w:tc>
        <w:tc>
          <w:tcPr>
            <w:tcW w:w="2875" w:type="dxa"/>
            <w:vAlign w:val="center"/>
          </w:tcPr>
          <w:p w14:paraId="1424C88A" w14:textId="1D289E5E"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1735 EUR</w:t>
            </w:r>
          </w:p>
        </w:tc>
      </w:tr>
    </w:tbl>
    <w:p w14:paraId="29649C28" w14:textId="293C8171" w:rsidR="000914B8" w:rsidRPr="00F44FA0" w:rsidRDefault="00A764D8" w:rsidP="00F44FA0">
      <w:pPr>
        <w:spacing w:before="120" w:after="60"/>
        <w:ind w:left="567" w:hanging="567"/>
        <w:jc w:val="both"/>
        <w:rPr>
          <w:rFonts w:asciiTheme="minorHAnsi" w:hAnsiTheme="minorHAnsi" w:cstheme="minorHAnsi"/>
          <w:sz w:val="21"/>
          <w:szCs w:val="21"/>
          <w:lang w:val="en-GB"/>
        </w:rPr>
      </w:pPr>
      <w:r w:rsidRPr="00F44FA0">
        <w:rPr>
          <w:rFonts w:asciiTheme="minorHAnsi" w:hAnsiTheme="minorHAnsi" w:cstheme="minorHAnsi"/>
          <w:sz w:val="21"/>
          <w:szCs w:val="21"/>
          <w:lang w:val="en-US"/>
        </w:rPr>
        <w:t>3.3</w:t>
      </w:r>
      <w:r w:rsidRPr="00F44FA0">
        <w:rPr>
          <w:rFonts w:asciiTheme="minorHAnsi" w:hAnsiTheme="minorHAnsi" w:cstheme="minorHAnsi"/>
          <w:sz w:val="21"/>
          <w:szCs w:val="21"/>
          <w:lang w:val="en-US"/>
        </w:rPr>
        <w:tab/>
      </w:r>
      <w:r w:rsidR="00F44FA0" w:rsidRPr="00F44FA0">
        <w:rPr>
          <w:rFonts w:asciiTheme="minorHAnsi" w:hAnsiTheme="minorHAnsi" w:cstheme="minorHAnsi"/>
          <w:b/>
          <w:sz w:val="21"/>
          <w:szCs w:val="21"/>
          <w:lang w:val="en-GB"/>
        </w:rPr>
        <w:t>The participant will receive a financial support for</w:t>
      </w:r>
      <w:r w:rsidR="00F44FA0" w:rsidRPr="00CD0A18">
        <w:rPr>
          <w:rFonts w:asciiTheme="minorHAnsi" w:hAnsiTheme="minorHAnsi" w:cstheme="minorHAnsi"/>
          <w:b/>
          <w:bCs/>
          <w:sz w:val="21"/>
          <w:szCs w:val="21"/>
          <w:lang w:val="en-GB"/>
        </w:rPr>
        <w:t xml:space="preserve"> </w:t>
      </w:r>
      <w:r w:rsidR="00F44FA0" w:rsidRPr="00F44FA0">
        <w:rPr>
          <w:rFonts w:asciiTheme="minorHAnsi" w:hAnsiTheme="minorHAnsi" w:cstheme="minorHAnsi"/>
          <w:b/>
          <w:bCs/>
          <w:sz w:val="21"/>
          <w:szCs w:val="21"/>
          <w:highlight w:val="cyan"/>
          <w:lang w:val="en-US"/>
        </w:rPr>
        <w:t>[…]</w:t>
      </w:r>
      <w:r w:rsidR="00F44FA0" w:rsidRPr="00F44FA0">
        <w:rPr>
          <w:rFonts w:asciiTheme="minorHAnsi" w:hAnsiTheme="minorHAnsi" w:cstheme="minorHAnsi"/>
          <w:b/>
          <w:bCs/>
          <w:sz w:val="21"/>
          <w:szCs w:val="21"/>
          <w:lang w:val="en-US"/>
        </w:rPr>
        <w:t xml:space="preserve"> </w:t>
      </w:r>
      <w:r w:rsidR="00F44FA0" w:rsidRPr="00EF7BDE">
        <w:rPr>
          <w:rFonts w:asciiTheme="minorHAnsi" w:hAnsiTheme="minorHAnsi" w:cstheme="minorHAnsi"/>
          <w:sz w:val="21"/>
          <w:szCs w:val="21"/>
          <w:lang w:val="en-GB"/>
        </w:rPr>
        <w:t>d</w:t>
      </w:r>
      <w:r w:rsidR="00F44FA0">
        <w:rPr>
          <w:rFonts w:asciiTheme="minorHAnsi" w:hAnsiTheme="minorHAnsi" w:cstheme="minorHAnsi"/>
          <w:sz w:val="21"/>
          <w:szCs w:val="21"/>
          <w:lang w:val="en-GB"/>
        </w:rPr>
        <w:t>ays</w:t>
      </w:r>
      <w:r w:rsidR="00F44FA0" w:rsidRPr="00EF7BDE">
        <w:rPr>
          <w:rFonts w:asciiTheme="minorHAnsi" w:hAnsiTheme="minorHAnsi" w:cstheme="minorHAnsi"/>
          <w:sz w:val="21"/>
          <w:szCs w:val="21"/>
          <w:lang w:val="en-GB"/>
        </w:rPr>
        <w:t>.</w:t>
      </w:r>
      <w:r w:rsidR="00F44FA0">
        <w:rPr>
          <w:rFonts w:asciiTheme="minorHAnsi" w:hAnsiTheme="minorHAnsi" w:cstheme="minorHAnsi"/>
          <w:sz w:val="21"/>
          <w:szCs w:val="21"/>
          <w:lang w:val="en-GB"/>
        </w:rPr>
        <w:t xml:space="preserve"> The number of days will be equal to the duration of the physical mobility period. The financial support from the Erasmus+ EU funds will be provided for minimum 2 days of activity, unless it is </w:t>
      </w:r>
      <w:proofErr w:type="gramStart"/>
      <w:r w:rsidR="00F44FA0">
        <w:rPr>
          <w:rFonts w:asciiTheme="minorHAnsi" w:hAnsiTheme="minorHAnsi" w:cstheme="minorHAnsi"/>
          <w:sz w:val="21"/>
          <w:szCs w:val="21"/>
          <w:lang w:val="en-GB"/>
        </w:rPr>
        <w:t>a</w:t>
      </w:r>
      <w:proofErr w:type="gramEnd"/>
      <w:r w:rsidR="00F44FA0">
        <w:rPr>
          <w:rFonts w:asciiTheme="minorHAnsi" w:hAnsiTheme="minorHAnsi" w:cstheme="minorHAnsi"/>
          <w:sz w:val="21"/>
          <w:szCs w:val="21"/>
          <w:lang w:val="en-GB"/>
        </w:rPr>
        <w:t xml:space="preserve"> EU zero-grant participant. </w:t>
      </w:r>
      <w:r w:rsidRPr="00F44FA0">
        <w:rPr>
          <w:rFonts w:asciiTheme="minorHAnsi" w:hAnsiTheme="minorHAnsi" w:cstheme="minorHAnsi"/>
          <w:sz w:val="21"/>
          <w:szCs w:val="21"/>
          <w:lang w:val="en-GB"/>
        </w:rPr>
        <w:t xml:space="preserve"> </w:t>
      </w:r>
    </w:p>
    <w:p w14:paraId="629DBF26" w14:textId="2A1A063D" w:rsidR="00F20F85" w:rsidRPr="008B5A21" w:rsidRDefault="008B5A21" w:rsidP="00F20F85">
      <w:pPr>
        <w:spacing w:before="60" w:after="60"/>
        <w:ind w:left="567"/>
        <w:jc w:val="both"/>
        <w:rPr>
          <w:rFonts w:asciiTheme="minorHAnsi" w:hAnsiTheme="minorHAnsi" w:cstheme="minorHAnsi"/>
          <w:b/>
          <w:bCs/>
          <w:sz w:val="21"/>
          <w:szCs w:val="21"/>
          <w:lang w:val="en-US"/>
        </w:rPr>
      </w:pPr>
      <w:r>
        <w:rPr>
          <w:rFonts w:asciiTheme="minorHAnsi" w:hAnsiTheme="minorHAnsi" w:cstheme="minorHAnsi"/>
          <w:sz w:val="21"/>
          <w:szCs w:val="21"/>
          <w:lang w:val="en-GB"/>
        </w:rPr>
        <w:t xml:space="preserve">Where appropriate, the individual support may include travel days before and after the activity, up to a maximum of two days (applicable to non-green travel) or up to a maximum of six days (applicable to green travel). This need shall be declared by the participant on the front page of the contract by indicating the dates of mobility according to the approved travel order. </w:t>
      </w:r>
      <w:r w:rsidRPr="008B5A21">
        <w:rPr>
          <w:rFonts w:asciiTheme="minorHAnsi" w:hAnsiTheme="minorHAnsi" w:cstheme="minorHAnsi"/>
          <w:sz w:val="21"/>
          <w:szCs w:val="21"/>
          <w:lang w:val="en-US"/>
        </w:rPr>
        <w:t xml:space="preserve">In </w:t>
      </w:r>
      <w:proofErr w:type="spellStart"/>
      <w:r w:rsidRPr="008B5A21">
        <w:rPr>
          <w:rFonts w:asciiTheme="minorHAnsi" w:hAnsiTheme="minorHAnsi" w:cstheme="minorHAnsi"/>
          <w:sz w:val="21"/>
          <w:szCs w:val="21"/>
          <w:lang w:val="en-US"/>
        </w:rPr>
        <w:t>acccordance</w:t>
      </w:r>
      <w:proofErr w:type="spellEnd"/>
      <w:r w:rsidRPr="008B5A21">
        <w:rPr>
          <w:rFonts w:asciiTheme="minorHAnsi" w:hAnsiTheme="minorHAnsi" w:cstheme="minorHAnsi"/>
          <w:sz w:val="21"/>
          <w:szCs w:val="21"/>
          <w:lang w:val="en-US"/>
        </w:rPr>
        <w:t xml:space="preserve"> with the declared need for financial support for travel days, the </w:t>
      </w:r>
      <w:r w:rsidRPr="008B5A21">
        <w:rPr>
          <w:rFonts w:asciiTheme="minorHAnsi" w:hAnsiTheme="minorHAnsi" w:cstheme="minorHAnsi"/>
          <w:b/>
          <w:sz w:val="21"/>
          <w:szCs w:val="21"/>
          <w:lang w:val="en-US"/>
        </w:rPr>
        <w:t xml:space="preserve">participant </w:t>
      </w:r>
      <w:r w:rsidR="00CF6E18">
        <w:rPr>
          <w:rFonts w:asciiTheme="minorHAnsi" w:hAnsiTheme="minorHAnsi" w:cstheme="minorHAnsi"/>
          <w:b/>
          <w:sz w:val="21"/>
          <w:szCs w:val="21"/>
          <w:lang w:val="en-US"/>
        </w:rPr>
        <w:t>may</w:t>
      </w:r>
      <w:bookmarkStart w:id="1" w:name="_GoBack"/>
      <w:bookmarkEnd w:id="1"/>
      <w:r>
        <w:rPr>
          <w:rFonts w:asciiTheme="minorHAnsi" w:hAnsiTheme="minorHAnsi" w:cstheme="minorHAnsi"/>
          <w:b/>
          <w:sz w:val="21"/>
          <w:szCs w:val="21"/>
          <w:lang w:val="en-US"/>
        </w:rPr>
        <w:t xml:space="preserve"> receive financial support </w:t>
      </w:r>
      <w:proofErr w:type="gramStart"/>
      <w:r>
        <w:rPr>
          <w:rFonts w:asciiTheme="minorHAnsi" w:hAnsiTheme="minorHAnsi" w:cstheme="minorHAnsi"/>
          <w:b/>
          <w:sz w:val="21"/>
          <w:szCs w:val="21"/>
          <w:lang w:val="en-US"/>
        </w:rPr>
        <w:t xml:space="preserve">for </w:t>
      </w:r>
      <w:r w:rsidR="000914B8" w:rsidRPr="008B5A21">
        <w:rPr>
          <w:rFonts w:asciiTheme="minorHAnsi" w:hAnsiTheme="minorHAnsi" w:cstheme="minorHAnsi"/>
          <w:b/>
          <w:bCs/>
          <w:sz w:val="21"/>
          <w:szCs w:val="21"/>
          <w:lang w:val="en-US"/>
        </w:rPr>
        <w:t xml:space="preserve"> </w:t>
      </w:r>
      <w:r w:rsidR="000914B8" w:rsidRPr="008B5A21">
        <w:rPr>
          <w:rFonts w:asciiTheme="minorHAnsi" w:hAnsiTheme="minorHAnsi" w:cstheme="minorHAnsi"/>
          <w:b/>
          <w:bCs/>
          <w:sz w:val="21"/>
          <w:szCs w:val="21"/>
          <w:highlight w:val="cyan"/>
          <w:lang w:val="en-US"/>
        </w:rPr>
        <w:t>[</w:t>
      </w:r>
      <w:proofErr w:type="gramEnd"/>
      <w:r w:rsidR="000914B8" w:rsidRPr="008B5A21">
        <w:rPr>
          <w:rFonts w:asciiTheme="minorHAnsi" w:hAnsiTheme="minorHAnsi" w:cstheme="minorHAnsi"/>
          <w:b/>
          <w:bCs/>
          <w:sz w:val="21"/>
          <w:szCs w:val="21"/>
          <w:highlight w:val="cyan"/>
          <w:lang w:val="en-US"/>
        </w:rPr>
        <w:t>…]</w:t>
      </w:r>
      <w:r w:rsidR="000914B8" w:rsidRPr="008B5A21">
        <w:rPr>
          <w:rFonts w:asciiTheme="minorHAnsi" w:hAnsiTheme="minorHAnsi" w:cstheme="minorHAnsi"/>
          <w:b/>
          <w:bCs/>
          <w:sz w:val="21"/>
          <w:szCs w:val="21"/>
          <w:lang w:val="en-US"/>
        </w:rPr>
        <w:t xml:space="preserve"> </w:t>
      </w:r>
      <w:r>
        <w:rPr>
          <w:rFonts w:asciiTheme="minorHAnsi" w:hAnsiTheme="minorHAnsi" w:cstheme="minorHAnsi"/>
          <w:b/>
          <w:bCs/>
          <w:sz w:val="21"/>
          <w:szCs w:val="21"/>
          <w:lang w:val="en-US"/>
        </w:rPr>
        <w:t>travel days</w:t>
      </w:r>
      <w:r w:rsidR="000914B8" w:rsidRPr="008B5A21">
        <w:rPr>
          <w:rFonts w:asciiTheme="minorHAnsi" w:hAnsiTheme="minorHAnsi" w:cstheme="minorHAnsi"/>
          <w:b/>
          <w:bCs/>
          <w:sz w:val="21"/>
          <w:szCs w:val="21"/>
          <w:lang w:val="en-US"/>
        </w:rPr>
        <w:t>.</w:t>
      </w:r>
    </w:p>
    <w:p w14:paraId="6B9772C8" w14:textId="75F72526" w:rsidR="00F20F85" w:rsidRPr="0079296B" w:rsidRDefault="0079296B" w:rsidP="00C86C1F">
      <w:pPr>
        <w:spacing w:before="60"/>
        <w:ind w:left="567"/>
        <w:jc w:val="both"/>
        <w:rPr>
          <w:rFonts w:asciiTheme="minorHAnsi" w:hAnsiTheme="minorHAnsi" w:cstheme="minorHAnsi"/>
          <w:sz w:val="21"/>
          <w:szCs w:val="21"/>
          <w:lang w:val="en-US"/>
        </w:rPr>
      </w:pPr>
      <w:r w:rsidRPr="0079296B">
        <w:rPr>
          <w:rFonts w:asciiTheme="minorHAnsi" w:hAnsiTheme="minorHAnsi" w:cstheme="minorHAnsi"/>
          <w:b/>
          <w:bCs/>
          <w:sz w:val="21"/>
          <w:szCs w:val="21"/>
          <w:u w:val="single"/>
          <w:lang w:val="en-US"/>
        </w:rPr>
        <w:t>The maximum amount of financial support</w:t>
      </w:r>
      <w:r>
        <w:rPr>
          <w:rFonts w:asciiTheme="minorHAnsi" w:hAnsiTheme="minorHAnsi" w:cstheme="minorHAnsi"/>
          <w:sz w:val="21"/>
          <w:szCs w:val="21"/>
          <w:lang w:val="en-US"/>
        </w:rPr>
        <w:t xml:space="preserve"> from the Erasmus+ EU funds for the mobility that is the subject of the agreement</w:t>
      </w:r>
      <w:r w:rsidR="00F20F85" w:rsidRPr="0079296B">
        <w:rPr>
          <w:rFonts w:asciiTheme="minorHAnsi" w:hAnsiTheme="minorHAnsi" w:cstheme="minorHAnsi"/>
          <w:sz w:val="21"/>
          <w:szCs w:val="21"/>
          <w:lang w:val="en-US"/>
        </w:rPr>
        <w:t>:</w:t>
      </w:r>
    </w:p>
    <w:tbl>
      <w:tblPr>
        <w:tblStyle w:val="Svtltabulkasmkou1"/>
        <w:tblW w:w="8499" w:type="dxa"/>
        <w:tblInd w:w="562" w:type="dxa"/>
        <w:tblBorders>
          <w:top w:val="single" w:sz="8" w:space="0" w:color="999999" w:themeColor="text1" w:themeTint="66"/>
          <w:left w:val="single" w:sz="8" w:space="0" w:color="999999" w:themeColor="text1" w:themeTint="66"/>
          <w:bottom w:val="single" w:sz="8" w:space="0" w:color="999999" w:themeColor="text1" w:themeTint="66"/>
          <w:right w:val="single" w:sz="8" w:space="0" w:color="999999" w:themeColor="text1" w:themeTint="66"/>
          <w:insideH w:val="single" w:sz="8" w:space="0" w:color="999999" w:themeColor="text1" w:themeTint="66"/>
          <w:insideV w:val="single" w:sz="8" w:space="0" w:color="999999" w:themeColor="text1" w:themeTint="66"/>
        </w:tblBorders>
        <w:tblLook w:val="04A0" w:firstRow="1" w:lastRow="0" w:firstColumn="1" w:lastColumn="0" w:noHBand="0" w:noVBand="1"/>
      </w:tblPr>
      <w:tblGrid>
        <w:gridCol w:w="3681"/>
        <w:gridCol w:w="2410"/>
        <w:gridCol w:w="2408"/>
      </w:tblGrid>
      <w:tr w:rsidR="00C86C1F" w:rsidRPr="00401F85" w14:paraId="016D4376" w14:textId="77777777" w:rsidTr="00C86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none" w:sz="0" w:space="0" w:color="auto"/>
            </w:tcBorders>
            <w:vAlign w:val="center"/>
            <w:hideMark/>
          </w:tcPr>
          <w:p w14:paraId="288FF942" w14:textId="65D7CD8B" w:rsidR="00C86C1F" w:rsidRPr="00401F85" w:rsidRDefault="0079296B">
            <w:pPr>
              <w:jc w:val="center"/>
              <w:rPr>
                <w:snapToGrid/>
                <w:sz w:val="21"/>
                <w:szCs w:val="21"/>
                <w:highlight w:val="cyan"/>
                <w:lang w:val="en-GB" w:eastAsia="cs-CZ"/>
              </w:rPr>
            </w:pPr>
            <w:r>
              <w:rPr>
                <w:sz w:val="21"/>
                <w:szCs w:val="21"/>
                <w:highlight w:val="cyan"/>
                <w:lang w:val="en-GB" w:eastAsia="cs-CZ"/>
              </w:rPr>
              <w:t>Budget category</w:t>
            </w:r>
          </w:p>
        </w:tc>
        <w:tc>
          <w:tcPr>
            <w:tcW w:w="2410" w:type="dxa"/>
            <w:tcBorders>
              <w:bottom w:val="none" w:sz="0" w:space="0" w:color="auto"/>
            </w:tcBorders>
            <w:vAlign w:val="center"/>
            <w:hideMark/>
          </w:tcPr>
          <w:p w14:paraId="365A348A" w14:textId="3CAA4F72" w:rsidR="00C86C1F" w:rsidRPr="00401F85" w:rsidRDefault="0079296B">
            <w:pPr>
              <w:jc w:val="center"/>
              <w:cnfStyle w:val="100000000000" w:firstRow="1" w:lastRow="0" w:firstColumn="0" w:lastColumn="0" w:oddVBand="0" w:evenVBand="0" w:oddHBand="0" w:evenHBand="0" w:firstRowFirstColumn="0" w:firstRowLastColumn="0" w:lastRowFirstColumn="0" w:lastRowLastColumn="0"/>
              <w:rPr>
                <w:sz w:val="21"/>
                <w:szCs w:val="21"/>
                <w:highlight w:val="cyan"/>
                <w:lang w:val="en-GB" w:eastAsia="cs-CZ"/>
              </w:rPr>
            </w:pPr>
            <w:r>
              <w:rPr>
                <w:sz w:val="21"/>
                <w:szCs w:val="21"/>
                <w:highlight w:val="cyan"/>
                <w:lang w:val="en-GB" w:eastAsia="cs-CZ"/>
              </w:rPr>
              <w:t>Daily grant / distance</w:t>
            </w:r>
          </w:p>
        </w:tc>
        <w:tc>
          <w:tcPr>
            <w:tcW w:w="2408" w:type="dxa"/>
            <w:tcBorders>
              <w:bottom w:val="none" w:sz="0" w:space="0" w:color="auto"/>
            </w:tcBorders>
            <w:vAlign w:val="center"/>
            <w:hideMark/>
          </w:tcPr>
          <w:p w14:paraId="3D9E6AA0" w14:textId="7FA4E71C" w:rsidR="00C86C1F" w:rsidRPr="00401F85" w:rsidRDefault="0079296B">
            <w:pPr>
              <w:jc w:val="center"/>
              <w:cnfStyle w:val="100000000000" w:firstRow="1" w:lastRow="0" w:firstColumn="0" w:lastColumn="0" w:oddVBand="0" w:evenVBand="0" w:oddHBand="0" w:evenHBand="0" w:firstRowFirstColumn="0" w:firstRowLastColumn="0" w:lastRowFirstColumn="0" w:lastRowLastColumn="0"/>
              <w:rPr>
                <w:highlight w:val="cyan"/>
                <w:lang w:val="en-GB" w:eastAsia="cs-CZ"/>
              </w:rPr>
            </w:pPr>
            <w:r>
              <w:rPr>
                <w:highlight w:val="cyan"/>
                <w:lang w:val="en-GB" w:eastAsia="cs-CZ"/>
              </w:rPr>
              <w:t>Maximum grant amount</w:t>
            </w:r>
          </w:p>
        </w:tc>
      </w:tr>
      <w:tr w:rsidR="00C86C1F" w:rsidRPr="00401F85" w14:paraId="4715DE6C"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57C1B658" w14:textId="1C9DD95F" w:rsidR="00C86C1F" w:rsidRPr="00494496" w:rsidRDefault="00494496" w:rsidP="00494496">
            <w:pPr>
              <w:jc w:val="both"/>
              <w:rPr>
                <w:rFonts w:asciiTheme="minorHAnsi" w:hAnsiTheme="minorHAnsi" w:cstheme="minorHAnsi"/>
                <w:b w:val="0"/>
                <w:highlight w:val="cyan"/>
                <w:lang w:val="en-US" w:eastAsia="cs-CZ"/>
              </w:rPr>
            </w:pPr>
            <w:r w:rsidRPr="00494496">
              <w:rPr>
                <w:rFonts w:asciiTheme="minorHAnsi" w:hAnsiTheme="minorHAnsi" w:cstheme="minorHAnsi"/>
                <w:b w:val="0"/>
                <w:highlight w:val="cyan"/>
                <w:lang w:val="en-US" w:eastAsia="cs-CZ"/>
              </w:rPr>
              <w:t>Individual support for day</w:t>
            </w:r>
            <w:r>
              <w:rPr>
                <w:rFonts w:asciiTheme="minorHAnsi" w:hAnsiTheme="minorHAnsi" w:cstheme="minorHAnsi"/>
                <w:b w:val="0"/>
                <w:highlight w:val="cyan"/>
                <w:lang w:val="en-US" w:eastAsia="cs-CZ"/>
              </w:rPr>
              <w:t>s 1-14</w:t>
            </w:r>
            <w:r w:rsidRPr="00494496">
              <w:rPr>
                <w:rFonts w:asciiTheme="minorHAnsi" w:hAnsiTheme="minorHAnsi" w:cstheme="minorHAnsi"/>
                <w:b w:val="0"/>
                <w:highlight w:val="cyan"/>
                <w:lang w:val="en-US" w:eastAsia="cs-CZ"/>
              </w:rPr>
              <w:t xml:space="preserve"> </w:t>
            </w:r>
          </w:p>
        </w:tc>
        <w:tc>
          <w:tcPr>
            <w:tcW w:w="2410" w:type="dxa"/>
            <w:vAlign w:val="center"/>
            <w:hideMark/>
          </w:tcPr>
          <w:p w14:paraId="3D7D3BD1"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086C8ACF"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23B18163"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2D02AA0E" w14:textId="148A404F" w:rsidR="00C86C1F" w:rsidRPr="00494496" w:rsidRDefault="00494496">
            <w:pPr>
              <w:jc w:val="both"/>
              <w:rPr>
                <w:rFonts w:asciiTheme="minorHAnsi" w:hAnsiTheme="minorHAnsi" w:cstheme="minorHAnsi"/>
                <w:b w:val="0"/>
                <w:highlight w:val="cyan"/>
                <w:lang w:eastAsia="cs-CZ"/>
              </w:rPr>
            </w:pPr>
            <w:r>
              <w:rPr>
                <w:rFonts w:asciiTheme="minorHAnsi" w:hAnsiTheme="minorHAnsi" w:cstheme="minorHAnsi"/>
                <w:b w:val="0"/>
                <w:highlight w:val="cyan"/>
                <w:lang w:eastAsia="cs-CZ"/>
              </w:rPr>
              <w:t>Individual support for days 15-60</w:t>
            </w:r>
          </w:p>
        </w:tc>
        <w:tc>
          <w:tcPr>
            <w:tcW w:w="2410" w:type="dxa"/>
            <w:vAlign w:val="center"/>
            <w:hideMark/>
          </w:tcPr>
          <w:p w14:paraId="5A42A63D"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49F0531E"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4E9804FD"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6BBD847C" w14:textId="2B554AC7" w:rsidR="00C86C1F" w:rsidRPr="00494496" w:rsidRDefault="00494496">
            <w:pPr>
              <w:jc w:val="both"/>
              <w:rPr>
                <w:rFonts w:asciiTheme="minorHAnsi" w:hAnsiTheme="minorHAnsi" w:cstheme="minorHAnsi"/>
                <w:b w:val="0"/>
                <w:highlight w:val="cyan"/>
                <w:lang w:eastAsia="cs-CZ"/>
              </w:rPr>
            </w:pPr>
            <w:r>
              <w:rPr>
                <w:rFonts w:asciiTheme="minorHAnsi" w:hAnsiTheme="minorHAnsi" w:cstheme="minorHAnsi"/>
                <w:b w:val="0"/>
                <w:highlight w:val="cyan"/>
                <w:lang w:eastAsia="cs-CZ"/>
              </w:rPr>
              <w:t>Travel support</w:t>
            </w:r>
          </w:p>
        </w:tc>
        <w:tc>
          <w:tcPr>
            <w:tcW w:w="2410" w:type="dxa"/>
            <w:vAlign w:val="center"/>
            <w:hideMark/>
          </w:tcPr>
          <w:p w14:paraId="60907ADC"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km</w:t>
            </w:r>
          </w:p>
        </w:tc>
        <w:tc>
          <w:tcPr>
            <w:tcW w:w="2408" w:type="dxa"/>
            <w:vAlign w:val="center"/>
            <w:hideMark/>
          </w:tcPr>
          <w:p w14:paraId="21C646D4"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508A94D2"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39042CCF" w14:textId="73AB126E" w:rsidR="00C86C1F" w:rsidRPr="00494496" w:rsidRDefault="00494496">
            <w:pPr>
              <w:jc w:val="both"/>
              <w:rPr>
                <w:rFonts w:asciiTheme="minorHAnsi" w:hAnsiTheme="minorHAnsi" w:cstheme="minorHAnsi"/>
                <w:b w:val="0"/>
                <w:highlight w:val="cyan"/>
                <w:lang w:val="en-US" w:eastAsia="cs-CZ"/>
              </w:rPr>
            </w:pPr>
            <w:r w:rsidRPr="00494496">
              <w:rPr>
                <w:rFonts w:asciiTheme="minorHAnsi" w:hAnsiTheme="minorHAnsi" w:cstheme="minorHAnsi"/>
                <w:b w:val="0"/>
                <w:highlight w:val="cyan"/>
                <w:lang w:val="en-US" w:eastAsia="cs-CZ"/>
              </w:rPr>
              <w:t>Financial support for travel days</w:t>
            </w:r>
          </w:p>
        </w:tc>
        <w:tc>
          <w:tcPr>
            <w:tcW w:w="2410" w:type="dxa"/>
            <w:vAlign w:val="center"/>
            <w:hideMark/>
          </w:tcPr>
          <w:p w14:paraId="7037E54D"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2B64AE97"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bl>
    <w:p w14:paraId="36496B78" w14:textId="77777777" w:rsidR="00CB318C" w:rsidRDefault="00A764D8" w:rsidP="00CB318C">
      <w:pPr>
        <w:spacing w:before="120" w:after="60"/>
        <w:ind w:left="567" w:hanging="516"/>
        <w:jc w:val="both"/>
        <w:rPr>
          <w:rFonts w:asciiTheme="minorHAnsi" w:hAnsiTheme="minorHAnsi" w:cstheme="minorHAnsi"/>
          <w:sz w:val="21"/>
          <w:szCs w:val="21"/>
          <w:lang w:val="en-GB"/>
        </w:rPr>
      </w:pPr>
      <w:r w:rsidRPr="00CB318C">
        <w:rPr>
          <w:rFonts w:asciiTheme="minorHAnsi" w:hAnsiTheme="minorHAnsi" w:cstheme="minorHAnsi"/>
          <w:sz w:val="21"/>
          <w:szCs w:val="21"/>
          <w:lang w:val="en-US"/>
        </w:rPr>
        <w:t>3.</w:t>
      </w:r>
      <w:r w:rsidR="00F20F85" w:rsidRPr="00CB318C">
        <w:rPr>
          <w:rFonts w:asciiTheme="minorHAnsi" w:hAnsiTheme="minorHAnsi" w:cstheme="minorHAnsi"/>
          <w:sz w:val="21"/>
          <w:szCs w:val="21"/>
          <w:lang w:val="en-US"/>
        </w:rPr>
        <w:t>4</w:t>
      </w:r>
      <w:r w:rsidR="00C86C1F" w:rsidRPr="00CB318C">
        <w:rPr>
          <w:rFonts w:asciiTheme="minorHAnsi" w:hAnsiTheme="minorHAnsi" w:cstheme="minorHAnsi"/>
          <w:sz w:val="21"/>
          <w:szCs w:val="21"/>
          <w:lang w:val="en-US"/>
        </w:rPr>
        <w:tab/>
      </w:r>
      <w:r w:rsidR="00CB318C">
        <w:rPr>
          <w:rFonts w:asciiTheme="minorHAnsi" w:hAnsiTheme="minorHAnsi" w:cstheme="minorHAnsi"/>
          <w:sz w:val="21"/>
          <w:szCs w:val="21"/>
          <w:lang w:val="en-GB"/>
        </w:rPr>
        <w:t>The participant may submit a request concerning the extension of the physical mobility period within the limit set out in the Erasmus+ Programme Guide, i.e. provided that the total duration of the mobility does not exceed 60 days of physical activity</w:t>
      </w:r>
      <w:r w:rsidR="00CB318C" w:rsidRPr="001D66BA">
        <w:rPr>
          <w:rFonts w:asciiTheme="minorHAnsi" w:hAnsiTheme="minorHAnsi" w:cstheme="minorHAnsi"/>
          <w:sz w:val="21"/>
          <w:szCs w:val="21"/>
          <w:lang w:val="cs-CZ"/>
        </w:rPr>
        <w:t>.</w:t>
      </w:r>
      <w:r w:rsidR="00CB318C">
        <w:rPr>
          <w:rFonts w:asciiTheme="minorHAnsi" w:hAnsiTheme="minorHAnsi" w:cstheme="minorHAnsi"/>
          <w:sz w:val="21"/>
          <w:szCs w:val="21"/>
          <w:lang w:val="en-GB"/>
        </w:rPr>
        <w:t xml:space="preserve"> If the organisation agrees to extend the duration of the mobility period, the agreement will be amended accordingly.</w:t>
      </w:r>
    </w:p>
    <w:p w14:paraId="2022410A" w14:textId="22C8B030" w:rsidR="00675ACE" w:rsidRPr="00CB318C" w:rsidRDefault="007740C9" w:rsidP="00CB318C">
      <w:pPr>
        <w:spacing w:before="60" w:after="60"/>
        <w:ind w:left="567" w:hanging="516"/>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lastRenderedPageBreak/>
        <w:t>3.</w:t>
      </w:r>
      <w:r w:rsidR="00F20F85" w:rsidRPr="00CB318C">
        <w:rPr>
          <w:rFonts w:asciiTheme="minorHAnsi" w:hAnsiTheme="minorHAnsi" w:cstheme="minorHAnsi"/>
          <w:sz w:val="21"/>
          <w:szCs w:val="21"/>
          <w:lang w:val="en-US"/>
        </w:rPr>
        <w:t>5</w:t>
      </w:r>
      <w:r w:rsidRPr="00CB318C">
        <w:rPr>
          <w:rFonts w:asciiTheme="minorHAnsi" w:hAnsiTheme="minorHAnsi" w:cstheme="minorHAnsi"/>
          <w:sz w:val="21"/>
          <w:szCs w:val="21"/>
          <w:lang w:val="en-US"/>
        </w:rPr>
        <w:tab/>
      </w:r>
      <w:r w:rsidR="00CB318C">
        <w:rPr>
          <w:rFonts w:asciiTheme="minorHAnsi" w:hAnsiTheme="minorHAnsi" w:cstheme="minorHAnsi"/>
          <w:sz w:val="21"/>
          <w:szCs w:val="21"/>
          <w:lang w:val="en-GB"/>
        </w:rPr>
        <w:t>Non-allowable costs and costs exceeding the EU grant budget categories for individual and travel support, are borne by the faculty/department</w:t>
      </w:r>
      <w:r w:rsidR="00675ACE" w:rsidRPr="00CB318C">
        <w:rPr>
          <w:rFonts w:asciiTheme="minorHAnsi" w:hAnsiTheme="minorHAnsi" w:cstheme="minorHAnsi"/>
          <w:sz w:val="21"/>
          <w:szCs w:val="21"/>
          <w:lang w:val="en-US"/>
        </w:rPr>
        <w:t xml:space="preserve">. </w:t>
      </w:r>
    </w:p>
    <w:p w14:paraId="46527E50" w14:textId="4034F727" w:rsidR="00567F0A" w:rsidRPr="00CB318C" w:rsidRDefault="00675ACE" w:rsidP="000914B8">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3.</w:t>
      </w:r>
      <w:r w:rsidR="00F20F85" w:rsidRPr="00CB318C">
        <w:rPr>
          <w:rFonts w:asciiTheme="minorHAnsi" w:hAnsiTheme="minorHAnsi" w:cstheme="minorHAnsi"/>
          <w:sz w:val="21"/>
          <w:szCs w:val="21"/>
          <w:lang w:val="en-US"/>
        </w:rPr>
        <w:t>6</w:t>
      </w:r>
      <w:r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T</w:t>
      </w:r>
      <w:r w:rsidR="00CB318C">
        <w:rPr>
          <w:rFonts w:asciiTheme="minorHAnsi" w:hAnsiTheme="minorHAnsi" w:cstheme="minorHAnsi"/>
          <w:sz w:val="21"/>
          <w:szCs w:val="21"/>
          <w:lang w:val="en-US"/>
        </w:rPr>
        <w:t xml:space="preserve">he contribution towards costs incurred in connection with travel </w:t>
      </w:r>
      <w:r w:rsidR="000914B8" w:rsidRPr="00CB318C">
        <w:rPr>
          <w:rFonts w:asciiTheme="minorHAnsi" w:hAnsiTheme="minorHAnsi" w:cstheme="minorHAnsi"/>
          <w:sz w:val="21"/>
          <w:szCs w:val="21"/>
          <w:lang w:val="en-US"/>
        </w:rPr>
        <w:t>(</w:t>
      </w:r>
      <w:r w:rsidR="00CB318C">
        <w:rPr>
          <w:rFonts w:asciiTheme="minorHAnsi" w:hAnsiTheme="minorHAnsi" w:cstheme="minorHAnsi"/>
          <w:sz w:val="21"/>
          <w:szCs w:val="21"/>
          <w:lang w:val="en-US"/>
        </w:rPr>
        <w:t xml:space="preserve">i.e. exceptional costs for expensive travel, travel support, green travel top-up) or inclusion needs </w:t>
      </w:r>
      <w:r w:rsidR="00BD32F2" w:rsidRPr="00CB318C">
        <w:rPr>
          <w:rFonts w:asciiTheme="minorHAnsi" w:hAnsiTheme="minorHAnsi" w:cstheme="minorHAnsi"/>
          <w:sz w:val="21"/>
          <w:szCs w:val="21"/>
          <w:lang w:val="en-US"/>
        </w:rPr>
        <w:t>(</w:t>
      </w:r>
      <w:r w:rsidR="00CB318C">
        <w:rPr>
          <w:rFonts w:asciiTheme="minorHAnsi" w:hAnsiTheme="minorHAnsi" w:cstheme="minorHAnsi"/>
          <w:sz w:val="21"/>
          <w:szCs w:val="21"/>
          <w:lang w:val="en-US"/>
        </w:rPr>
        <w:t>i.e. inclusion support, top-up for fewer opportunities) shall be based on the supporting documents provided by the participant</w:t>
      </w:r>
      <w:r w:rsidR="000D0699" w:rsidRPr="00CB318C">
        <w:rPr>
          <w:rFonts w:asciiTheme="minorHAnsi" w:hAnsiTheme="minorHAnsi" w:cstheme="minorHAnsi"/>
          <w:sz w:val="21"/>
          <w:szCs w:val="21"/>
          <w:lang w:val="en-US"/>
        </w:rPr>
        <w:t>.</w:t>
      </w:r>
    </w:p>
    <w:p w14:paraId="78ED19FD" w14:textId="77777777" w:rsidR="00CB318C" w:rsidRDefault="00BD32F2" w:rsidP="00CB318C">
      <w:pPr>
        <w:spacing w:before="60" w:after="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US"/>
        </w:rPr>
        <w:t>3.</w:t>
      </w:r>
      <w:r w:rsidR="00F20F85" w:rsidRPr="00CB318C">
        <w:rPr>
          <w:rFonts w:asciiTheme="minorHAnsi" w:hAnsiTheme="minorHAnsi" w:cstheme="minorHAnsi"/>
          <w:sz w:val="21"/>
          <w:szCs w:val="21"/>
          <w:lang w:val="en-US"/>
        </w:rPr>
        <w:t>7</w:t>
      </w:r>
      <w:r w:rsidRPr="00CB318C">
        <w:rPr>
          <w:rFonts w:asciiTheme="minorHAnsi" w:hAnsiTheme="minorHAnsi" w:cstheme="minorHAnsi"/>
          <w:sz w:val="21"/>
          <w:szCs w:val="21"/>
          <w:lang w:val="en-US"/>
        </w:rPr>
        <w:tab/>
      </w:r>
      <w:r w:rsidR="00CB318C" w:rsidRPr="00016965">
        <w:rPr>
          <w:rFonts w:asciiTheme="minorHAnsi" w:hAnsiTheme="minorHAnsi" w:cstheme="minorHAnsi"/>
          <w:sz w:val="21"/>
          <w:szCs w:val="21"/>
          <w:lang w:val="en-GB"/>
        </w:rPr>
        <w:t>In the case of using sustainable means of transport (</w:t>
      </w:r>
      <w:r w:rsidR="00CB318C">
        <w:rPr>
          <w:rFonts w:asciiTheme="minorHAnsi" w:hAnsiTheme="minorHAnsi" w:cstheme="minorHAnsi"/>
          <w:sz w:val="21"/>
          <w:szCs w:val="21"/>
          <w:lang w:val="en-GB"/>
        </w:rPr>
        <w:t>green</w:t>
      </w:r>
      <w:r w:rsidR="00CB318C" w:rsidRPr="00016965">
        <w:rPr>
          <w:rFonts w:asciiTheme="minorHAnsi" w:hAnsiTheme="minorHAnsi" w:cstheme="minorHAnsi"/>
          <w:sz w:val="21"/>
          <w:szCs w:val="21"/>
          <w:lang w:val="en-GB"/>
        </w:rPr>
        <w:t xml:space="preserve"> travel), the participant is obliged to keep evidence of the journey (transport documents) and to present them to the organisation </w:t>
      </w:r>
      <w:r w:rsidR="00CB318C">
        <w:rPr>
          <w:rFonts w:asciiTheme="minorHAnsi" w:hAnsiTheme="minorHAnsi" w:cstheme="minorHAnsi"/>
          <w:sz w:val="21"/>
          <w:szCs w:val="21"/>
          <w:lang w:val="en-GB"/>
        </w:rPr>
        <w:t>as part of the travel order settlement</w:t>
      </w:r>
      <w:r w:rsidR="00CB318C" w:rsidRPr="00016965">
        <w:rPr>
          <w:rFonts w:asciiTheme="minorHAnsi" w:hAnsiTheme="minorHAnsi" w:cstheme="minorHAnsi"/>
          <w:sz w:val="21"/>
          <w:szCs w:val="21"/>
          <w:lang w:val="en-GB"/>
        </w:rPr>
        <w:t>. The Participant shall declare the use of a sustainable means of transport by completing the 'means of transport used' section in the preamble of this contract.</w:t>
      </w:r>
    </w:p>
    <w:p w14:paraId="6F649083" w14:textId="57C6251D" w:rsidR="000914B8" w:rsidRPr="00CB318C" w:rsidRDefault="00CB318C" w:rsidP="00CB318C">
      <w:pPr>
        <w:spacing w:before="240" w:after="60"/>
        <w:ind w:left="567" w:hanging="567"/>
        <w:jc w:val="both"/>
        <w:rPr>
          <w:rFonts w:asciiTheme="minorHAnsi" w:eastAsiaTheme="majorEastAsia" w:hAnsiTheme="minorHAnsi" w:cstheme="minorHAnsi"/>
          <w:b/>
          <w:bCs/>
          <w:iCs/>
          <w:caps/>
          <w:snapToGrid/>
          <w:sz w:val="22"/>
          <w:szCs w:val="22"/>
          <w:lang w:val="en-US" w:eastAsia="en-US"/>
        </w:rPr>
      </w:pPr>
      <w:r>
        <w:rPr>
          <w:rFonts w:asciiTheme="minorHAnsi" w:eastAsiaTheme="majorEastAsia" w:hAnsiTheme="minorHAnsi" w:cstheme="minorHAnsi"/>
          <w:b/>
          <w:bCs/>
          <w:iCs/>
          <w:caps/>
          <w:snapToGrid/>
          <w:sz w:val="22"/>
          <w:szCs w:val="22"/>
          <w:lang w:val="en-US" w:eastAsia="en-US"/>
        </w:rPr>
        <w:t>ARTICLE</w:t>
      </w:r>
      <w:r w:rsidR="000914B8" w:rsidRPr="00CB318C">
        <w:rPr>
          <w:rFonts w:asciiTheme="minorHAnsi" w:eastAsiaTheme="majorEastAsia" w:hAnsiTheme="minorHAnsi" w:cstheme="minorHAnsi"/>
          <w:b/>
          <w:bCs/>
          <w:iCs/>
          <w:caps/>
          <w:snapToGrid/>
          <w:sz w:val="22"/>
          <w:szCs w:val="22"/>
          <w:lang w:val="en-US" w:eastAsia="en-US"/>
        </w:rPr>
        <w:t xml:space="preserve"> 4 – </w:t>
      </w:r>
      <w:r>
        <w:rPr>
          <w:rFonts w:asciiTheme="minorHAnsi" w:eastAsiaTheme="majorEastAsia" w:hAnsiTheme="minorHAnsi" w:cstheme="minorHAnsi"/>
          <w:b/>
          <w:bCs/>
          <w:iCs/>
          <w:caps/>
          <w:snapToGrid/>
          <w:sz w:val="22"/>
          <w:szCs w:val="22"/>
          <w:lang w:val="en-US" w:eastAsia="en-US"/>
        </w:rPr>
        <w:t>ELIGIBILITY OF COSTS</w:t>
      </w:r>
    </w:p>
    <w:p w14:paraId="382A9DFA" w14:textId="77777777" w:rsidR="00CB318C" w:rsidRPr="00A338F6" w:rsidRDefault="00CB318C" w:rsidP="00CB318C">
      <w:pPr>
        <w:spacing w:before="60" w:after="60"/>
        <w:ind w:left="567" w:hanging="567"/>
        <w:jc w:val="both"/>
        <w:rPr>
          <w:rFonts w:asciiTheme="minorHAnsi" w:hAnsiTheme="minorHAnsi" w:cstheme="minorHAnsi"/>
          <w:sz w:val="21"/>
          <w:szCs w:val="21"/>
          <w:lang w:val="en-IE"/>
        </w:rPr>
      </w:pPr>
      <w:r w:rsidRPr="005D1B4B">
        <w:rPr>
          <w:rFonts w:asciiTheme="minorHAnsi" w:hAnsiTheme="minorHAnsi" w:cstheme="minorHAnsi"/>
          <w:sz w:val="21"/>
          <w:szCs w:val="21"/>
          <w:lang w:val="en-GB"/>
        </w:rPr>
        <w:t>4.1</w:t>
      </w:r>
      <w:r w:rsidRPr="005D1B4B">
        <w:rPr>
          <w:rFonts w:asciiTheme="minorHAnsi" w:hAnsiTheme="minorHAnsi" w:cstheme="minorHAnsi"/>
          <w:sz w:val="21"/>
          <w:szCs w:val="21"/>
          <w:lang w:val="en-GB"/>
        </w:rPr>
        <w:tab/>
      </w:r>
      <w:r w:rsidRPr="00A338F6">
        <w:rPr>
          <w:rFonts w:asciiTheme="minorHAnsi" w:hAnsiTheme="minorHAnsi" w:cstheme="minorHAnsi"/>
          <w:sz w:val="21"/>
          <w:szCs w:val="21"/>
          <w:lang w:val="en-GB"/>
        </w:rPr>
        <w:t>In order to be eligible the costs must be actually used or produced by the participant in the period set out in Article 2 and/or be necessary for implementing the activity in the Annex. The costs</w:t>
      </w:r>
      <w:r w:rsidRPr="00A338F6">
        <w:rPr>
          <w:rFonts w:asciiTheme="minorHAnsi" w:hAnsiTheme="minorHAnsi" w:cstheme="minorHAnsi"/>
          <w:sz w:val="21"/>
          <w:szCs w:val="21"/>
          <w:lang w:val="en-IE"/>
        </w:rPr>
        <w:t xml:space="preserve"> must comply with the applicable national law on taxes, labour and social security.</w:t>
      </w:r>
    </w:p>
    <w:p w14:paraId="55FB44D4" w14:textId="77777777" w:rsidR="00CB318C" w:rsidRPr="00A338F6" w:rsidRDefault="00CB318C" w:rsidP="00CB318C">
      <w:pPr>
        <w:spacing w:before="60"/>
        <w:ind w:left="567" w:hanging="567"/>
        <w:rPr>
          <w:rFonts w:asciiTheme="minorHAnsi" w:hAnsiTheme="minorHAnsi" w:cstheme="minorHAnsi"/>
          <w:sz w:val="21"/>
          <w:szCs w:val="21"/>
          <w:lang w:val="en-GB"/>
        </w:rPr>
      </w:pPr>
      <w:r w:rsidRPr="005D1B4B">
        <w:rPr>
          <w:rFonts w:asciiTheme="minorHAnsi" w:hAnsiTheme="minorHAnsi" w:cstheme="minorHAnsi"/>
          <w:sz w:val="21"/>
          <w:szCs w:val="21"/>
          <w:lang w:val="en-GB"/>
        </w:rPr>
        <w:t>4.2</w:t>
      </w:r>
      <w:r w:rsidRPr="005D1B4B">
        <w:rPr>
          <w:rFonts w:asciiTheme="minorHAnsi" w:hAnsiTheme="minorHAnsi" w:cstheme="minorHAnsi"/>
          <w:sz w:val="21"/>
          <w:szCs w:val="21"/>
          <w:lang w:val="en-GB"/>
        </w:rPr>
        <w:tab/>
      </w:r>
      <w:r w:rsidRPr="00A338F6">
        <w:rPr>
          <w:rFonts w:asciiTheme="minorHAnsi" w:hAnsiTheme="minorHAnsi" w:cstheme="minorHAnsi"/>
          <w:sz w:val="21"/>
          <w:szCs w:val="21"/>
          <w:lang w:val="en-IE"/>
        </w:rPr>
        <w:t>Regarding actual costs (e.g. inclusion support) they must be based on supporting document such as invoices, receipts, etc.</w:t>
      </w:r>
    </w:p>
    <w:p w14:paraId="238C5E05" w14:textId="77777777" w:rsidR="00CB318C" w:rsidRPr="00A338F6" w:rsidRDefault="00CB318C" w:rsidP="00CB318C">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4.3</w:t>
      </w:r>
      <w:r w:rsidRPr="005D1B4B">
        <w:rPr>
          <w:rFonts w:asciiTheme="minorHAnsi" w:hAnsiTheme="minorHAnsi" w:cstheme="minorHAnsi"/>
          <w:sz w:val="21"/>
          <w:szCs w:val="21"/>
          <w:lang w:val="en-GB"/>
        </w:rPr>
        <w:tab/>
      </w:r>
      <w:r w:rsidRPr="00A338F6">
        <w:rPr>
          <w:rFonts w:asciiTheme="minorHAnsi" w:hAnsiTheme="minorHAnsi" w:cstheme="minorHAnsi"/>
          <w:sz w:val="21"/>
          <w:szCs w:val="21"/>
          <w:lang w:val="en-GB"/>
        </w:rPr>
        <w:t xml:space="preserve">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 </w:t>
      </w:r>
    </w:p>
    <w:p w14:paraId="5AFFB9F6" w14:textId="77777777" w:rsidR="00CB318C" w:rsidRPr="00A338F6" w:rsidRDefault="00CB318C" w:rsidP="00CB318C">
      <w:pPr>
        <w:spacing w:before="60"/>
        <w:ind w:left="567" w:hanging="567"/>
        <w:rPr>
          <w:rFonts w:asciiTheme="minorHAnsi" w:eastAsia="MS Gothic" w:hAnsiTheme="minorHAnsi" w:cstheme="minorHAnsi"/>
          <w:sz w:val="21"/>
          <w:szCs w:val="21"/>
          <w:lang w:val="en-IE"/>
        </w:rPr>
      </w:pPr>
      <w:r w:rsidRPr="005D1B4B">
        <w:rPr>
          <w:rFonts w:asciiTheme="minorHAnsi" w:eastAsia="MS Gothic" w:hAnsiTheme="minorHAnsi" w:cstheme="minorHAnsi"/>
          <w:sz w:val="21"/>
          <w:szCs w:val="21"/>
          <w:lang w:val="en-GB"/>
        </w:rPr>
        <w:t>4.4</w:t>
      </w:r>
      <w:r w:rsidRPr="005D1B4B">
        <w:rPr>
          <w:rFonts w:asciiTheme="minorHAnsi" w:eastAsia="MS Gothic" w:hAnsiTheme="minorHAnsi" w:cstheme="minorHAnsi"/>
          <w:sz w:val="21"/>
          <w:szCs w:val="21"/>
          <w:lang w:val="en-GB"/>
        </w:rPr>
        <w:tab/>
      </w:r>
      <w:r w:rsidRPr="00A338F6">
        <w:rPr>
          <w:rFonts w:asciiTheme="minorHAnsi" w:eastAsia="MS Gothic" w:hAnsiTheme="minorHAnsi" w:cstheme="minorHAnsi"/>
          <w:sz w:val="21"/>
          <w:szCs w:val="21"/>
          <w:lang w:val="en-GB"/>
        </w:rPr>
        <w:t>T</w:t>
      </w:r>
      <w:r w:rsidRPr="00A338F6">
        <w:rPr>
          <w:rFonts w:asciiTheme="minorHAnsi" w:eastAsia="MS Gothic" w:hAnsiTheme="minorHAnsi" w:cstheme="minorHAnsi"/>
          <w:sz w:val="21"/>
          <w:szCs w:val="21"/>
          <w:lang w:val="en-IE"/>
        </w:rPr>
        <w:t xml:space="preserve">he participant may not claim reimbursement for currency exchange losses or bank costs charged by the </w:t>
      </w:r>
      <w:r w:rsidRPr="00A338F6">
        <w:rPr>
          <w:rFonts w:asciiTheme="minorHAnsi" w:eastAsia="MS Gothic" w:hAnsiTheme="minorHAnsi" w:cstheme="minorHAnsi"/>
          <w:sz w:val="21"/>
          <w:szCs w:val="21"/>
          <w:lang w:val="en-GB"/>
        </w:rPr>
        <w:t>par</w:t>
      </w:r>
      <w:proofErr w:type="spellStart"/>
      <w:r w:rsidRPr="00A338F6">
        <w:rPr>
          <w:rFonts w:asciiTheme="minorHAnsi" w:eastAsia="MS Gothic" w:hAnsiTheme="minorHAnsi" w:cstheme="minorHAnsi"/>
          <w:sz w:val="21"/>
          <w:szCs w:val="21"/>
          <w:lang w:val="en-IE"/>
        </w:rPr>
        <w:t>ticipant’s</w:t>
      </w:r>
      <w:proofErr w:type="spellEnd"/>
      <w:r w:rsidRPr="00A338F6">
        <w:rPr>
          <w:rFonts w:asciiTheme="minorHAnsi" w:eastAsia="MS Gothic" w:hAnsiTheme="minorHAnsi" w:cstheme="minorHAnsi"/>
          <w:sz w:val="21"/>
          <w:szCs w:val="21"/>
          <w:lang w:val="en-IE"/>
        </w:rPr>
        <w:t xml:space="preserve"> bank for transfers from the sending organisation.  </w:t>
      </w:r>
    </w:p>
    <w:p w14:paraId="425D9B76" w14:textId="5127EBA3" w:rsidR="000D0699" w:rsidRPr="00401F85" w:rsidRDefault="00CB318C"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D0699" w:rsidRPr="00401F85">
        <w:rPr>
          <w:rFonts w:asciiTheme="minorHAnsi" w:eastAsiaTheme="majorEastAsia" w:hAnsiTheme="minorHAnsi" w:cstheme="minorHAnsi"/>
          <w:b/>
          <w:bCs/>
          <w:iCs/>
          <w:caps/>
          <w:snapToGrid/>
          <w:sz w:val="22"/>
          <w:szCs w:val="22"/>
          <w:lang w:val="en-GB" w:eastAsia="en-US"/>
        </w:rPr>
        <w:t xml:space="preserve"> </w:t>
      </w:r>
      <w:r w:rsidR="009C13A7" w:rsidRPr="00401F85">
        <w:rPr>
          <w:rFonts w:asciiTheme="minorHAnsi" w:eastAsiaTheme="majorEastAsia" w:hAnsiTheme="minorHAnsi" w:cstheme="minorHAnsi"/>
          <w:b/>
          <w:bCs/>
          <w:iCs/>
          <w:caps/>
          <w:snapToGrid/>
          <w:sz w:val="22"/>
          <w:szCs w:val="22"/>
          <w:lang w:val="en-GB" w:eastAsia="en-US"/>
        </w:rPr>
        <w:t>5</w:t>
      </w:r>
      <w:r w:rsidR="000D0699" w:rsidRPr="00401F85">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PAYMENT ARRANGEMENTS</w:t>
      </w:r>
    </w:p>
    <w:p w14:paraId="37EA7711" w14:textId="654F6CAE" w:rsidR="00CB318C" w:rsidRDefault="009C13A7" w:rsidP="00E8025B">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5</w:t>
      </w:r>
      <w:r w:rsidR="00C7113B" w:rsidRPr="00CB318C">
        <w:rPr>
          <w:rFonts w:asciiTheme="minorHAnsi" w:hAnsiTheme="minorHAnsi" w:cstheme="minorHAnsi"/>
          <w:sz w:val="21"/>
          <w:szCs w:val="21"/>
          <w:lang w:val="en-US"/>
        </w:rPr>
        <w:t>.1</w:t>
      </w:r>
      <w:r w:rsidR="00F653E1"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 xml:space="preserve">A deposit will be provided to the participant for the mobility. The advance payment will be made only on the basis of a duly completed and approved travel order. The advance will be granted in full, </w:t>
      </w:r>
      <w:r w:rsidR="00CB318C">
        <w:rPr>
          <w:rFonts w:asciiTheme="minorHAnsi" w:hAnsiTheme="minorHAnsi" w:cstheme="minorHAnsi"/>
          <w:sz w:val="21"/>
          <w:szCs w:val="21"/>
          <w:lang w:val="en-US"/>
        </w:rPr>
        <w:br/>
      </w:r>
      <w:r w:rsidR="00CB318C" w:rsidRPr="00CB318C">
        <w:rPr>
          <w:rFonts w:asciiTheme="minorHAnsi" w:hAnsiTheme="minorHAnsi" w:cstheme="minorHAnsi"/>
          <w:sz w:val="21"/>
          <w:szCs w:val="21"/>
          <w:lang w:val="en-US"/>
        </w:rPr>
        <w:t>i.e. the amount of the advance will be determined by multiplying the number of days of mobility, including travel days if applicable, by the corresponding daily rate for subsistence costs for the relevant host country.</w:t>
      </w:r>
    </w:p>
    <w:p w14:paraId="76AC026E" w14:textId="452EACD4" w:rsidR="006C2923" w:rsidRPr="00CB318C" w:rsidRDefault="006C2923" w:rsidP="00E8025B">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 xml:space="preserve">The deposit is paid in cash in EUR at the Rectorate cash desk. </w:t>
      </w:r>
      <w:r w:rsidRPr="00CB318C">
        <w:rPr>
          <w:rFonts w:asciiTheme="minorHAnsi" w:hAnsiTheme="minorHAnsi" w:cstheme="minorHAnsi"/>
          <w:sz w:val="21"/>
          <w:szCs w:val="21"/>
          <w:lang w:val="en-US"/>
        </w:rPr>
        <w:t xml:space="preserve"> </w:t>
      </w:r>
    </w:p>
    <w:p w14:paraId="7F97EFB4" w14:textId="2899E336" w:rsidR="00CB318C" w:rsidRPr="004B3F68" w:rsidRDefault="00CB318C" w:rsidP="00CB318C">
      <w:pPr>
        <w:spacing w:before="60" w:after="60"/>
        <w:ind w:left="567"/>
        <w:jc w:val="both"/>
        <w:rPr>
          <w:rFonts w:asciiTheme="minorHAnsi" w:hAnsiTheme="minorHAnsi" w:cstheme="minorHAnsi"/>
          <w:sz w:val="21"/>
          <w:szCs w:val="21"/>
          <w:lang w:val="en-GB"/>
        </w:rPr>
      </w:pPr>
      <w:r w:rsidRPr="004B3F68">
        <w:rPr>
          <w:rFonts w:asciiTheme="minorHAnsi" w:hAnsiTheme="minorHAnsi" w:cstheme="minorHAnsi"/>
          <w:sz w:val="21"/>
          <w:szCs w:val="21"/>
          <w:lang w:val="en-GB"/>
        </w:rPr>
        <w:t>If the participant requires a</w:t>
      </w:r>
      <w:r>
        <w:rPr>
          <w:rFonts w:asciiTheme="minorHAnsi" w:hAnsiTheme="minorHAnsi" w:cstheme="minorHAnsi"/>
          <w:sz w:val="21"/>
          <w:szCs w:val="21"/>
          <w:lang w:val="en-GB"/>
        </w:rPr>
        <w:t>ny</w:t>
      </w:r>
      <w:r w:rsidRPr="004B3F68">
        <w:rPr>
          <w:rFonts w:asciiTheme="minorHAnsi" w:hAnsiTheme="minorHAnsi" w:cstheme="minorHAnsi"/>
          <w:sz w:val="21"/>
          <w:szCs w:val="21"/>
          <w:lang w:val="en-GB"/>
        </w:rPr>
        <w:t xml:space="preserve"> different method of payment or a different amount of </w:t>
      </w:r>
      <w:r>
        <w:rPr>
          <w:rFonts w:asciiTheme="minorHAnsi" w:hAnsiTheme="minorHAnsi" w:cstheme="minorHAnsi"/>
          <w:sz w:val="21"/>
          <w:szCs w:val="21"/>
          <w:lang w:val="en-GB"/>
        </w:rPr>
        <w:t xml:space="preserve">travel </w:t>
      </w:r>
      <w:r w:rsidRPr="004B3F68">
        <w:rPr>
          <w:rFonts w:asciiTheme="minorHAnsi" w:hAnsiTheme="minorHAnsi" w:cstheme="minorHAnsi"/>
          <w:sz w:val="21"/>
          <w:szCs w:val="21"/>
          <w:lang w:val="en-GB"/>
        </w:rPr>
        <w:t xml:space="preserve">advance, he/she shall specify the method/amount of </w:t>
      </w:r>
      <w:r>
        <w:rPr>
          <w:rFonts w:asciiTheme="minorHAnsi" w:hAnsiTheme="minorHAnsi" w:cstheme="minorHAnsi"/>
          <w:sz w:val="21"/>
          <w:szCs w:val="21"/>
          <w:lang w:val="en-GB"/>
        </w:rPr>
        <w:t>travel advance in point 5</w:t>
      </w:r>
      <w:r w:rsidRPr="004B3F68">
        <w:rPr>
          <w:rFonts w:asciiTheme="minorHAnsi" w:hAnsiTheme="minorHAnsi" w:cstheme="minorHAnsi"/>
          <w:sz w:val="21"/>
          <w:szCs w:val="21"/>
          <w:lang w:val="en-GB"/>
        </w:rPr>
        <w:t xml:space="preserve">.4.  </w:t>
      </w:r>
    </w:p>
    <w:p w14:paraId="4361F2A0" w14:textId="77777777" w:rsidR="00CB318C" w:rsidRDefault="009C13A7" w:rsidP="00CB223C">
      <w:pPr>
        <w:spacing w:before="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GB"/>
        </w:rPr>
        <w:t>5</w:t>
      </w:r>
      <w:r w:rsidR="00E77350" w:rsidRPr="00CB318C">
        <w:rPr>
          <w:rFonts w:asciiTheme="minorHAnsi" w:hAnsiTheme="minorHAnsi" w:cstheme="minorHAnsi"/>
          <w:sz w:val="21"/>
          <w:szCs w:val="21"/>
          <w:lang w:val="en-GB"/>
        </w:rPr>
        <w:t>.2</w:t>
      </w:r>
      <w:r w:rsidR="00E77350" w:rsidRPr="00CB318C">
        <w:rPr>
          <w:rFonts w:asciiTheme="minorHAnsi" w:hAnsiTheme="minorHAnsi" w:cstheme="minorHAnsi"/>
          <w:sz w:val="21"/>
          <w:szCs w:val="21"/>
          <w:lang w:val="en-GB"/>
        </w:rPr>
        <w:tab/>
      </w:r>
      <w:r w:rsidR="00CB318C" w:rsidRPr="004B3F68">
        <w:rPr>
          <w:rFonts w:asciiTheme="minorHAnsi" w:hAnsiTheme="minorHAnsi" w:cstheme="minorHAnsi"/>
          <w:sz w:val="21"/>
          <w:szCs w:val="21"/>
          <w:lang w:val="en-GB"/>
        </w:rPr>
        <w:t xml:space="preserve">The Participant may refuse the </w:t>
      </w:r>
      <w:r w:rsidR="00CB318C">
        <w:rPr>
          <w:rFonts w:asciiTheme="minorHAnsi" w:hAnsiTheme="minorHAnsi" w:cstheme="minorHAnsi"/>
          <w:sz w:val="21"/>
          <w:szCs w:val="21"/>
          <w:lang w:val="en-GB"/>
        </w:rPr>
        <w:t xml:space="preserve">travel </w:t>
      </w:r>
      <w:r w:rsidR="00CB318C" w:rsidRPr="004B3F68">
        <w:rPr>
          <w:rFonts w:asciiTheme="minorHAnsi" w:hAnsiTheme="minorHAnsi" w:cstheme="minorHAnsi"/>
          <w:sz w:val="21"/>
          <w:szCs w:val="21"/>
          <w:lang w:val="en-GB"/>
        </w:rPr>
        <w:t>advance payment by selecting</w:t>
      </w:r>
      <w:r w:rsidR="00CB318C">
        <w:rPr>
          <w:rFonts w:asciiTheme="minorHAnsi" w:hAnsiTheme="minorHAnsi" w:cstheme="minorHAnsi"/>
          <w:sz w:val="21"/>
          <w:szCs w:val="21"/>
          <w:lang w:val="en-GB"/>
        </w:rPr>
        <w:t xml:space="preserve"> the option NO in section 5.3</w:t>
      </w:r>
    </w:p>
    <w:p w14:paraId="22BBEA5F" w14:textId="032E7092" w:rsidR="00E8025B" w:rsidRPr="00CB318C" w:rsidRDefault="009C13A7" w:rsidP="00CB223C">
      <w:pPr>
        <w:spacing w:before="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5</w:t>
      </w:r>
      <w:r w:rsidR="00E8025B" w:rsidRPr="00CB318C">
        <w:rPr>
          <w:rFonts w:asciiTheme="minorHAnsi" w:hAnsiTheme="minorHAnsi" w:cstheme="minorHAnsi"/>
          <w:sz w:val="21"/>
          <w:szCs w:val="21"/>
          <w:lang w:val="en-US"/>
        </w:rPr>
        <w:t>.</w:t>
      </w:r>
      <w:r w:rsidR="00307F69" w:rsidRPr="00CB318C">
        <w:rPr>
          <w:rFonts w:asciiTheme="minorHAnsi" w:hAnsiTheme="minorHAnsi" w:cstheme="minorHAnsi"/>
          <w:sz w:val="21"/>
          <w:szCs w:val="21"/>
          <w:lang w:val="en-US"/>
        </w:rPr>
        <w:t>3</w:t>
      </w:r>
      <w:r w:rsidR="00E8025B"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highlight w:val="yellow"/>
          <w:lang w:val="en-US"/>
        </w:rPr>
        <w:t>Deposit requested</w:t>
      </w:r>
      <w:r w:rsidR="00E8025B" w:rsidRPr="00CB318C">
        <w:rPr>
          <w:rFonts w:asciiTheme="minorHAnsi" w:hAnsiTheme="minorHAnsi" w:cstheme="minorHAnsi"/>
          <w:sz w:val="21"/>
          <w:szCs w:val="21"/>
          <w:lang w:val="en-US"/>
        </w:rPr>
        <w:t>:</w:t>
      </w:r>
    </w:p>
    <w:p w14:paraId="34AAD9B7" w14:textId="7094B074" w:rsidR="00E8025B" w:rsidRPr="00CB318C" w:rsidRDefault="00E8025B" w:rsidP="00E8025B">
      <w:pPr>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ab/>
      </w:r>
      <w:sdt>
        <w:sdtPr>
          <w:rPr>
            <w:rFonts w:asciiTheme="minorHAnsi" w:hAnsiTheme="minorHAnsi" w:cstheme="minorHAnsi"/>
            <w:sz w:val="21"/>
            <w:szCs w:val="21"/>
            <w:lang w:val="en-US"/>
          </w:rPr>
          <w:id w:val="361091273"/>
          <w14:checkbox>
            <w14:checked w14:val="0"/>
            <w14:checkedState w14:val="2612" w14:font="MS Gothic"/>
            <w14:uncheckedState w14:val="2610" w14:font="MS Gothic"/>
          </w14:checkbox>
        </w:sdtPr>
        <w:sdtEndPr/>
        <w:sdtContent>
          <w:r w:rsidRPr="00CB318C">
            <w:rPr>
              <w:rFonts w:ascii="Segoe UI Symbol" w:eastAsia="MS Gothic" w:hAnsi="Segoe UI Symbol" w:cs="Segoe UI Symbol"/>
              <w:sz w:val="21"/>
              <w:szCs w:val="21"/>
              <w:lang w:val="en-US"/>
            </w:rPr>
            <w:t>☐</w:t>
          </w:r>
        </w:sdtContent>
      </w:sdt>
      <w:r w:rsidR="00CB318C" w:rsidRPr="00CB318C">
        <w:rPr>
          <w:rFonts w:asciiTheme="minorHAnsi" w:hAnsiTheme="minorHAnsi" w:cstheme="minorHAnsi"/>
          <w:sz w:val="21"/>
          <w:szCs w:val="21"/>
          <w:lang w:val="en-US"/>
        </w:rPr>
        <w:t xml:space="preserve"> YES</w:t>
      </w:r>
    </w:p>
    <w:p w14:paraId="5E0804C8" w14:textId="03F8CEA7" w:rsidR="00307F69" w:rsidRPr="00CB318C" w:rsidRDefault="00E8025B" w:rsidP="006C2923">
      <w:pPr>
        <w:ind w:left="567" w:hanging="567"/>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ab/>
      </w:r>
      <w:sdt>
        <w:sdtPr>
          <w:rPr>
            <w:rFonts w:asciiTheme="minorHAnsi" w:eastAsia="MS Gothic" w:hAnsiTheme="minorHAnsi" w:cstheme="minorHAnsi"/>
            <w:sz w:val="21"/>
            <w:szCs w:val="21"/>
            <w:lang w:val="en-US"/>
          </w:rPr>
          <w:id w:val="1920901082"/>
          <w14:checkbox>
            <w14:checked w14:val="0"/>
            <w14:checkedState w14:val="2612" w14:font="MS Gothic"/>
            <w14:uncheckedState w14:val="2610" w14:font="MS Gothic"/>
          </w14:checkbox>
        </w:sdtPr>
        <w:sdtEndPr/>
        <w:sdtContent>
          <w:r w:rsidRPr="00CB318C">
            <w:rPr>
              <w:rFonts w:ascii="Segoe UI Symbol" w:eastAsia="MS Gothic" w:hAnsi="Segoe UI Symbol" w:cs="Segoe UI Symbol"/>
              <w:sz w:val="21"/>
              <w:szCs w:val="21"/>
              <w:lang w:val="en-US"/>
            </w:rPr>
            <w:t>☐</w:t>
          </w:r>
        </w:sdtContent>
      </w:sdt>
      <w:r w:rsidR="00CB318C" w:rsidRPr="00CB318C">
        <w:rPr>
          <w:rFonts w:asciiTheme="minorHAnsi" w:eastAsia="MS Gothic" w:hAnsiTheme="minorHAnsi" w:cstheme="minorHAnsi"/>
          <w:sz w:val="21"/>
          <w:szCs w:val="21"/>
          <w:lang w:val="en-US"/>
        </w:rPr>
        <w:t xml:space="preserve"> NO</w:t>
      </w:r>
    </w:p>
    <w:p w14:paraId="40FC0363" w14:textId="1FA2EAF6" w:rsidR="00E8025B" w:rsidRPr="00CB318C" w:rsidRDefault="009C13A7" w:rsidP="00307F69">
      <w:pPr>
        <w:ind w:left="567" w:hanging="567"/>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5</w:t>
      </w:r>
      <w:r w:rsidR="00E8025B" w:rsidRPr="00CB318C">
        <w:rPr>
          <w:rFonts w:asciiTheme="minorHAnsi" w:eastAsia="MS Gothic" w:hAnsiTheme="minorHAnsi" w:cstheme="minorHAnsi"/>
          <w:sz w:val="21"/>
          <w:szCs w:val="21"/>
          <w:lang w:val="en-US"/>
        </w:rPr>
        <w:t>.</w:t>
      </w:r>
      <w:r w:rsidR="00E36448" w:rsidRPr="00CB318C">
        <w:rPr>
          <w:rFonts w:asciiTheme="minorHAnsi" w:eastAsia="MS Gothic" w:hAnsiTheme="minorHAnsi" w:cstheme="minorHAnsi"/>
          <w:sz w:val="21"/>
          <w:szCs w:val="21"/>
          <w:lang w:val="en-US"/>
        </w:rPr>
        <w:t>4</w:t>
      </w:r>
      <w:r w:rsidR="00E8025B" w:rsidRPr="00CB318C">
        <w:rPr>
          <w:rFonts w:asciiTheme="minorHAnsi" w:eastAsia="MS Gothic" w:hAnsiTheme="minorHAnsi" w:cstheme="minorHAnsi"/>
          <w:sz w:val="21"/>
          <w:szCs w:val="21"/>
          <w:lang w:val="en-US"/>
        </w:rPr>
        <w:tab/>
      </w:r>
      <w:r w:rsidR="00CB318C" w:rsidRPr="0049795D">
        <w:rPr>
          <w:rFonts w:asciiTheme="minorHAnsi" w:hAnsiTheme="minorHAnsi" w:cstheme="minorHAnsi"/>
          <w:sz w:val="21"/>
          <w:szCs w:val="21"/>
          <w:highlight w:val="yellow"/>
          <w:lang w:val="en-GB"/>
        </w:rPr>
        <w:t>Requested method of payment/required amount of travel advance o</w:t>
      </w:r>
      <w:r w:rsidR="00CB318C">
        <w:rPr>
          <w:rFonts w:asciiTheme="minorHAnsi" w:hAnsiTheme="minorHAnsi" w:cstheme="minorHAnsi"/>
          <w:sz w:val="21"/>
          <w:szCs w:val="21"/>
          <w:highlight w:val="yellow"/>
          <w:lang w:val="en-GB"/>
        </w:rPr>
        <w:t>ther than as set out in clause 5</w:t>
      </w:r>
      <w:r w:rsidR="00CB318C" w:rsidRPr="0049795D">
        <w:rPr>
          <w:rFonts w:asciiTheme="minorHAnsi" w:hAnsiTheme="minorHAnsi" w:cstheme="minorHAnsi"/>
          <w:sz w:val="21"/>
          <w:szCs w:val="21"/>
          <w:highlight w:val="yellow"/>
          <w:lang w:val="en-GB"/>
        </w:rPr>
        <w:t>.1:</w:t>
      </w:r>
    </w:p>
    <w:p w14:paraId="6671AECE" w14:textId="03B0512D" w:rsidR="00E36448" w:rsidRPr="00FB2C72" w:rsidRDefault="00E8025B" w:rsidP="009459AF">
      <w:pPr>
        <w:ind w:left="567" w:hanging="283"/>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ab/>
      </w:r>
      <w:sdt>
        <w:sdtPr>
          <w:rPr>
            <w:rFonts w:asciiTheme="minorHAnsi" w:eastAsia="MS Gothic" w:hAnsiTheme="minorHAnsi" w:cstheme="minorHAnsi"/>
            <w:sz w:val="21"/>
            <w:szCs w:val="21"/>
            <w:lang w:val="en-US"/>
          </w:rPr>
          <w:id w:val="-2147114367"/>
          <w14:checkbox>
            <w14:checked w14:val="0"/>
            <w14:checkedState w14:val="2612" w14:font="MS Gothic"/>
            <w14:uncheckedState w14:val="2610" w14:font="MS Gothic"/>
          </w14:checkbox>
        </w:sdtPr>
        <w:sdtEndPr/>
        <w:sdtContent>
          <w:r w:rsidR="00FB2C72">
            <w:rPr>
              <w:rFonts w:ascii="MS Gothic" w:eastAsia="MS Gothic" w:hAnsi="MS Gothic" w:cstheme="minorHAnsi" w:hint="eastAsia"/>
              <w:sz w:val="21"/>
              <w:szCs w:val="21"/>
              <w:lang w:val="en-US"/>
            </w:rPr>
            <w:t>☐</w:t>
          </w:r>
        </w:sdtContent>
      </w:sdt>
      <w:r w:rsidR="00E36448" w:rsidRPr="00FB2C72">
        <w:rPr>
          <w:rFonts w:asciiTheme="minorHAnsi" w:eastAsia="MS Gothic" w:hAnsiTheme="minorHAnsi" w:cstheme="minorHAnsi"/>
          <w:sz w:val="21"/>
          <w:szCs w:val="21"/>
          <w:lang w:val="en-US"/>
        </w:rPr>
        <w:t xml:space="preserve"> </w:t>
      </w:r>
      <w:proofErr w:type="gramStart"/>
      <w:r w:rsidR="00FB2C72" w:rsidRPr="00FB2C72">
        <w:rPr>
          <w:rFonts w:asciiTheme="minorHAnsi" w:eastAsia="MS Gothic" w:hAnsiTheme="minorHAnsi" w:cstheme="minorHAnsi"/>
          <w:sz w:val="21"/>
          <w:szCs w:val="21"/>
          <w:highlight w:val="yellow"/>
          <w:lang w:val="en-US"/>
        </w:rPr>
        <w:t>cash</w:t>
      </w:r>
      <w:proofErr w:type="gramEnd"/>
      <w:r w:rsidR="00FB2C72" w:rsidRPr="00FB2C72">
        <w:rPr>
          <w:rFonts w:asciiTheme="minorHAnsi" w:eastAsia="MS Gothic" w:hAnsiTheme="minorHAnsi" w:cstheme="minorHAnsi"/>
          <w:sz w:val="21"/>
          <w:szCs w:val="21"/>
          <w:highlight w:val="yellow"/>
          <w:lang w:val="en-US"/>
        </w:rPr>
        <w:t xml:space="preserve"> at the cash desk in the amount of XXX EUR</w:t>
      </w:r>
    </w:p>
    <w:p w14:paraId="1E4497C0" w14:textId="78E67684" w:rsidR="009459AF" w:rsidRPr="00FB2C72" w:rsidRDefault="00CF6E18" w:rsidP="00E36448">
      <w:pPr>
        <w:ind w:left="567"/>
        <w:jc w:val="both"/>
        <w:rPr>
          <w:rFonts w:asciiTheme="minorHAnsi" w:eastAsia="MS Gothic" w:hAnsiTheme="minorHAnsi" w:cstheme="minorHAnsi"/>
          <w:sz w:val="21"/>
          <w:szCs w:val="21"/>
          <w:lang w:val="en-US"/>
        </w:rPr>
      </w:pPr>
      <w:sdt>
        <w:sdtPr>
          <w:rPr>
            <w:rFonts w:asciiTheme="minorHAnsi" w:eastAsia="MS Gothic" w:hAnsiTheme="minorHAnsi" w:cstheme="minorHAnsi"/>
            <w:sz w:val="21"/>
            <w:szCs w:val="21"/>
            <w:lang w:val="en-US"/>
          </w:rPr>
          <w:id w:val="-1952010652"/>
          <w14:checkbox>
            <w14:checked w14:val="0"/>
            <w14:checkedState w14:val="2612" w14:font="MS Gothic"/>
            <w14:uncheckedState w14:val="2610" w14:font="MS Gothic"/>
          </w14:checkbox>
        </w:sdtPr>
        <w:sdtEndPr/>
        <w:sdtContent>
          <w:r w:rsidR="00E8025B" w:rsidRPr="00FB2C72">
            <w:rPr>
              <w:rFonts w:ascii="MS Gothic" w:eastAsia="MS Gothic" w:hAnsi="MS Gothic" w:cstheme="minorHAnsi"/>
              <w:sz w:val="21"/>
              <w:szCs w:val="21"/>
              <w:lang w:val="en-US"/>
            </w:rPr>
            <w:t>☐</w:t>
          </w:r>
        </w:sdtContent>
      </w:sdt>
      <w:r w:rsidR="00E8025B" w:rsidRPr="00FB2C72">
        <w:rPr>
          <w:rFonts w:asciiTheme="minorHAnsi" w:eastAsia="MS Gothic" w:hAnsiTheme="minorHAnsi" w:cstheme="minorHAnsi"/>
          <w:sz w:val="21"/>
          <w:szCs w:val="21"/>
          <w:lang w:val="en-US"/>
        </w:rPr>
        <w:t xml:space="preserve"> </w:t>
      </w:r>
      <w:proofErr w:type="gramStart"/>
      <w:r w:rsidR="00FB2C72" w:rsidRPr="00FB2C72">
        <w:rPr>
          <w:rFonts w:asciiTheme="minorHAnsi" w:eastAsia="MS Gothic" w:hAnsiTheme="minorHAnsi" w:cstheme="minorHAnsi"/>
          <w:sz w:val="21"/>
          <w:szCs w:val="21"/>
          <w:highlight w:val="yellow"/>
          <w:lang w:val="en-US"/>
        </w:rPr>
        <w:t>by</w:t>
      </w:r>
      <w:proofErr w:type="gramEnd"/>
      <w:r w:rsidR="00FB2C72" w:rsidRPr="00FB2C72">
        <w:rPr>
          <w:rFonts w:asciiTheme="minorHAnsi" w:eastAsia="MS Gothic" w:hAnsiTheme="minorHAnsi" w:cstheme="minorHAnsi"/>
          <w:sz w:val="21"/>
          <w:szCs w:val="21"/>
          <w:highlight w:val="yellow"/>
          <w:lang w:val="en-US"/>
        </w:rPr>
        <w:t xml:space="preserve"> transfer to the participant´s bank account in CZK currency in the amount of </w:t>
      </w:r>
      <w:r w:rsidR="00E36448" w:rsidRPr="00FB2C72">
        <w:rPr>
          <w:rFonts w:asciiTheme="minorHAnsi" w:eastAsia="MS Gothic" w:hAnsiTheme="minorHAnsi" w:cstheme="minorHAnsi"/>
          <w:sz w:val="21"/>
          <w:szCs w:val="21"/>
          <w:highlight w:val="yellow"/>
          <w:lang w:val="en-US"/>
        </w:rPr>
        <w:t>XXX CZK</w:t>
      </w:r>
      <w:r w:rsidR="009459AF" w:rsidRPr="00FB2C72">
        <w:rPr>
          <w:rFonts w:asciiTheme="minorHAnsi" w:eastAsia="MS Gothic" w:hAnsiTheme="minorHAnsi" w:cstheme="minorHAnsi"/>
          <w:sz w:val="21"/>
          <w:szCs w:val="21"/>
          <w:lang w:val="en-US"/>
        </w:rPr>
        <w:t xml:space="preserve"> </w:t>
      </w:r>
    </w:p>
    <w:p w14:paraId="574C4A04" w14:textId="77777777" w:rsidR="00FB2C72" w:rsidRPr="0049795D" w:rsidRDefault="006C2923" w:rsidP="00FB2C72">
      <w:pPr>
        <w:spacing w:before="60" w:after="60"/>
        <w:ind w:left="720"/>
        <w:jc w:val="both"/>
        <w:rPr>
          <w:rFonts w:asciiTheme="minorHAnsi" w:hAnsiTheme="minorHAnsi" w:cstheme="minorHAnsi"/>
          <w:sz w:val="19"/>
          <w:szCs w:val="19"/>
          <w:highlight w:val="yellow"/>
          <w:lang w:val="en-GB"/>
        </w:rPr>
      </w:pPr>
      <w:r w:rsidRPr="00FB2C72">
        <w:rPr>
          <w:rFonts w:asciiTheme="minorHAnsi" w:eastAsia="MS Gothic" w:hAnsiTheme="minorHAnsi" w:cstheme="minorHAnsi"/>
          <w:sz w:val="18"/>
          <w:szCs w:val="18"/>
          <w:lang w:val="en-US"/>
        </w:rPr>
        <w:t xml:space="preserve">  </w:t>
      </w:r>
      <w:r w:rsidR="00FB2C72" w:rsidRPr="0049795D">
        <w:rPr>
          <w:rFonts w:asciiTheme="minorHAnsi" w:hAnsiTheme="minorHAnsi" w:cstheme="minorHAnsi"/>
          <w:sz w:val="19"/>
          <w:szCs w:val="19"/>
          <w:highlight w:val="yellow"/>
          <w:lang w:val="en-GB"/>
        </w:rPr>
        <w:t>(</w:t>
      </w:r>
      <w:proofErr w:type="gramStart"/>
      <w:r w:rsidR="00FB2C72" w:rsidRPr="0049795D">
        <w:rPr>
          <w:rFonts w:asciiTheme="minorHAnsi" w:hAnsiTheme="minorHAnsi" w:cstheme="minorHAnsi"/>
          <w:sz w:val="19"/>
          <w:szCs w:val="19"/>
          <w:highlight w:val="yellow"/>
          <w:lang w:val="en-GB"/>
        </w:rPr>
        <w:t>the</w:t>
      </w:r>
      <w:proofErr w:type="gramEnd"/>
      <w:r w:rsidR="00FB2C72" w:rsidRPr="0049795D">
        <w:rPr>
          <w:rFonts w:asciiTheme="minorHAnsi" w:hAnsiTheme="minorHAnsi" w:cstheme="minorHAnsi"/>
          <w:sz w:val="19"/>
          <w:szCs w:val="19"/>
          <w:highlight w:val="yellow"/>
          <w:lang w:val="en-GB"/>
        </w:rPr>
        <w:t xml:space="preserve"> travel advance will be paid into a bank account identical to the bank account to which the participant's salary is sent)</w:t>
      </w:r>
    </w:p>
    <w:p w14:paraId="5BC243C1" w14:textId="7259BE19" w:rsidR="00E8025B" w:rsidRPr="00FB2C72" w:rsidRDefault="00CF6E18" w:rsidP="00FB2C72">
      <w:pPr>
        <w:ind w:left="567"/>
        <w:jc w:val="both"/>
        <w:rPr>
          <w:rFonts w:asciiTheme="minorHAnsi" w:eastAsia="MS Gothic" w:hAnsiTheme="minorHAnsi" w:cstheme="minorHAnsi"/>
          <w:sz w:val="21"/>
          <w:szCs w:val="21"/>
          <w:lang w:val="en-GB"/>
        </w:rPr>
      </w:pPr>
      <w:sdt>
        <w:sdtPr>
          <w:rPr>
            <w:rFonts w:asciiTheme="minorHAnsi" w:eastAsia="MS Gothic" w:hAnsiTheme="minorHAnsi" w:cstheme="minorHAnsi"/>
            <w:sz w:val="21"/>
            <w:szCs w:val="21"/>
            <w:lang w:val="en-GB"/>
          </w:rPr>
          <w:id w:val="-1128004181"/>
          <w14:checkbox>
            <w14:checked w14:val="0"/>
            <w14:checkedState w14:val="2612" w14:font="MS Gothic"/>
            <w14:uncheckedState w14:val="2610" w14:font="MS Gothic"/>
          </w14:checkbox>
        </w:sdtPr>
        <w:sdtEndPr/>
        <w:sdtContent>
          <w:r w:rsidR="00E36448" w:rsidRPr="00FB2C72">
            <w:rPr>
              <w:rFonts w:ascii="MS Gothic" w:eastAsia="MS Gothic" w:hAnsi="MS Gothic" w:cstheme="minorHAnsi"/>
              <w:sz w:val="21"/>
              <w:szCs w:val="21"/>
              <w:lang w:val="en-GB"/>
            </w:rPr>
            <w:t>☐</w:t>
          </w:r>
        </w:sdtContent>
      </w:sdt>
      <w:r w:rsidR="00E8025B" w:rsidRPr="00FB2C72">
        <w:rPr>
          <w:rFonts w:asciiTheme="minorHAnsi" w:eastAsia="MS Gothic" w:hAnsiTheme="minorHAnsi" w:cstheme="minorHAnsi"/>
          <w:sz w:val="21"/>
          <w:szCs w:val="21"/>
          <w:lang w:val="en-GB"/>
        </w:rPr>
        <w:t xml:space="preserve"> </w:t>
      </w:r>
      <w:proofErr w:type="gramStart"/>
      <w:r w:rsidR="00FB2C72" w:rsidRPr="00FB2C72">
        <w:rPr>
          <w:rFonts w:asciiTheme="minorHAnsi" w:eastAsia="MS Gothic" w:hAnsiTheme="minorHAnsi" w:cstheme="minorHAnsi"/>
          <w:sz w:val="21"/>
          <w:szCs w:val="21"/>
          <w:highlight w:val="yellow"/>
          <w:lang w:val="en-GB"/>
        </w:rPr>
        <w:t>both</w:t>
      </w:r>
      <w:proofErr w:type="gramEnd"/>
      <w:r w:rsidR="00FB2C72" w:rsidRPr="00FB2C72">
        <w:rPr>
          <w:rFonts w:asciiTheme="minorHAnsi" w:eastAsia="MS Gothic" w:hAnsiTheme="minorHAnsi" w:cstheme="minorHAnsi"/>
          <w:sz w:val="21"/>
          <w:szCs w:val="21"/>
          <w:highlight w:val="yellow"/>
          <w:lang w:val="en-GB"/>
        </w:rPr>
        <w:t xml:space="preserve"> </w:t>
      </w:r>
      <w:r w:rsidR="00E8025B" w:rsidRPr="00FB2C72">
        <w:rPr>
          <w:rFonts w:asciiTheme="minorHAnsi" w:eastAsia="MS Gothic" w:hAnsiTheme="minorHAnsi" w:cstheme="minorHAnsi"/>
          <w:sz w:val="21"/>
          <w:szCs w:val="21"/>
          <w:highlight w:val="yellow"/>
          <w:lang w:val="en-GB"/>
        </w:rPr>
        <w:t xml:space="preserve">– </w:t>
      </w:r>
      <w:r w:rsidR="00FB2C72" w:rsidRPr="00FB2C72">
        <w:rPr>
          <w:rFonts w:asciiTheme="minorHAnsi" w:eastAsia="MS Gothic" w:hAnsiTheme="minorHAnsi" w:cstheme="minorHAnsi"/>
          <w:sz w:val="21"/>
          <w:szCs w:val="21"/>
          <w:highlight w:val="yellow"/>
          <w:lang w:val="en-GB"/>
        </w:rPr>
        <w:t xml:space="preserve">in cash at the cash desk in EUR in the amount of </w:t>
      </w:r>
      <w:r w:rsidR="00E36448" w:rsidRPr="00FB2C72">
        <w:rPr>
          <w:rFonts w:asciiTheme="minorHAnsi" w:eastAsia="MS Gothic" w:hAnsiTheme="minorHAnsi" w:cstheme="minorHAnsi"/>
          <w:sz w:val="21"/>
          <w:szCs w:val="21"/>
          <w:highlight w:val="yellow"/>
          <w:lang w:val="en-GB"/>
        </w:rPr>
        <w:t xml:space="preserve">XXX EUR </w:t>
      </w:r>
      <w:r w:rsidR="00E8025B" w:rsidRPr="00FB2C72">
        <w:rPr>
          <w:rFonts w:asciiTheme="minorHAnsi" w:eastAsia="MS Gothic" w:hAnsiTheme="minorHAnsi" w:cstheme="minorHAnsi"/>
          <w:sz w:val="21"/>
          <w:szCs w:val="21"/>
          <w:highlight w:val="yellow"/>
          <w:lang w:val="en-GB"/>
        </w:rPr>
        <w:t>a</w:t>
      </w:r>
      <w:r w:rsidR="00FB2C72" w:rsidRPr="00FB2C72">
        <w:rPr>
          <w:rFonts w:asciiTheme="minorHAnsi" w:eastAsia="MS Gothic" w:hAnsiTheme="minorHAnsi" w:cstheme="minorHAnsi"/>
          <w:sz w:val="21"/>
          <w:szCs w:val="21"/>
          <w:highlight w:val="yellow"/>
          <w:lang w:val="en-GB"/>
        </w:rPr>
        <w:t xml:space="preserve">nd by transfer to the participant´s bank account in CZK in the amount of </w:t>
      </w:r>
      <w:r w:rsidR="00E36448" w:rsidRPr="00FB2C72">
        <w:rPr>
          <w:rFonts w:asciiTheme="minorHAnsi" w:eastAsia="MS Gothic" w:hAnsiTheme="minorHAnsi" w:cstheme="minorHAnsi"/>
          <w:sz w:val="21"/>
          <w:szCs w:val="21"/>
          <w:highlight w:val="yellow"/>
          <w:lang w:val="en-GB"/>
        </w:rPr>
        <w:t>XXX CZK</w:t>
      </w:r>
    </w:p>
    <w:p w14:paraId="0BBA1018" w14:textId="3AE7BE14" w:rsidR="009C13A7" w:rsidRPr="00FB2C72" w:rsidRDefault="009C13A7" w:rsidP="00E8025B">
      <w:pPr>
        <w:ind w:left="567" w:hanging="567"/>
        <w:jc w:val="both"/>
        <w:rPr>
          <w:rFonts w:asciiTheme="minorHAnsi" w:eastAsia="MS Gothic" w:hAnsiTheme="minorHAnsi" w:cstheme="minorHAnsi"/>
          <w:sz w:val="21"/>
          <w:szCs w:val="21"/>
          <w:lang w:val="en-US"/>
        </w:rPr>
      </w:pPr>
      <w:r w:rsidRPr="00FB2C72">
        <w:rPr>
          <w:rFonts w:asciiTheme="minorHAnsi" w:eastAsia="MS Gothic" w:hAnsiTheme="minorHAnsi" w:cstheme="minorHAnsi"/>
          <w:sz w:val="21"/>
          <w:szCs w:val="21"/>
          <w:lang w:val="en-GB"/>
        </w:rPr>
        <w:tab/>
      </w:r>
      <w:sdt>
        <w:sdtPr>
          <w:rPr>
            <w:rFonts w:asciiTheme="minorHAnsi" w:eastAsia="MS Gothic" w:hAnsiTheme="minorHAnsi" w:cstheme="minorHAnsi"/>
            <w:sz w:val="21"/>
            <w:szCs w:val="21"/>
            <w:lang w:val="en-US"/>
          </w:rPr>
          <w:id w:val="701593697"/>
          <w14:checkbox>
            <w14:checked w14:val="0"/>
            <w14:checkedState w14:val="2612" w14:font="MS Gothic"/>
            <w14:uncheckedState w14:val="2610" w14:font="MS Gothic"/>
          </w14:checkbox>
        </w:sdtPr>
        <w:sdtEndPr/>
        <w:sdtContent>
          <w:r w:rsidRPr="00FB2C72">
            <w:rPr>
              <w:rFonts w:ascii="MS Gothic" w:eastAsia="MS Gothic" w:hAnsi="MS Gothic" w:cstheme="minorHAnsi"/>
              <w:sz w:val="21"/>
              <w:szCs w:val="21"/>
              <w:lang w:val="en-US"/>
            </w:rPr>
            <w:t>☐</w:t>
          </w:r>
        </w:sdtContent>
      </w:sdt>
      <w:r w:rsidRPr="00FB2C72">
        <w:rPr>
          <w:rFonts w:asciiTheme="minorHAnsi" w:eastAsia="MS Gothic" w:hAnsiTheme="minorHAnsi" w:cstheme="minorHAnsi"/>
          <w:sz w:val="21"/>
          <w:szCs w:val="21"/>
          <w:lang w:val="en-US"/>
        </w:rPr>
        <w:t xml:space="preserve"> </w:t>
      </w:r>
      <w:proofErr w:type="gramStart"/>
      <w:r w:rsidR="00FB2C72" w:rsidRPr="00FB2C72">
        <w:rPr>
          <w:rFonts w:asciiTheme="minorHAnsi" w:eastAsia="MS Gothic" w:hAnsiTheme="minorHAnsi" w:cstheme="minorHAnsi"/>
          <w:sz w:val="21"/>
          <w:szCs w:val="21"/>
          <w:highlight w:val="yellow"/>
          <w:lang w:val="en-US"/>
        </w:rPr>
        <w:t>cash</w:t>
      </w:r>
      <w:proofErr w:type="gramEnd"/>
      <w:r w:rsidR="00FB2C72" w:rsidRPr="00FB2C72">
        <w:rPr>
          <w:rFonts w:asciiTheme="minorHAnsi" w:eastAsia="MS Gothic" w:hAnsiTheme="minorHAnsi" w:cstheme="minorHAnsi"/>
          <w:sz w:val="21"/>
          <w:szCs w:val="21"/>
          <w:highlight w:val="yellow"/>
          <w:lang w:val="en-US"/>
        </w:rPr>
        <w:t xml:space="preserve"> at the cash desk in other currency </w:t>
      </w:r>
      <w:r w:rsidRPr="00FB2C72">
        <w:rPr>
          <w:rFonts w:asciiTheme="minorHAnsi" w:eastAsia="MS Gothic" w:hAnsiTheme="minorHAnsi" w:cstheme="minorHAnsi"/>
          <w:sz w:val="21"/>
          <w:szCs w:val="21"/>
          <w:highlight w:val="yellow"/>
          <w:lang w:val="en-US"/>
        </w:rPr>
        <w:t>(</w:t>
      </w:r>
      <w:r w:rsidR="00FB2C72" w:rsidRPr="00FB2C72">
        <w:rPr>
          <w:rFonts w:asciiTheme="minorHAnsi" w:eastAsia="MS Gothic" w:hAnsiTheme="minorHAnsi" w:cstheme="minorHAnsi"/>
          <w:sz w:val="21"/>
          <w:szCs w:val="21"/>
          <w:highlight w:val="yellow"/>
          <w:lang w:val="en-US"/>
        </w:rPr>
        <w:t>GBP or</w:t>
      </w:r>
      <w:r w:rsidRPr="00FB2C72">
        <w:rPr>
          <w:rFonts w:asciiTheme="minorHAnsi" w:eastAsia="MS Gothic" w:hAnsiTheme="minorHAnsi" w:cstheme="minorHAnsi"/>
          <w:sz w:val="21"/>
          <w:szCs w:val="21"/>
          <w:highlight w:val="yellow"/>
          <w:lang w:val="en-US"/>
        </w:rPr>
        <w:t xml:space="preserve"> USD</w:t>
      </w:r>
      <w:r w:rsidR="00FB2C72" w:rsidRPr="00FB2C72">
        <w:rPr>
          <w:rFonts w:asciiTheme="minorHAnsi" w:eastAsia="MS Gothic" w:hAnsiTheme="minorHAnsi" w:cstheme="minorHAnsi"/>
          <w:sz w:val="21"/>
          <w:szCs w:val="21"/>
          <w:highlight w:val="yellow"/>
          <w:lang w:val="en-US"/>
        </w:rPr>
        <w:t xml:space="preserve"> only</w:t>
      </w:r>
      <w:r w:rsidRPr="00FB2C72">
        <w:rPr>
          <w:rFonts w:asciiTheme="minorHAnsi" w:eastAsia="MS Gothic" w:hAnsiTheme="minorHAnsi" w:cstheme="minorHAnsi"/>
          <w:sz w:val="21"/>
          <w:szCs w:val="21"/>
          <w:highlight w:val="yellow"/>
          <w:lang w:val="en-US"/>
        </w:rPr>
        <w:t>) –</w:t>
      </w:r>
      <w:r w:rsidR="00FB2C72" w:rsidRPr="00FB2C72">
        <w:rPr>
          <w:rFonts w:asciiTheme="minorHAnsi" w:eastAsia="MS Gothic" w:hAnsiTheme="minorHAnsi" w:cstheme="minorHAnsi"/>
          <w:sz w:val="21"/>
          <w:szCs w:val="21"/>
          <w:highlight w:val="yellow"/>
          <w:lang w:val="en-US"/>
        </w:rPr>
        <w:t xml:space="preserve"> in the amount of </w:t>
      </w:r>
      <w:r w:rsidRPr="00FB2C72">
        <w:rPr>
          <w:rFonts w:asciiTheme="minorHAnsi" w:eastAsia="MS Gothic" w:hAnsiTheme="minorHAnsi" w:cstheme="minorHAnsi"/>
          <w:sz w:val="21"/>
          <w:szCs w:val="21"/>
          <w:highlight w:val="yellow"/>
          <w:lang w:val="en-US"/>
        </w:rPr>
        <w:t>XXX GBP/USD</w:t>
      </w:r>
    </w:p>
    <w:p w14:paraId="7929005D" w14:textId="1BCD28B3" w:rsidR="00605F02" w:rsidRPr="00FB2C72" w:rsidRDefault="009C13A7" w:rsidP="009A7AB2">
      <w:pPr>
        <w:ind w:left="567" w:hanging="567"/>
        <w:jc w:val="both"/>
        <w:rPr>
          <w:rFonts w:asciiTheme="minorHAnsi" w:eastAsia="MS Gothic" w:hAnsiTheme="minorHAnsi" w:cstheme="minorHAnsi"/>
          <w:sz w:val="21"/>
          <w:szCs w:val="21"/>
          <w:lang w:val="en-US"/>
        </w:rPr>
      </w:pPr>
      <w:r w:rsidRPr="00FB2C72">
        <w:rPr>
          <w:rFonts w:asciiTheme="minorHAnsi" w:eastAsia="MS Gothic" w:hAnsiTheme="minorHAnsi" w:cstheme="minorHAnsi"/>
          <w:sz w:val="21"/>
          <w:szCs w:val="21"/>
          <w:lang w:val="en-US"/>
        </w:rPr>
        <w:t>5</w:t>
      </w:r>
      <w:r w:rsidR="00E36448" w:rsidRPr="00FB2C72">
        <w:rPr>
          <w:rFonts w:asciiTheme="minorHAnsi" w:eastAsia="MS Gothic" w:hAnsiTheme="minorHAnsi" w:cstheme="minorHAnsi"/>
          <w:sz w:val="21"/>
          <w:szCs w:val="21"/>
          <w:lang w:val="en-US"/>
        </w:rPr>
        <w:t>.5</w:t>
      </w:r>
      <w:r w:rsidR="00E36448" w:rsidRPr="00FB2C72">
        <w:rPr>
          <w:rFonts w:asciiTheme="minorHAnsi" w:eastAsia="MS Gothic" w:hAnsiTheme="minorHAnsi" w:cstheme="minorHAnsi"/>
          <w:sz w:val="21"/>
          <w:szCs w:val="21"/>
          <w:lang w:val="en-US"/>
        </w:rPr>
        <w:tab/>
      </w:r>
      <w:r w:rsidR="00FB2C72" w:rsidRPr="00FB2C72">
        <w:rPr>
          <w:rFonts w:asciiTheme="minorHAnsi" w:eastAsia="MS Gothic" w:hAnsiTheme="minorHAnsi" w:cstheme="minorHAnsi"/>
          <w:sz w:val="21"/>
          <w:szCs w:val="21"/>
          <w:lang w:val="en-US"/>
        </w:rPr>
        <w:t xml:space="preserve">Date of payment of the deposit at the cash </w:t>
      </w:r>
      <w:proofErr w:type="gramStart"/>
      <w:r w:rsidR="00FB2C72" w:rsidRPr="00FB2C72">
        <w:rPr>
          <w:rFonts w:asciiTheme="minorHAnsi" w:eastAsia="MS Gothic" w:hAnsiTheme="minorHAnsi" w:cstheme="minorHAnsi"/>
          <w:sz w:val="21"/>
          <w:szCs w:val="21"/>
          <w:lang w:val="en-US"/>
        </w:rPr>
        <w:t>desk :</w:t>
      </w:r>
      <w:proofErr w:type="gramEnd"/>
      <w:r w:rsidR="00E36448" w:rsidRPr="00FB2C72">
        <w:rPr>
          <w:rFonts w:asciiTheme="minorHAnsi" w:eastAsia="MS Gothic" w:hAnsiTheme="minorHAnsi" w:cstheme="minorHAnsi"/>
          <w:sz w:val="21"/>
          <w:szCs w:val="21"/>
          <w:lang w:val="en-US"/>
        </w:rPr>
        <w:t xml:space="preserve"> </w:t>
      </w:r>
      <w:r w:rsidR="00E36448" w:rsidRPr="00FB2C72">
        <w:rPr>
          <w:rFonts w:asciiTheme="minorHAnsi" w:eastAsia="MS Gothic" w:hAnsiTheme="minorHAnsi" w:cstheme="minorHAnsi"/>
          <w:sz w:val="21"/>
          <w:szCs w:val="21"/>
          <w:highlight w:val="cyan"/>
          <w:lang w:val="en-US"/>
        </w:rPr>
        <w:t>XX. XX. 20XX</w:t>
      </w:r>
      <w:r w:rsidR="00FB2C72">
        <w:rPr>
          <w:rFonts w:asciiTheme="minorHAnsi" w:eastAsia="MS Gothic" w:hAnsiTheme="minorHAnsi" w:cstheme="minorHAnsi"/>
          <w:sz w:val="21"/>
          <w:szCs w:val="21"/>
          <w:lang w:val="en-US"/>
        </w:rPr>
        <w:t xml:space="preserve"> (to be filled in by the IRO</w:t>
      </w:r>
      <w:r w:rsidR="00E36448" w:rsidRPr="00FB2C72">
        <w:rPr>
          <w:rFonts w:asciiTheme="minorHAnsi" w:eastAsia="MS Gothic" w:hAnsiTheme="minorHAnsi" w:cstheme="minorHAnsi"/>
          <w:sz w:val="21"/>
          <w:szCs w:val="21"/>
          <w:lang w:val="en-US"/>
        </w:rPr>
        <w:t>)</w:t>
      </w:r>
    </w:p>
    <w:p w14:paraId="7AEC345C" w14:textId="60DB966D" w:rsidR="00E36448" w:rsidRPr="00FB2C72" w:rsidRDefault="00FB2C72"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FB2C72">
        <w:rPr>
          <w:rFonts w:asciiTheme="minorHAnsi" w:eastAsiaTheme="majorEastAsia" w:hAnsiTheme="minorHAnsi" w:cstheme="minorHAnsi"/>
          <w:b/>
          <w:bCs/>
          <w:iCs/>
          <w:caps/>
          <w:snapToGrid/>
          <w:sz w:val="22"/>
          <w:szCs w:val="22"/>
          <w:lang w:val="en-US" w:eastAsia="en-US"/>
        </w:rPr>
        <w:t>ARTICLE</w:t>
      </w:r>
      <w:r w:rsidR="00BD750D" w:rsidRPr="00FB2C72">
        <w:rPr>
          <w:rFonts w:asciiTheme="minorHAnsi" w:eastAsiaTheme="majorEastAsia" w:hAnsiTheme="minorHAnsi" w:cstheme="minorHAnsi"/>
          <w:b/>
          <w:bCs/>
          <w:iCs/>
          <w:caps/>
          <w:snapToGrid/>
          <w:sz w:val="22"/>
          <w:szCs w:val="22"/>
          <w:lang w:val="en-US" w:eastAsia="en-US"/>
        </w:rPr>
        <w:t xml:space="preserve"> </w:t>
      </w:r>
      <w:r w:rsidR="009C13A7" w:rsidRPr="00FB2C72">
        <w:rPr>
          <w:rFonts w:asciiTheme="minorHAnsi" w:eastAsiaTheme="majorEastAsia" w:hAnsiTheme="minorHAnsi" w:cstheme="minorHAnsi"/>
          <w:b/>
          <w:bCs/>
          <w:iCs/>
          <w:caps/>
          <w:snapToGrid/>
          <w:sz w:val="22"/>
          <w:szCs w:val="22"/>
          <w:lang w:val="en-US" w:eastAsia="en-US"/>
        </w:rPr>
        <w:t>6</w:t>
      </w:r>
      <w:r w:rsidR="007D2907" w:rsidRPr="00FB2C72">
        <w:rPr>
          <w:rFonts w:asciiTheme="minorHAnsi" w:eastAsiaTheme="majorEastAsia" w:hAnsiTheme="minorHAnsi" w:cstheme="minorHAnsi"/>
          <w:b/>
          <w:bCs/>
          <w:iCs/>
          <w:caps/>
          <w:snapToGrid/>
          <w:sz w:val="22"/>
          <w:szCs w:val="22"/>
          <w:lang w:val="en-US" w:eastAsia="en-US"/>
        </w:rPr>
        <w:t xml:space="preserve"> </w:t>
      </w:r>
      <w:r w:rsidR="00E36448" w:rsidRPr="00FB2C72">
        <w:rPr>
          <w:rFonts w:asciiTheme="minorHAnsi" w:eastAsiaTheme="majorEastAsia" w:hAnsiTheme="minorHAnsi" w:cstheme="minorHAnsi"/>
          <w:b/>
          <w:bCs/>
          <w:iCs/>
          <w:caps/>
          <w:snapToGrid/>
          <w:sz w:val="22"/>
          <w:szCs w:val="22"/>
          <w:lang w:val="en-US" w:eastAsia="en-US"/>
        </w:rPr>
        <w:t xml:space="preserve">– </w:t>
      </w:r>
      <w:r w:rsidRPr="00FB2C72">
        <w:rPr>
          <w:rFonts w:asciiTheme="minorHAnsi" w:eastAsiaTheme="majorEastAsia" w:hAnsiTheme="minorHAnsi" w:cstheme="minorHAnsi"/>
          <w:b/>
          <w:bCs/>
          <w:iCs/>
          <w:caps/>
          <w:snapToGrid/>
          <w:sz w:val="22"/>
          <w:szCs w:val="22"/>
          <w:lang w:val="en-US" w:eastAsia="en-US"/>
        </w:rPr>
        <w:t>ACADEMIC CONDITIONS AND RECOGNITION OF MOBILITY</w:t>
      </w:r>
    </w:p>
    <w:p w14:paraId="19F6A3E9" w14:textId="0BC7C160" w:rsidR="00BE7DC1" w:rsidRPr="00FB2C72" w:rsidRDefault="009C13A7" w:rsidP="0053252C">
      <w:pPr>
        <w:spacing w:before="60" w:after="60"/>
        <w:ind w:left="567" w:hanging="567"/>
        <w:jc w:val="both"/>
        <w:rPr>
          <w:rFonts w:asciiTheme="minorHAnsi" w:hAnsiTheme="minorHAnsi" w:cstheme="minorHAnsi"/>
          <w:sz w:val="21"/>
          <w:szCs w:val="21"/>
          <w:lang w:val="en-US"/>
        </w:rPr>
      </w:pPr>
      <w:r w:rsidRPr="00FB2C72">
        <w:rPr>
          <w:rFonts w:asciiTheme="minorHAnsi" w:hAnsiTheme="minorHAnsi" w:cstheme="minorHAnsi"/>
          <w:sz w:val="21"/>
          <w:szCs w:val="21"/>
          <w:lang w:val="en-US"/>
        </w:rPr>
        <w:t>6</w:t>
      </w:r>
      <w:r w:rsidR="0053252C">
        <w:rPr>
          <w:rFonts w:asciiTheme="minorHAnsi" w:hAnsiTheme="minorHAnsi" w:cstheme="minorHAnsi"/>
          <w:sz w:val="21"/>
          <w:szCs w:val="21"/>
          <w:lang w:val="en-US"/>
        </w:rPr>
        <w:t>.1</w:t>
      </w:r>
      <w:r w:rsidR="0053252C">
        <w:rPr>
          <w:rFonts w:asciiTheme="minorHAnsi" w:hAnsiTheme="minorHAnsi" w:cstheme="minorHAnsi"/>
          <w:sz w:val="21"/>
          <w:szCs w:val="21"/>
          <w:lang w:val="en-US"/>
        </w:rPr>
        <w:tab/>
      </w:r>
      <w:r w:rsidR="00FB2C72" w:rsidRPr="00FB2C72">
        <w:rPr>
          <w:rFonts w:asciiTheme="minorHAnsi" w:hAnsiTheme="minorHAnsi" w:cstheme="minorHAnsi"/>
          <w:sz w:val="21"/>
          <w:szCs w:val="21"/>
          <w:lang w:val="en-US"/>
        </w:rPr>
        <w:t xml:space="preserve">The </w:t>
      </w:r>
      <w:r w:rsidR="00FB2C72">
        <w:rPr>
          <w:rFonts w:asciiTheme="minorHAnsi" w:hAnsiTheme="minorHAnsi" w:cstheme="minorHAnsi"/>
          <w:sz w:val="21"/>
          <w:szCs w:val="21"/>
          <w:lang w:val="en-US"/>
        </w:rPr>
        <w:t xml:space="preserve">participant must provide proof of the actual start and end date of the mobility in the form a </w:t>
      </w:r>
      <w:r w:rsidR="00FB2C72" w:rsidRPr="00FB2C72">
        <w:rPr>
          <w:rFonts w:asciiTheme="minorHAnsi" w:hAnsiTheme="minorHAnsi" w:cstheme="minorHAnsi"/>
          <w:b/>
          <w:sz w:val="21"/>
          <w:szCs w:val="21"/>
          <w:lang w:val="en-US"/>
        </w:rPr>
        <w:t>Confir</w:t>
      </w:r>
      <w:r w:rsidR="00C16840">
        <w:rPr>
          <w:rFonts w:asciiTheme="minorHAnsi" w:hAnsiTheme="minorHAnsi" w:cstheme="minorHAnsi"/>
          <w:b/>
          <w:sz w:val="21"/>
          <w:szCs w:val="21"/>
          <w:lang w:val="en-US"/>
        </w:rPr>
        <w:t>mation of Erasmus+ Training</w:t>
      </w:r>
      <w:r w:rsidR="00BE7DC1" w:rsidRPr="00FB2C72">
        <w:rPr>
          <w:rFonts w:asciiTheme="minorHAnsi" w:hAnsiTheme="minorHAnsi" w:cstheme="minorHAnsi"/>
          <w:b/>
          <w:sz w:val="21"/>
          <w:szCs w:val="21"/>
          <w:lang w:val="en-US"/>
        </w:rPr>
        <w:t xml:space="preserve"> Activity</w:t>
      </w:r>
      <w:r w:rsidR="00FB2C72">
        <w:rPr>
          <w:rFonts w:asciiTheme="minorHAnsi" w:hAnsiTheme="minorHAnsi" w:cstheme="minorHAnsi"/>
          <w:sz w:val="21"/>
          <w:szCs w:val="21"/>
          <w:lang w:val="en-US"/>
        </w:rPr>
        <w:t xml:space="preserve"> issued by the host organization. The participant shall submit the </w:t>
      </w:r>
      <w:r w:rsidR="00FB2C72" w:rsidRPr="0053252C">
        <w:rPr>
          <w:rFonts w:asciiTheme="minorHAnsi" w:hAnsiTheme="minorHAnsi" w:cstheme="minorHAnsi"/>
          <w:b/>
          <w:sz w:val="21"/>
          <w:szCs w:val="21"/>
          <w:u w:val="single"/>
          <w:lang w:val="en-US"/>
        </w:rPr>
        <w:t>O</w:t>
      </w:r>
      <w:r w:rsidR="00FB2C72" w:rsidRPr="0053252C">
        <w:rPr>
          <w:rFonts w:asciiTheme="minorHAnsi" w:hAnsiTheme="minorHAnsi" w:cstheme="minorHAnsi"/>
          <w:b/>
          <w:bCs/>
          <w:sz w:val="21"/>
          <w:szCs w:val="21"/>
          <w:u w:val="single"/>
          <w:lang w:val="en-US"/>
        </w:rPr>
        <w:t>RIGINA</w:t>
      </w:r>
      <w:r w:rsidR="00BE7DC1" w:rsidRPr="0053252C">
        <w:rPr>
          <w:rFonts w:asciiTheme="minorHAnsi" w:hAnsiTheme="minorHAnsi" w:cstheme="minorHAnsi"/>
          <w:b/>
          <w:bCs/>
          <w:sz w:val="21"/>
          <w:szCs w:val="21"/>
          <w:u w:val="single"/>
          <w:lang w:val="en-US"/>
        </w:rPr>
        <w:t xml:space="preserve">L </w:t>
      </w:r>
      <w:r w:rsidR="0053252C" w:rsidRPr="0053252C">
        <w:rPr>
          <w:rFonts w:asciiTheme="minorHAnsi" w:hAnsiTheme="minorHAnsi" w:cstheme="minorHAnsi"/>
          <w:b/>
          <w:bCs/>
          <w:sz w:val="21"/>
          <w:szCs w:val="21"/>
          <w:u w:val="single"/>
          <w:lang w:val="en-US"/>
        </w:rPr>
        <w:t xml:space="preserve">document with stamp and signature of the host organization </w:t>
      </w:r>
      <w:r w:rsidR="0053252C">
        <w:rPr>
          <w:rFonts w:asciiTheme="minorHAnsi" w:hAnsiTheme="minorHAnsi" w:cstheme="minorHAnsi"/>
          <w:sz w:val="21"/>
          <w:szCs w:val="21"/>
          <w:lang w:val="en-US"/>
        </w:rPr>
        <w:t xml:space="preserve">immediately after returning from the mobility. </w:t>
      </w:r>
      <w:r w:rsidR="009549B5" w:rsidRPr="00FB2C72">
        <w:rPr>
          <w:rFonts w:asciiTheme="minorHAnsi" w:hAnsiTheme="minorHAnsi" w:cstheme="minorHAnsi"/>
          <w:sz w:val="21"/>
          <w:szCs w:val="21"/>
          <w:lang w:val="en-US"/>
        </w:rPr>
        <w:t xml:space="preserve"> </w:t>
      </w:r>
      <w:r w:rsidR="00BE7DC1" w:rsidRPr="00FB2C72">
        <w:rPr>
          <w:rFonts w:asciiTheme="minorHAnsi" w:hAnsiTheme="minorHAnsi" w:cstheme="minorHAnsi"/>
          <w:sz w:val="21"/>
          <w:szCs w:val="21"/>
          <w:lang w:val="en-US"/>
        </w:rPr>
        <w:t xml:space="preserve"> </w:t>
      </w:r>
    </w:p>
    <w:p w14:paraId="478E5D1C" w14:textId="77777777" w:rsidR="0053252C" w:rsidRDefault="009C13A7" w:rsidP="0053252C">
      <w:pPr>
        <w:pStyle w:val="Text4"/>
        <w:spacing w:before="60" w:after="0"/>
        <w:ind w:left="567" w:hanging="567"/>
        <w:rPr>
          <w:rFonts w:asciiTheme="minorHAnsi" w:eastAsiaTheme="majorEastAsia" w:hAnsiTheme="minorHAnsi" w:cstheme="minorHAnsi"/>
          <w:sz w:val="21"/>
          <w:szCs w:val="21"/>
          <w:lang w:val="en-GB" w:eastAsia="en-US"/>
        </w:rPr>
      </w:pPr>
      <w:r w:rsidRPr="0053252C">
        <w:rPr>
          <w:rFonts w:asciiTheme="minorHAnsi" w:hAnsiTheme="minorHAnsi" w:cstheme="minorHAnsi"/>
          <w:sz w:val="21"/>
          <w:szCs w:val="21"/>
          <w:lang w:val="en-US"/>
        </w:rPr>
        <w:t>6</w:t>
      </w:r>
      <w:r w:rsidR="00BE7DC1" w:rsidRPr="0053252C">
        <w:rPr>
          <w:rFonts w:asciiTheme="minorHAnsi" w:hAnsiTheme="minorHAnsi" w:cstheme="minorHAnsi"/>
          <w:sz w:val="21"/>
          <w:szCs w:val="21"/>
          <w:lang w:val="en-US"/>
        </w:rPr>
        <w:t>.2</w:t>
      </w:r>
      <w:r w:rsidR="00BE7DC1" w:rsidRPr="0053252C">
        <w:rPr>
          <w:rFonts w:asciiTheme="minorHAnsi" w:hAnsiTheme="minorHAnsi" w:cstheme="minorHAnsi"/>
          <w:sz w:val="21"/>
          <w:szCs w:val="21"/>
          <w:lang w:val="en-US"/>
        </w:rPr>
        <w:tab/>
      </w:r>
      <w:r w:rsidR="0053252C" w:rsidRPr="00D6256C">
        <w:rPr>
          <w:rFonts w:asciiTheme="minorHAnsi" w:eastAsiaTheme="majorEastAsia" w:hAnsiTheme="minorHAnsi" w:cstheme="minorHAnsi"/>
          <w:sz w:val="21"/>
          <w:szCs w:val="21"/>
          <w:lang w:val="en-GB" w:eastAsia="en-US"/>
        </w:rPr>
        <w:t xml:space="preserve">The employee must submit </w:t>
      </w:r>
      <w:r w:rsidR="0053252C">
        <w:rPr>
          <w:rFonts w:asciiTheme="minorHAnsi" w:eastAsiaTheme="majorEastAsia" w:hAnsiTheme="minorHAnsi" w:cstheme="minorHAnsi"/>
          <w:sz w:val="21"/>
          <w:szCs w:val="21"/>
          <w:lang w:val="en-GB" w:eastAsia="en-US"/>
        </w:rPr>
        <w:t xml:space="preserve">all accounting documents for the purposes </w:t>
      </w:r>
      <w:r w:rsidR="0053252C" w:rsidRPr="00D6256C">
        <w:rPr>
          <w:rFonts w:asciiTheme="minorHAnsi" w:eastAsiaTheme="majorEastAsia" w:hAnsiTheme="minorHAnsi" w:cstheme="minorHAnsi"/>
          <w:sz w:val="21"/>
          <w:szCs w:val="21"/>
          <w:lang w:val="en-GB" w:eastAsia="en-US"/>
        </w:rPr>
        <w:t xml:space="preserve">of travel </w:t>
      </w:r>
      <w:r w:rsidR="0053252C">
        <w:rPr>
          <w:rFonts w:asciiTheme="minorHAnsi" w:eastAsiaTheme="majorEastAsia" w:hAnsiTheme="minorHAnsi" w:cstheme="minorHAnsi"/>
          <w:sz w:val="21"/>
          <w:szCs w:val="21"/>
          <w:lang w:val="en-GB" w:eastAsia="en-US"/>
        </w:rPr>
        <w:t xml:space="preserve">order settlement </w:t>
      </w:r>
      <w:r w:rsidR="0053252C" w:rsidRPr="00D6256C">
        <w:rPr>
          <w:rFonts w:asciiTheme="minorHAnsi" w:eastAsiaTheme="majorEastAsia" w:hAnsiTheme="minorHAnsi" w:cstheme="minorHAnsi"/>
          <w:sz w:val="21"/>
          <w:szCs w:val="21"/>
          <w:lang w:val="en-GB" w:eastAsia="en-US"/>
        </w:rPr>
        <w:t xml:space="preserve">within 10 working days after the end of the </w:t>
      </w:r>
      <w:r w:rsidR="0053252C">
        <w:rPr>
          <w:rFonts w:asciiTheme="minorHAnsi" w:eastAsiaTheme="majorEastAsia" w:hAnsiTheme="minorHAnsi" w:cstheme="minorHAnsi"/>
          <w:sz w:val="21"/>
          <w:szCs w:val="21"/>
          <w:lang w:val="en-GB" w:eastAsia="en-US"/>
        </w:rPr>
        <w:t>mobility</w:t>
      </w:r>
      <w:r w:rsidR="0053252C" w:rsidRPr="00D6256C">
        <w:rPr>
          <w:rFonts w:asciiTheme="minorHAnsi" w:eastAsiaTheme="majorEastAsia" w:hAnsiTheme="minorHAnsi" w:cstheme="minorHAnsi"/>
          <w:sz w:val="21"/>
          <w:szCs w:val="21"/>
          <w:lang w:val="en-GB" w:eastAsia="en-US"/>
        </w:rPr>
        <w:t xml:space="preserve">. The </w:t>
      </w:r>
      <w:r w:rsidR="0053252C">
        <w:rPr>
          <w:rFonts w:asciiTheme="minorHAnsi" w:eastAsiaTheme="majorEastAsia" w:hAnsiTheme="minorHAnsi" w:cstheme="minorHAnsi"/>
          <w:sz w:val="21"/>
          <w:szCs w:val="21"/>
          <w:lang w:val="en-GB" w:eastAsia="en-US"/>
        </w:rPr>
        <w:t>travel order settlement</w:t>
      </w:r>
      <w:r w:rsidR="0053252C" w:rsidRPr="00D6256C">
        <w:rPr>
          <w:rFonts w:asciiTheme="minorHAnsi" w:eastAsiaTheme="majorEastAsia" w:hAnsiTheme="minorHAnsi" w:cstheme="minorHAnsi"/>
          <w:sz w:val="21"/>
          <w:szCs w:val="21"/>
          <w:lang w:val="en-GB" w:eastAsia="en-US"/>
        </w:rPr>
        <w:t xml:space="preserve"> shall be governed by the internal rules of the organisation, in particular by the Bursar's Measure No K61 and related amendments.</w:t>
      </w:r>
    </w:p>
    <w:p w14:paraId="122ECC72" w14:textId="55855843" w:rsidR="007D2907" w:rsidRPr="0053252C" w:rsidRDefault="0053252C" w:rsidP="0053252C">
      <w:pPr>
        <w:spacing w:before="240" w:after="60"/>
        <w:ind w:left="720" w:hanging="720"/>
        <w:jc w:val="both"/>
        <w:rPr>
          <w:rFonts w:asciiTheme="minorHAnsi" w:eastAsiaTheme="majorEastAsia" w:hAnsiTheme="minorHAnsi" w:cstheme="minorHAnsi"/>
          <w:b/>
          <w:bCs/>
          <w:iCs/>
          <w:caps/>
          <w:snapToGrid/>
          <w:sz w:val="22"/>
          <w:szCs w:val="22"/>
          <w:lang w:val="en-US" w:eastAsia="en-US"/>
        </w:rPr>
      </w:pPr>
      <w:r w:rsidRPr="0053252C">
        <w:rPr>
          <w:rFonts w:asciiTheme="minorHAnsi" w:eastAsiaTheme="majorEastAsia" w:hAnsiTheme="minorHAnsi" w:cstheme="minorHAnsi"/>
          <w:b/>
          <w:bCs/>
          <w:iCs/>
          <w:caps/>
          <w:snapToGrid/>
          <w:sz w:val="22"/>
          <w:szCs w:val="22"/>
          <w:lang w:val="en-US" w:eastAsia="en-US"/>
        </w:rPr>
        <w:t>ARTICLE</w:t>
      </w:r>
      <w:r w:rsidR="00E36448" w:rsidRPr="0053252C">
        <w:rPr>
          <w:rFonts w:asciiTheme="minorHAnsi" w:eastAsiaTheme="majorEastAsia" w:hAnsiTheme="minorHAnsi" w:cstheme="minorHAnsi"/>
          <w:b/>
          <w:bCs/>
          <w:iCs/>
          <w:caps/>
          <w:snapToGrid/>
          <w:sz w:val="22"/>
          <w:szCs w:val="22"/>
          <w:lang w:val="en-US" w:eastAsia="en-US"/>
        </w:rPr>
        <w:t xml:space="preserve"> </w:t>
      </w:r>
      <w:r w:rsidR="009C13A7" w:rsidRPr="0053252C">
        <w:rPr>
          <w:rFonts w:asciiTheme="minorHAnsi" w:eastAsiaTheme="majorEastAsia" w:hAnsiTheme="minorHAnsi" w:cstheme="minorHAnsi"/>
          <w:b/>
          <w:bCs/>
          <w:iCs/>
          <w:caps/>
          <w:snapToGrid/>
          <w:sz w:val="22"/>
          <w:szCs w:val="22"/>
          <w:lang w:val="en-US" w:eastAsia="en-US"/>
        </w:rPr>
        <w:t>7</w:t>
      </w:r>
      <w:r w:rsidR="00E36448" w:rsidRPr="0053252C">
        <w:rPr>
          <w:rFonts w:asciiTheme="minorHAnsi" w:eastAsiaTheme="majorEastAsia" w:hAnsiTheme="minorHAnsi" w:cstheme="minorHAnsi"/>
          <w:b/>
          <w:bCs/>
          <w:iCs/>
          <w:caps/>
          <w:snapToGrid/>
          <w:sz w:val="22"/>
          <w:szCs w:val="22"/>
          <w:lang w:val="en-US" w:eastAsia="en-US"/>
        </w:rPr>
        <w:t xml:space="preserve"> </w:t>
      </w:r>
      <w:r w:rsidR="007D2907" w:rsidRPr="0053252C">
        <w:rPr>
          <w:rFonts w:asciiTheme="minorHAnsi" w:eastAsiaTheme="majorEastAsia" w:hAnsiTheme="minorHAnsi" w:cstheme="minorHAnsi"/>
          <w:b/>
          <w:bCs/>
          <w:iCs/>
          <w:caps/>
          <w:snapToGrid/>
          <w:sz w:val="22"/>
          <w:szCs w:val="22"/>
          <w:lang w:val="en-US" w:eastAsia="en-US"/>
        </w:rPr>
        <w:t xml:space="preserve">– </w:t>
      </w:r>
      <w:r w:rsidRPr="0053252C">
        <w:rPr>
          <w:rFonts w:asciiTheme="minorHAnsi" w:eastAsiaTheme="majorEastAsia" w:hAnsiTheme="minorHAnsi" w:cstheme="minorHAnsi"/>
          <w:b/>
          <w:bCs/>
          <w:iCs/>
          <w:caps/>
          <w:snapToGrid/>
          <w:sz w:val="22"/>
          <w:szCs w:val="22"/>
          <w:lang w:val="en-US" w:eastAsia="en-US"/>
        </w:rPr>
        <w:t>RECOVERY</w:t>
      </w:r>
    </w:p>
    <w:p w14:paraId="10AC9BBD" w14:textId="23ED0354" w:rsidR="0053252C" w:rsidRDefault="009C13A7" w:rsidP="0053252C">
      <w:pPr>
        <w:spacing w:before="60" w:after="60"/>
        <w:ind w:left="720" w:hanging="720"/>
        <w:jc w:val="both"/>
        <w:rPr>
          <w:rFonts w:asciiTheme="minorHAnsi" w:hAnsiTheme="minorHAnsi" w:cstheme="minorHAnsi"/>
          <w:sz w:val="21"/>
          <w:szCs w:val="21"/>
          <w:lang w:val="en-GB"/>
        </w:rPr>
      </w:pPr>
      <w:r w:rsidRPr="0053252C">
        <w:rPr>
          <w:rFonts w:asciiTheme="minorHAnsi" w:hAnsiTheme="minorHAnsi" w:cstheme="minorHAnsi"/>
          <w:sz w:val="21"/>
          <w:szCs w:val="21"/>
          <w:lang w:val="en-US"/>
        </w:rPr>
        <w:t>7</w:t>
      </w:r>
      <w:r w:rsidR="00FF5988" w:rsidRPr="0053252C">
        <w:rPr>
          <w:rFonts w:asciiTheme="minorHAnsi" w:hAnsiTheme="minorHAnsi" w:cstheme="minorHAnsi"/>
          <w:sz w:val="21"/>
          <w:szCs w:val="21"/>
          <w:lang w:val="en-US"/>
        </w:rPr>
        <w:t>.1</w:t>
      </w:r>
      <w:r w:rsidR="00FF5988" w:rsidRPr="0053252C">
        <w:rPr>
          <w:rFonts w:asciiTheme="minorHAnsi" w:hAnsiTheme="minorHAnsi" w:cstheme="minorHAnsi"/>
          <w:sz w:val="21"/>
          <w:szCs w:val="21"/>
          <w:lang w:val="en-US"/>
        </w:rPr>
        <w:tab/>
      </w:r>
      <w:r w:rsidR="0053252C">
        <w:rPr>
          <w:rFonts w:asciiTheme="minorHAnsi" w:hAnsiTheme="minorHAnsi" w:cstheme="minorHAnsi"/>
          <w:sz w:val="21"/>
          <w:szCs w:val="21"/>
          <w:lang w:val="en-GB"/>
        </w:rPr>
        <w:t xml:space="preserve">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 </w:t>
      </w:r>
    </w:p>
    <w:p w14:paraId="37966AC8" w14:textId="342EDB2D" w:rsidR="00200419" w:rsidRPr="0053252C" w:rsidRDefault="009C13A7" w:rsidP="0053252C">
      <w:pPr>
        <w:spacing w:before="60" w:after="60"/>
        <w:ind w:left="720" w:hanging="720"/>
        <w:jc w:val="both"/>
        <w:rPr>
          <w:rFonts w:asciiTheme="minorHAnsi" w:hAnsiTheme="minorHAnsi" w:cstheme="minorHAnsi"/>
          <w:sz w:val="21"/>
          <w:szCs w:val="21"/>
          <w:lang w:val="en-GB"/>
        </w:rPr>
      </w:pPr>
      <w:r w:rsidRPr="0053252C">
        <w:rPr>
          <w:rFonts w:asciiTheme="minorHAnsi" w:hAnsiTheme="minorHAnsi" w:cstheme="minorHAnsi"/>
          <w:sz w:val="21"/>
          <w:szCs w:val="21"/>
          <w:lang w:val="en-GB"/>
        </w:rPr>
        <w:t>7</w:t>
      </w:r>
      <w:r w:rsidR="00200419" w:rsidRPr="0053252C">
        <w:rPr>
          <w:rFonts w:asciiTheme="minorHAnsi" w:hAnsiTheme="minorHAnsi" w:cstheme="minorHAnsi"/>
          <w:sz w:val="21"/>
          <w:szCs w:val="21"/>
          <w:lang w:val="en-GB"/>
        </w:rPr>
        <w:t>.2</w:t>
      </w:r>
      <w:r w:rsidR="00200419" w:rsidRPr="0053252C">
        <w:rPr>
          <w:rFonts w:asciiTheme="minorHAnsi" w:hAnsiTheme="minorHAnsi" w:cstheme="minorHAnsi"/>
          <w:sz w:val="21"/>
          <w:szCs w:val="21"/>
          <w:lang w:val="en-GB"/>
        </w:rPr>
        <w:tab/>
      </w:r>
      <w:r w:rsidR="0053252C">
        <w:rPr>
          <w:rFonts w:asciiTheme="minorHAnsi" w:hAnsiTheme="minorHAnsi" w:cstheme="minorHAnsi"/>
          <w:sz w:val="21"/>
          <w:szCs w:val="21"/>
          <w:lang w:val="en-GB"/>
        </w:rPr>
        <w:t xml:space="preserve">The financial support of part thereof shall be recovered by the sending organisation if the participant does not comply with the terms of the agreement, or if the participant does not comply with the general conditions for </w:t>
      </w:r>
      <w:proofErr w:type="spellStart"/>
      <w:r w:rsidR="0053252C">
        <w:rPr>
          <w:rFonts w:asciiTheme="minorHAnsi" w:hAnsiTheme="minorHAnsi" w:cstheme="minorHAnsi"/>
          <w:sz w:val="21"/>
          <w:szCs w:val="21"/>
          <w:lang w:val="en-GB"/>
        </w:rPr>
        <w:t>mobilities</w:t>
      </w:r>
      <w:proofErr w:type="spellEnd"/>
      <w:r w:rsidR="0053252C">
        <w:rPr>
          <w:rFonts w:asciiTheme="minorHAnsi" w:hAnsiTheme="minorHAnsi" w:cstheme="minorHAnsi"/>
          <w:sz w:val="21"/>
          <w:szCs w:val="21"/>
          <w:lang w:val="en-GB"/>
        </w:rPr>
        <w:t xml:space="preserve"> within the Erasmus+ Programme</w:t>
      </w:r>
      <w:r w:rsidR="0053252C" w:rsidRPr="00EF7BDE">
        <w:rPr>
          <w:rFonts w:asciiTheme="minorHAnsi" w:hAnsiTheme="minorHAnsi" w:cstheme="minorHAnsi"/>
          <w:sz w:val="21"/>
          <w:szCs w:val="21"/>
          <w:lang w:val="en-GB"/>
        </w:rPr>
        <w:t xml:space="preserve"> (</w:t>
      </w:r>
      <w:r w:rsidR="0053252C">
        <w:rPr>
          <w:rFonts w:asciiTheme="minorHAnsi" w:hAnsiTheme="minorHAnsi" w:cstheme="minorHAnsi"/>
          <w:sz w:val="21"/>
          <w:szCs w:val="21"/>
          <w:lang w:val="en-GB"/>
        </w:rPr>
        <w:t>below is a list of the basic conditions f</w:t>
      </w:r>
      <w:r w:rsidR="004B1A20">
        <w:rPr>
          <w:rFonts w:asciiTheme="minorHAnsi" w:hAnsiTheme="minorHAnsi" w:cstheme="minorHAnsi"/>
          <w:sz w:val="21"/>
          <w:szCs w:val="21"/>
          <w:lang w:val="en-GB"/>
        </w:rPr>
        <w:t>or a staff mobility for training</w:t>
      </w:r>
      <w:r w:rsidR="00C16840">
        <w:rPr>
          <w:rFonts w:asciiTheme="minorHAnsi" w:hAnsiTheme="minorHAnsi" w:cstheme="minorHAnsi"/>
          <w:sz w:val="21"/>
          <w:szCs w:val="21"/>
          <w:lang w:val="en-GB"/>
        </w:rPr>
        <w:t xml:space="preserve"> – BIP mobility</w:t>
      </w:r>
      <w:r w:rsidR="0053252C" w:rsidRPr="00EF7BDE">
        <w:rPr>
          <w:rFonts w:asciiTheme="minorHAnsi" w:hAnsiTheme="minorHAnsi" w:cstheme="minorHAnsi"/>
          <w:sz w:val="21"/>
          <w:szCs w:val="21"/>
          <w:lang w:val="en-GB"/>
        </w:rPr>
        <w:t xml:space="preserve">): </w:t>
      </w:r>
      <w:r w:rsidR="00AB7A33" w:rsidRPr="0053252C">
        <w:rPr>
          <w:rFonts w:asciiTheme="minorHAnsi" w:hAnsiTheme="minorHAnsi" w:cstheme="minorHAnsi"/>
          <w:sz w:val="21"/>
          <w:szCs w:val="21"/>
          <w:lang w:val="en-GB"/>
        </w:rPr>
        <w:t xml:space="preserve"> </w:t>
      </w:r>
    </w:p>
    <w:p w14:paraId="14B60970" w14:textId="77777777" w:rsidR="004B1A20" w:rsidRPr="004B1A20" w:rsidRDefault="004B1A20" w:rsidP="004B1A20">
      <w:pPr>
        <w:pStyle w:val="Odstavecseseznamem"/>
        <w:numPr>
          <w:ilvl w:val="0"/>
          <w:numId w:val="20"/>
        </w:numPr>
        <w:autoSpaceDE w:val="0"/>
        <w:autoSpaceDN w:val="0"/>
        <w:adjustRightInd w:val="0"/>
        <w:jc w:val="both"/>
        <w:rPr>
          <w:rFonts w:asciiTheme="minorHAnsi" w:hAnsiTheme="minorHAnsi" w:cstheme="minorHAnsi"/>
          <w:sz w:val="21"/>
          <w:szCs w:val="21"/>
          <w:lang w:val="cs-CZ"/>
        </w:rPr>
      </w:pPr>
      <w:proofErr w:type="spellStart"/>
      <w:r w:rsidRPr="004B1A20">
        <w:rPr>
          <w:rFonts w:asciiTheme="minorHAnsi" w:hAnsiTheme="minorHAnsi" w:cstheme="minorHAnsi"/>
          <w:sz w:val="21"/>
          <w:szCs w:val="21"/>
          <w:lang w:val="cs-CZ"/>
        </w:rPr>
        <w:t>The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period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enables</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any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staff</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at</w:t>
      </w:r>
      <w:proofErr w:type="spellEnd"/>
      <w:r w:rsidRPr="004B1A20">
        <w:rPr>
          <w:rFonts w:asciiTheme="minorHAnsi" w:hAnsiTheme="minorHAnsi" w:cstheme="minorHAnsi"/>
          <w:sz w:val="21"/>
          <w:szCs w:val="21"/>
          <w:lang w:val="cs-CZ"/>
        </w:rPr>
        <w:t xml:space="preserve"> a HEI to </w:t>
      </w:r>
      <w:proofErr w:type="spellStart"/>
      <w:r w:rsidRPr="004B1A20">
        <w:rPr>
          <w:rFonts w:asciiTheme="minorHAnsi" w:hAnsiTheme="minorHAnsi" w:cstheme="minorHAnsi"/>
          <w:sz w:val="21"/>
          <w:szCs w:val="21"/>
          <w:lang w:val="cs-CZ"/>
        </w:rPr>
        <w:t>take</w:t>
      </w:r>
      <w:proofErr w:type="spellEnd"/>
      <w:r w:rsidRPr="004B1A20">
        <w:rPr>
          <w:rFonts w:asciiTheme="minorHAnsi" w:hAnsiTheme="minorHAnsi" w:cstheme="minorHAnsi"/>
          <w:sz w:val="21"/>
          <w:szCs w:val="21"/>
          <w:lang w:val="cs-CZ"/>
        </w:rPr>
        <w:t xml:space="preserve"> part in a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activity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that</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is</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relevant</w:t>
      </w:r>
      <w:proofErr w:type="spellEnd"/>
      <w:r w:rsidRPr="004B1A20">
        <w:rPr>
          <w:rFonts w:asciiTheme="minorHAnsi" w:hAnsiTheme="minorHAnsi" w:cstheme="minorHAnsi"/>
          <w:sz w:val="21"/>
          <w:szCs w:val="21"/>
          <w:lang w:val="cs-CZ"/>
        </w:rPr>
        <w:t xml:space="preserve"> to </w:t>
      </w:r>
      <w:proofErr w:type="spellStart"/>
      <w:r w:rsidRPr="004B1A20">
        <w:rPr>
          <w:rFonts w:asciiTheme="minorHAnsi" w:hAnsiTheme="minorHAnsi" w:cstheme="minorHAnsi"/>
          <w:sz w:val="21"/>
          <w:szCs w:val="21"/>
          <w:lang w:val="cs-CZ"/>
        </w:rPr>
        <w:t>their</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day</w:t>
      </w:r>
      <w:proofErr w:type="spellEnd"/>
      <w:r w:rsidRPr="004B1A20">
        <w:rPr>
          <w:rFonts w:asciiTheme="minorHAnsi" w:hAnsiTheme="minorHAnsi" w:cstheme="minorHAnsi"/>
          <w:sz w:val="21"/>
          <w:szCs w:val="21"/>
          <w:lang w:val="cs-CZ"/>
        </w:rPr>
        <w:t>-to-</w:t>
      </w:r>
      <w:proofErr w:type="spellStart"/>
      <w:r w:rsidRPr="004B1A20">
        <w:rPr>
          <w:rFonts w:asciiTheme="minorHAnsi" w:hAnsiTheme="minorHAnsi" w:cstheme="minorHAnsi"/>
          <w:sz w:val="21"/>
          <w:szCs w:val="21"/>
          <w:lang w:val="cs-CZ"/>
        </w:rPr>
        <w:t>day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work</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at</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the</w:t>
      </w:r>
      <w:proofErr w:type="spellEnd"/>
      <w:r w:rsidRPr="004B1A20">
        <w:rPr>
          <w:rFonts w:asciiTheme="minorHAnsi" w:hAnsiTheme="minorHAnsi" w:cstheme="minorHAnsi"/>
          <w:sz w:val="21"/>
          <w:szCs w:val="21"/>
          <w:lang w:val="cs-CZ"/>
        </w:rPr>
        <w:t xml:space="preserve"> HEI. </w:t>
      </w:r>
      <w:proofErr w:type="spellStart"/>
      <w:r w:rsidRPr="004B1A20">
        <w:rPr>
          <w:rFonts w:asciiTheme="minorHAnsi" w:hAnsiTheme="minorHAnsi" w:cstheme="minorHAnsi"/>
          <w:sz w:val="21"/>
          <w:szCs w:val="21"/>
          <w:lang w:val="cs-CZ"/>
        </w:rPr>
        <w:t>It</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may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take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the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form</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of</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events</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b/>
          <w:sz w:val="21"/>
          <w:szCs w:val="21"/>
          <w:lang w:val="cs-CZ"/>
        </w:rPr>
        <w:t>excluding</w:t>
      </w:r>
      <w:proofErr w:type="spellEnd"/>
      <w:r w:rsidRPr="004B1A20">
        <w:rPr>
          <w:rFonts w:asciiTheme="minorHAnsi" w:hAnsiTheme="minorHAnsi" w:cstheme="minorHAnsi"/>
          <w:b/>
          <w:sz w:val="21"/>
          <w:szCs w:val="21"/>
          <w:lang w:val="cs-CZ"/>
        </w:rPr>
        <w:t xml:space="preserve"> </w:t>
      </w:r>
      <w:proofErr w:type="spellStart"/>
      <w:r w:rsidRPr="004B1A20">
        <w:rPr>
          <w:rFonts w:asciiTheme="minorHAnsi" w:hAnsiTheme="minorHAnsi" w:cstheme="minorHAnsi"/>
          <w:b/>
          <w:sz w:val="21"/>
          <w:szCs w:val="21"/>
          <w:lang w:val="cs-CZ"/>
        </w:rPr>
        <w:t>conferences</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or</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job</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shadowing</w:t>
      </w:r>
      <w:proofErr w:type="spellEnd"/>
      <w:r w:rsidRPr="004B1A20">
        <w:rPr>
          <w:rFonts w:asciiTheme="minorHAnsi" w:hAnsiTheme="minorHAnsi" w:cstheme="minorHAnsi"/>
          <w:sz w:val="21"/>
          <w:szCs w:val="21"/>
          <w:lang w:val="cs-CZ"/>
        </w:rPr>
        <w:t xml:space="preserve"> and </w:t>
      </w:r>
      <w:proofErr w:type="spellStart"/>
      <w:r w:rsidRPr="004B1A20">
        <w:rPr>
          <w:rFonts w:asciiTheme="minorHAnsi" w:hAnsiTheme="minorHAnsi" w:cstheme="minorHAnsi"/>
          <w:sz w:val="21"/>
          <w:szCs w:val="21"/>
          <w:lang w:val="cs-CZ"/>
        </w:rPr>
        <w:t>observation</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periods</w:t>
      </w:r>
      <w:proofErr w:type="spellEnd"/>
      <w:r w:rsidRPr="004B1A20">
        <w:rPr>
          <w:rFonts w:asciiTheme="minorHAnsi" w:hAnsiTheme="minorHAnsi" w:cstheme="minorHAnsi"/>
          <w:sz w:val="21"/>
          <w:szCs w:val="21"/>
          <w:lang w:val="cs-CZ"/>
        </w:rPr>
        <w:t>.</w:t>
      </w:r>
    </w:p>
    <w:p w14:paraId="2694D399" w14:textId="4046ABF7" w:rsidR="004B1A20" w:rsidRDefault="004B1A20" w:rsidP="004B1A20">
      <w:pPr>
        <w:pStyle w:val="Odstavecseseznamem"/>
        <w:numPr>
          <w:ilvl w:val="0"/>
          <w:numId w:val="20"/>
        </w:numPr>
        <w:autoSpaceDE w:val="0"/>
        <w:autoSpaceDN w:val="0"/>
        <w:adjustRightInd w:val="0"/>
        <w:spacing w:before="60"/>
        <w:ind w:left="1077" w:hanging="357"/>
        <w:contextualSpacing w:val="0"/>
        <w:jc w:val="both"/>
        <w:rPr>
          <w:rFonts w:asciiTheme="minorHAnsi" w:hAnsiTheme="minorHAnsi" w:cstheme="minorHAnsi"/>
          <w:sz w:val="21"/>
          <w:szCs w:val="21"/>
          <w:lang w:val="cs-CZ"/>
        </w:rPr>
      </w:pPr>
      <w:r w:rsidRPr="004B1A20">
        <w:rPr>
          <w:rFonts w:asciiTheme="minorHAnsi" w:hAnsiTheme="minorHAnsi" w:cstheme="minorHAnsi"/>
          <w:sz w:val="21"/>
          <w:szCs w:val="21"/>
          <w:lang w:val="cs-CZ"/>
        </w:rPr>
        <w:t xml:space="preserve">A </w:t>
      </w:r>
      <w:proofErr w:type="spellStart"/>
      <w:r w:rsidRPr="004B1A20">
        <w:rPr>
          <w:rFonts w:asciiTheme="minorHAnsi" w:hAnsiTheme="minorHAnsi" w:cstheme="minorHAnsi"/>
          <w:sz w:val="21"/>
          <w:szCs w:val="21"/>
          <w:lang w:val="cs-CZ"/>
        </w:rPr>
        <w:t>staff</w:t>
      </w:r>
      <w:proofErr w:type="spellEnd"/>
      <w:r w:rsidRPr="004B1A20">
        <w:rPr>
          <w:rFonts w:asciiTheme="minorHAnsi" w:hAnsiTheme="minorHAnsi" w:cstheme="minorHAnsi"/>
          <w:sz w:val="21"/>
          <w:szCs w:val="21"/>
          <w:lang w:val="cs-CZ"/>
        </w:rPr>
        <w:t xml:space="preserve"> mobility period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can</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combine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teaching</w:t>
      </w:r>
      <w:proofErr w:type="spellEnd"/>
      <w:r w:rsidRPr="004B1A20">
        <w:rPr>
          <w:rFonts w:asciiTheme="minorHAnsi" w:hAnsiTheme="minorHAnsi" w:cstheme="minorHAnsi"/>
          <w:sz w:val="21"/>
          <w:szCs w:val="21"/>
          <w:lang w:val="cs-CZ"/>
        </w:rPr>
        <w:t xml:space="preserve"> and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activities</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Any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teaching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or</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period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may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be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carried</w:t>
      </w:r>
      <w:proofErr w:type="spellEnd"/>
      <w:r w:rsidRPr="004B1A20">
        <w:rPr>
          <w:rFonts w:asciiTheme="minorHAnsi" w:hAnsiTheme="minorHAnsi" w:cstheme="minorHAnsi"/>
          <w:sz w:val="21"/>
          <w:szCs w:val="21"/>
          <w:lang w:val="cs-CZ"/>
        </w:rPr>
        <w:t xml:space="preserve"> out as a </w:t>
      </w:r>
      <w:proofErr w:type="spellStart"/>
      <w:r w:rsidRPr="004B1A20">
        <w:rPr>
          <w:rFonts w:asciiTheme="minorHAnsi" w:hAnsiTheme="minorHAnsi" w:cstheme="minorHAnsi"/>
          <w:sz w:val="21"/>
          <w:szCs w:val="21"/>
          <w:lang w:val="cs-CZ"/>
        </w:rPr>
        <w:t>blended</w:t>
      </w:r>
      <w:proofErr w:type="spellEnd"/>
      <w:r w:rsidRPr="004B1A20">
        <w:rPr>
          <w:rFonts w:asciiTheme="minorHAnsi" w:hAnsiTheme="minorHAnsi" w:cstheme="minorHAnsi"/>
          <w:sz w:val="21"/>
          <w:szCs w:val="21"/>
          <w:lang w:val="cs-CZ"/>
        </w:rPr>
        <w:t xml:space="preserve"> mobility.</w:t>
      </w:r>
    </w:p>
    <w:p w14:paraId="7D4439E1" w14:textId="77777777" w:rsidR="00C16840" w:rsidRDefault="00C16840" w:rsidP="004B1A20">
      <w:pPr>
        <w:pStyle w:val="Odstavecseseznamem"/>
        <w:numPr>
          <w:ilvl w:val="0"/>
          <w:numId w:val="20"/>
        </w:numPr>
        <w:autoSpaceDE w:val="0"/>
        <w:autoSpaceDN w:val="0"/>
        <w:adjustRightInd w:val="0"/>
        <w:spacing w:before="60"/>
        <w:ind w:left="1077" w:hanging="357"/>
        <w:contextualSpacing w:val="0"/>
        <w:jc w:val="both"/>
        <w:rPr>
          <w:rFonts w:asciiTheme="minorHAnsi" w:hAnsiTheme="minorHAnsi" w:cstheme="minorHAnsi"/>
          <w:sz w:val="21"/>
          <w:szCs w:val="21"/>
          <w:lang w:val="cs-CZ"/>
        </w:rPr>
      </w:pPr>
      <w:proofErr w:type="spellStart"/>
      <w:r>
        <w:rPr>
          <w:rFonts w:asciiTheme="minorHAnsi" w:hAnsiTheme="minorHAnsi" w:cstheme="minorHAnsi"/>
          <w:sz w:val="21"/>
          <w:szCs w:val="21"/>
          <w:lang w:val="cs-CZ"/>
        </w:rPr>
        <w:t>Any</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staff</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may</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participate</w:t>
      </w:r>
      <w:proofErr w:type="spellEnd"/>
      <w:r>
        <w:rPr>
          <w:rFonts w:asciiTheme="minorHAnsi" w:hAnsiTheme="minorHAnsi" w:cstheme="minorHAnsi"/>
          <w:sz w:val="21"/>
          <w:szCs w:val="21"/>
          <w:lang w:val="cs-CZ"/>
        </w:rPr>
        <w:t xml:space="preserve"> in </w:t>
      </w:r>
      <w:proofErr w:type="spellStart"/>
      <w:r>
        <w:rPr>
          <w:rFonts w:asciiTheme="minorHAnsi" w:hAnsiTheme="minorHAnsi" w:cstheme="minorHAnsi"/>
          <w:sz w:val="21"/>
          <w:szCs w:val="21"/>
          <w:lang w:val="cs-CZ"/>
        </w:rPr>
        <w:t>blended</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intensive</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programme</w:t>
      </w:r>
      <w:proofErr w:type="spellEnd"/>
      <w:r>
        <w:rPr>
          <w:rFonts w:asciiTheme="minorHAnsi" w:hAnsiTheme="minorHAnsi" w:cstheme="minorHAnsi"/>
          <w:sz w:val="21"/>
          <w:szCs w:val="21"/>
          <w:lang w:val="cs-CZ"/>
        </w:rPr>
        <w:t xml:space="preserve">. </w:t>
      </w:r>
    </w:p>
    <w:p w14:paraId="36865A1E" w14:textId="53504071" w:rsidR="004B1A20" w:rsidRPr="00C16840" w:rsidRDefault="00C16840" w:rsidP="00C16840">
      <w:pPr>
        <w:pStyle w:val="Odstavecseseznamem"/>
        <w:numPr>
          <w:ilvl w:val="0"/>
          <w:numId w:val="20"/>
        </w:numPr>
        <w:autoSpaceDE w:val="0"/>
        <w:autoSpaceDN w:val="0"/>
        <w:adjustRightInd w:val="0"/>
        <w:spacing w:before="60"/>
        <w:ind w:left="1077" w:hanging="357"/>
        <w:contextualSpacing w:val="0"/>
        <w:jc w:val="both"/>
        <w:rPr>
          <w:rFonts w:asciiTheme="minorHAnsi" w:hAnsiTheme="minorHAnsi" w:cstheme="minorHAnsi"/>
          <w:sz w:val="21"/>
          <w:szCs w:val="21"/>
          <w:lang w:val="cs-CZ"/>
        </w:rPr>
      </w:pPr>
      <w:r>
        <w:rPr>
          <w:rFonts w:asciiTheme="minorHAnsi" w:hAnsiTheme="minorHAnsi" w:cstheme="minorHAnsi"/>
          <w:sz w:val="21"/>
          <w:szCs w:val="21"/>
          <w:lang w:val="cs-CZ"/>
        </w:rPr>
        <w:t xml:space="preserve">In </w:t>
      </w:r>
      <w:proofErr w:type="spellStart"/>
      <w:r>
        <w:rPr>
          <w:rFonts w:asciiTheme="minorHAnsi" w:hAnsiTheme="minorHAnsi" w:cstheme="minorHAnsi"/>
          <w:sz w:val="21"/>
          <w:szCs w:val="21"/>
          <w:lang w:val="cs-CZ"/>
        </w:rPr>
        <w:t>the</w:t>
      </w:r>
      <w:proofErr w:type="spellEnd"/>
      <w:r>
        <w:rPr>
          <w:rFonts w:asciiTheme="minorHAnsi" w:hAnsiTheme="minorHAnsi" w:cstheme="minorHAnsi"/>
          <w:sz w:val="21"/>
          <w:szCs w:val="21"/>
          <w:lang w:val="cs-CZ"/>
        </w:rPr>
        <w:t xml:space="preserve"> case </w:t>
      </w:r>
      <w:proofErr w:type="spellStart"/>
      <w:r>
        <w:rPr>
          <w:rFonts w:asciiTheme="minorHAnsi" w:hAnsiTheme="minorHAnsi" w:cstheme="minorHAnsi"/>
          <w:sz w:val="21"/>
          <w:szCs w:val="21"/>
          <w:lang w:val="cs-CZ"/>
        </w:rPr>
        <w:t>of</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staff</w:t>
      </w:r>
      <w:proofErr w:type="spellEnd"/>
      <w:r>
        <w:rPr>
          <w:rFonts w:asciiTheme="minorHAnsi" w:hAnsiTheme="minorHAnsi" w:cstheme="minorHAnsi"/>
          <w:sz w:val="21"/>
          <w:szCs w:val="21"/>
          <w:lang w:val="cs-CZ"/>
        </w:rPr>
        <w:t xml:space="preserve"> mobility </w:t>
      </w:r>
      <w:proofErr w:type="spellStart"/>
      <w:r>
        <w:rPr>
          <w:rFonts w:asciiTheme="minorHAnsi" w:hAnsiTheme="minorHAnsi" w:cstheme="minorHAnsi"/>
          <w:sz w:val="21"/>
          <w:szCs w:val="21"/>
          <w:lang w:val="cs-CZ"/>
        </w:rPr>
        <w:t>for</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training</w:t>
      </w:r>
      <w:proofErr w:type="spellEnd"/>
      <w:r>
        <w:rPr>
          <w:rFonts w:asciiTheme="minorHAnsi" w:hAnsiTheme="minorHAnsi" w:cstheme="minorHAnsi"/>
          <w:sz w:val="21"/>
          <w:szCs w:val="21"/>
          <w:lang w:val="cs-CZ"/>
        </w:rPr>
        <w:t xml:space="preserve"> to a </w:t>
      </w:r>
      <w:proofErr w:type="spellStart"/>
      <w:r>
        <w:rPr>
          <w:rFonts w:asciiTheme="minorHAnsi" w:hAnsiTheme="minorHAnsi" w:cstheme="minorHAnsi"/>
          <w:sz w:val="21"/>
          <w:szCs w:val="21"/>
          <w:lang w:val="cs-CZ"/>
        </w:rPr>
        <w:t>blended</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intensive</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programme</w:t>
      </w:r>
      <w:proofErr w:type="spellEnd"/>
      <w:r>
        <w:rPr>
          <w:rFonts w:asciiTheme="minorHAnsi" w:hAnsiTheme="minorHAnsi" w:cstheme="minorHAnsi"/>
          <w:sz w:val="21"/>
          <w:szCs w:val="21"/>
          <w:lang w:val="cs-CZ"/>
        </w:rPr>
        <w:t xml:space="preserve">, </w:t>
      </w:r>
      <w:proofErr w:type="spellStart"/>
      <w:r w:rsidRPr="00C16840">
        <w:rPr>
          <w:rFonts w:asciiTheme="minorHAnsi" w:hAnsiTheme="minorHAnsi" w:cstheme="minorHAnsi"/>
          <w:b/>
          <w:sz w:val="21"/>
          <w:szCs w:val="21"/>
          <w:lang w:val="cs-CZ"/>
        </w:rPr>
        <w:t>physical</w:t>
      </w:r>
      <w:proofErr w:type="spellEnd"/>
      <w:r w:rsidRPr="00C16840">
        <w:rPr>
          <w:rFonts w:asciiTheme="minorHAnsi" w:hAnsiTheme="minorHAnsi" w:cstheme="minorHAnsi"/>
          <w:b/>
          <w:sz w:val="21"/>
          <w:szCs w:val="21"/>
          <w:lang w:val="cs-CZ"/>
        </w:rPr>
        <w:t xml:space="preserve"> mobility </w:t>
      </w:r>
      <w:proofErr w:type="spellStart"/>
      <w:r w:rsidRPr="00C16840">
        <w:rPr>
          <w:rFonts w:asciiTheme="minorHAnsi" w:hAnsiTheme="minorHAnsi" w:cstheme="minorHAnsi"/>
          <w:b/>
          <w:sz w:val="21"/>
          <w:szCs w:val="21"/>
          <w:lang w:val="cs-CZ"/>
        </w:rPr>
        <w:t>must</w:t>
      </w:r>
      <w:proofErr w:type="spellEnd"/>
      <w:r w:rsidRPr="00C16840">
        <w:rPr>
          <w:rFonts w:asciiTheme="minorHAnsi" w:hAnsiTheme="minorHAnsi" w:cstheme="minorHAnsi"/>
          <w:b/>
          <w:sz w:val="21"/>
          <w:szCs w:val="21"/>
          <w:lang w:val="cs-CZ"/>
        </w:rPr>
        <w:t xml:space="preserve"> last </w:t>
      </w:r>
      <w:proofErr w:type="spellStart"/>
      <w:r w:rsidRPr="00C16840">
        <w:rPr>
          <w:rFonts w:asciiTheme="minorHAnsi" w:hAnsiTheme="minorHAnsi" w:cstheme="minorHAnsi"/>
          <w:b/>
          <w:sz w:val="21"/>
          <w:szCs w:val="21"/>
          <w:lang w:val="cs-CZ"/>
        </w:rPr>
        <w:t>between</w:t>
      </w:r>
      <w:proofErr w:type="spellEnd"/>
      <w:r w:rsidRPr="00C16840">
        <w:rPr>
          <w:rFonts w:asciiTheme="minorHAnsi" w:hAnsiTheme="minorHAnsi" w:cstheme="minorHAnsi"/>
          <w:b/>
          <w:sz w:val="21"/>
          <w:szCs w:val="21"/>
          <w:lang w:val="cs-CZ"/>
        </w:rPr>
        <w:t xml:space="preserve"> </w:t>
      </w:r>
      <w:r w:rsidRPr="00C16840">
        <w:rPr>
          <w:rFonts w:asciiTheme="minorHAnsi" w:hAnsiTheme="minorHAnsi" w:cstheme="minorHAnsi"/>
          <w:b/>
          <w:sz w:val="21"/>
          <w:szCs w:val="21"/>
          <w:u w:val="single"/>
          <w:lang w:val="cs-CZ"/>
        </w:rPr>
        <w:t>5</w:t>
      </w:r>
      <w:r w:rsidRPr="00C16840">
        <w:rPr>
          <w:rFonts w:asciiTheme="minorHAnsi" w:hAnsiTheme="minorHAnsi" w:cstheme="minorHAnsi"/>
          <w:b/>
          <w:sz w:val="21"/>
          <w:szCs w:val="21"/>
          <w:lang w:val="cs-CZ"/>
        </w:rPr>
        <w:t xml:space="preserve"> and 30 </w:t>
      </w:r>
      <w:proofErr w:type="spellStart"/>
      <w:r w:rsidRPr="00C16840">
        <w:rPr>
          <w:rFonts w:asciiTheme="minorHAnsi" w:hAnsiTheme="minorHAnsi" w:cstheme="minorHAnsi"/>
          <w:b/>
          <w:sz w:val="21"/>
          <w:szCs w:val="21"/>
          <w:lang w:val="cs-CZ"/>
        </w:rPr>
        <w:t>days</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excluding</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travel</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time</w:t>
      </w:r>
      <w:proofErr w:type="spellEnd"/>
      <w:r w:rsidRPr="00C16840">
        <w:rPr>
          <w:rFonts w:asciiTheme="minorHAnsi" w:hAnsiTheme="minorHAnsi" w:cstheme="minorHAnsi"/>
          <w:b/>
          <w:sz w:val="21"/>
          <w:szCs w:val="21"/>
          <w:lang w:val="cs-CZ"/>
        </w:rPr>
        <w:t xml:space="preserve">) and </w:t>
      </w:r>
      <w:proofErr w:type="spellStart"/>
      <w:r w:rsidRPr="00C16840">
        <w:rPr>
          <w:rFonts w:asciiTheme="minorHAnsi" w:hAnsiTheme="minorHAnsi" w:cstheme="minorHAnsi"/>
          <w:b/>
          <w:sz w:val="21"/>
          <w:szCs w:val="21"/>
          <w:lang w:val="cs-CZ"/>
        </w:rPr>
        <w:t>be</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combined</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with</w:t>
      </w:r>
      <w:proofErr w:type="spellEnd"/>
      <w:r w:rsidRPr="00C16840">
        <w:rPr>
          <w:rFonts w:asciiTheme="minorHAnsi" w:hAnsiTheme="minorHAnsi" w:cstheme="minorHAnsi"/>
          <w:b/>
          <w:sz w:val="21"/>
          <w:szCs w:val="21"/>
          <w:lang w:val="cs-CZ"/>
        </w:rPr>
        <w:t xml:space="preserve"> a </w:t>
      </w:r>
      <w:proofErr w:type="spellStart"/>
      <w:r w:rsidRPr="00C16840">
        <w:rPr>
          <w:rFonts w:asciiTheme="minorHAnsi" w:hAnsiTheme="minorHAnsi" w:cstheme="minorHAnsi"/>
          <w:b/>
          <w:sz w:val="21"/>
          <w:szCs w:val="21"/>
          <w:lang w:val="cs-CZ"/>
        </w:rPr>
        <w:t>compulsory</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virtual</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component</w:t>
      </w:r>
      <w:proofErr w:type="spellEnd"/>
      <w:r w:rsidR="004B1A20" w:rsidRPr="00C16840">
        <w:rPr>
          <w:rFonts w:asciiTheme="minorHAnsi" w:hAnsiTheme="minorHAnsi" w:cstheme="minorHAnsi"/>
          <w:b/>
          <w:sz w:val="21"/>
          <w:szCs w:val="21"/>
          <w:lang w:val="cs-CZ"/>
        </w:rPr>
        <w:t>.</w:t>
      </w:r>
      <w:r w:rsidR="004B1A20" w:rsidRPr="00C16840">
        <w:rPr>
          <w:rFonts w:asciiTheme="minorHAnsi" w:hAnsiTheme="minorHAnsi" w:cstheme="minorHAnsi"/>
          <w:sz w:val="21"/>
          <w:szCs w:val="21"/>
          <w:lang w:val="cs-CZ"/>
        </w:rPr>
        <w:t xml:space="preserve"> </w:t>
      </w:r>
    </w:p>
    <w:p w14:paraId="7191B9FA" w14:textId="77777777" w:rsidR="004B1A20" w:rsidRDefault="004B1A20" w:rsidP="004B1A20">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In all cases, the minimum number of days must be consecutive.</w:t>
      </w:r>
    </w:p>
    <w:p w14:paraId="3F829128" w14:textId="77777777" w:rsidR="004B1A20" w:rsidRPr="00EF7BDE" w:rsidRDefault="004B1A20" w:rsidP="004B1A20">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7F6647">
        <w:rPr>
          <w:rFonts w:asciiTheme="minorHAnsi" w:hAnsiTheme="minorHAnsi" w:cstheme="minorHAnsi"/>
          <w:sz w:val="21"/>
          <w:szCs w:val="21"/>
          <w:lang w:val="en-GB"/>
        </w:rPr>
        <w:t>Travel distances must be calculated using the distance calculator supported by the European Commission (http://ec.europa.eu/programmes/erasmus-plus/tools/distance_en.htm). The distance of a one-way travel must be used to calculate the amount of the EU grant that will support the round trip.</w:t>
      </w:r>
      <w:r>
        <w:rPr>
          <w:rFonts w:asciiTheme="minorHAnsi" w:hAnsiTheme="minorHAnsi" w:cstheme="minorHAnsi"/>
          <w:sz w:val="21"/>
          <w:szCs w:val="21"/>
          <w:lang w:val="en-GB"/>
        </w:rPr>
        <w:t xml:space="preserve"> </w:t>
      </w:r>
      <w:r w:rsidRPr="007F6647">
        <w:rPr>
          <w:rFonts w:asciiTheme="minorHAnsi" w:hAnsiTheme="minorHAnsi" w:cstheme="minorHAnsi"/>
          <w:sz w:val="21"/>
          <w:szCs w:val="21"/>
          <w:lang w:val="en-GB"/>
        </w:rPr>
        <w:t xml:space="preserve">The </w:t>
      </w:r>
      <w:r>
        <w:rPr>
          <w:rFonts w:asciiTheme="minorHAnsi" w:hAnsiTheme="minorHAnsi" w:cstheme="minorHAnsi"/>
          <w:sz w:val="21"/>
          <w:szCs w:val="21"/>
          <w:lang w:val="en-GB"/>
        </w:rPr>
        <w:t>place of origin</w:t>
      </w:r>
      <w:r w:rsidRPr="007F6647">
        <w:rPr>
          <w:rFonts w:asciiTheme="minorHAnsi" w:hAnsiTheme="minorHAnsi" w:cstheme="minorHAnsi"/>
          <w:sz w:val="21"/>
          <w:szCs w:val="21"/>
          <w:lang w:val="en-GB"/>
        </w:rPr>
        <w:t xml:space="preserve"> is the location of the sending institution. The venue </w:t>
      </w:r>
      <w:r>
        <w:rPr>
          <w:rFonts w:asciiTheme="minorHAnsi" w:hAnsiTheme="minorHAnsi" w:cstheme="minorHAnsi"/>
          <w:sz w:val="21"/>
          <w:szCs w:val="21"/>
          <w:lang w:val="en-GB"/>
        </w:rPr>
        <w:t xml:space="preserve">of the activity </w:t>
      </w:r>
      <w:r w:rsidRPr="007F6647">
        <w:rPr>
          <w:rFonts w:asciiTheme="minorHAnsi" w:hAnsiTheme="minorHAnsi" w:cstheme="minorHAnsi"/>
          <w:sz w:val="21"/>
          <w:szCs w:val="21"/>
          <w:lang w:val="en-GB"/>
        </w:rPr>
        <w:t>is the location of the receiving institution.</w:t>
      </w:r>
    </w:p>
    <w:p w14:paraId="0F07703E" w14:textId="77777777" w:rsidR="004B1A20" w:rsidRDefault="004B1A20" w:rsidP="004B1A20">
      <w:pPr>
        <w:spacing w:before="60"/>
        <w:ind w:left="720"/>
        <w:jc w:val="both"/>
        <w:rPr>
          <w:rFonts w:asciiTheme="minorHAnsi" w:hAnsiTheme="minorHAnsi" w:cstheme="minorHAnsi"/>
          <w:sz w:val="21"/>
          <w:szCs w:val="21"/>
          <w:lang w:val="en-GB"/>
        </w:rPr>
      </w:pPr>
      <w:r>
        <w:rPr>
          <w:rFonts w:asciiTheme="minorHAnsi" w:hAnsiTheme="minorHAnsi" w:cstheme="minorHAnsi"/>
          <w:sz w:val="21"/>
          <w:szCs w:val="21"/>
          <w:lang w:val="en-GB"/>
        </w:rPr>
        <w:t>The full terms and conditions are contained in the Erasmus+ Programme Guide, available on h</w:t>
      </w:r>
      <w:r w:rsidRPr="00EF7BDE">
        <w:rPr>
          <w:rFonts w:asciiTheme="minorHAnsi" w:hAnsiTheme="minorHAnsi" w:cstheme="minorHAnsi"/>
          <w:sz w:val="21"/>
          <w:szCs w:val="21"/>
          <w:lang w:val="en-GB"/>
        </w:rPr>
        <w:t>ttps://erasmus-plus.ec.europa.eu/erasmus-programme-guide.</w:t>
      </w:r>
    </w:p>
    <w:p w14:paraId="745F213A" w14:textId="009B31F7" w:rsidR="003415BB" w:rsidRPr="0053252C" w:rsidRDefault="0053252C"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53252C">
        <w:rPr>
          <w:rFonts w:asciiTheme="minorHAnsi" w:eastAsiaTheme="majorEastAsia" w:hAnsiTheme="minorHAnsi" w:cstheme="minorHAnsi"/>
          <w:b/>
          <w:bCs/>
          <w:iCs/>
          <w:caps/>
          <w:snapToGrid/>
          <w:sz w:val="22"/>
          <w:szCs w:val="22"/>
          <w:lang w:val="en-US" w:eastAsia="en-US"/>
        </w:rPr>
        <w:t>ARTICLE</w:t>
      </w:r>
      <w:r w:rsidR="2156E4C0" w:rsidRPr="0053252C">
        <w:rPr>
          <w:rFonts w:asciiTheme="minorHAnsi" w:eastAsiaTheme="majorEastAsia" w:hAnsiTheme="minorHAnsi" w:cstheme="minorHAnsi"/>
          <w:b/>
          <w:bCs/>
          <w:iCs/>
          <w:caps/>
          <w:snapToGrid/>
          <w:sz w:val="22"/>
          <w:szCs w:val="22"/>
          <w:lang w:val="en-US" w:eastAsia="en-US"/>
        </w:rPr>
        <w:t xml:space="preserve"> </w:t>
      </w:r>
      <w:r w:rsidR="00620F57" w:rsidRPr="0053252C">
        <w:rPr>
          <w:rFonts w:asciiTheme="minorHAnsi" w:eastAsiaTheme="majorEastAsia" w:hAnsiTheme="minorHAnsi" w:cstheme="minorHAnsi"/>
          <w:b/>
          <w:bCs/>
          <w:iCs/>
          <w:caps/>
          <w:snapToGrid/>
          <w:sz w:val="22"/>
          <w:szCs w:val="22"/>
          <w:lang w:val="en-US" w:eastAsia="en-US"/>
        </w:rPr>
        <w:t>8</w:t>
      </w:r>
      <w:r w:rsidR="00FF5988" w:rsidRPr="0053252C">
        <w:rPr>
          <w:rFonts w:asciiTheme="minorHAnsi" w:eastAsiaTheme="majorEastAsia" w:hAnsiTheme="minorHAnsi" w:cstheme="minorHAnsi"/>
          <w:b/>
          <w:bCs/>
          <w:iCs/>
          <w:caps/>
          <w:snapToGrid/>
          <w:sz w:val="22"/>
          <w:szCs w:val="22"/>
          <w:lang w:val="en-US" w:eastAsia="en-US"/>
        </w:rPr>
        <w:t xml:space="preserve"> </w:t>
      </w:r>
      <w:r w:rsidR="2156E4C0" w:rsidRPr="0053252C">
        <w:rPr>
          <w:rFonts w:asciiTheme="minorHAnsi" w:eastAsiaTheme="majorEastAsia" w:hAnsiTheme="minorHAnsi" w:cstheme="minorHAnsi"/>
          <w:b/>
          <w:bCs/>
          <w:iCs/>
          <w:caps/>
          <w:snapToGrid/>
          <w:sz w:val="22"/>
          <w:szCs w:val="22"/>
          <w:lang w:val="en-US" w:eastAsia="en-US"/>
        </w:rPr>
        <w:t xml:space="preserve">– </w:t>
      </w:r>
      <w:r w:rsidRPr="0053252C">
        <w:rPr>
          <w:rFonts w:asciiTheme="minorHAnsi" w:eastAsiaTheme="majorEastAsia" w:hAnsiTheme="minorHAnsi" w:cstheme="minorHAnsi"/>
          <w:b/>
          <w:bCs/>
          <w:iCs/>
          <w:caps/>
          <w:snapToGrid/>
          <w:sz w:val="22"/>
          <w:szCs w:val="22"/>
          <w:lang w:val="en-US" w:eastAsia="en-US"/>
        </w:rPr>
        <w:t>INSURANCe</w:t>
      </w:r>
    </w:p>
    <w:p w14:paraId="6CC100DD" w14:textId="77777777" w:rsidR="0053252C" w:rsidRPr="005D1B4B" w:rsidRDefault="00620F57" w:rsidP="0053252C">
      <w:pPr>
        <w:spacing w:before="60" w:after="60"/>
        <w:ind w:left="567" w:hanging="567"/>
        <w:jc w:val="both"/>
        <w:rPr>
          <w:rFonts w:asciiTheme="minorHAnsi" w:hAnsiTheme="minorHAnsi" w:cstheme="minorHAnsi"/>
          <w:sz w:val="21"/>
          <w:szCs w:val="21"/>
          <w:lang w:val="en-GB" w:bidi="cs-CZ"/>
        </w:rPr>
      </w:pPr>
      <w:r w:rsidRPr="0053252C">
        <w:rPr>
          <w:rFonts w:asciiTheme="minorHAnsi" w:hAnsiTheme="minorHAnsi" w:cstheme="minorHAnsi"/>
          <w:sz w:val="21"/>
          <w:szCs w:val="21"/>
          <w:lang w:val="en-US"/>
        </w:rPr>
        <w:t>8</w:t>
      </w:r>
      <w:r w:rsidR="004C4F1B" w:rsidRPr="0053252C">
        <w:rPr>
          <w:rFonts w:asciiTheme="minorHAnsi" w:hAnsiTheme="minorHAnsi" w:cstheme="minorHAnsi"/>
          <w:sz w:val="21"/>
          <w:szCs w:val="21"/>
          <w:lang w:val="en-US"/>
        </w:rPr>
        <w:t>.1    </w:t>
      </w:r>
      <w:r w:rsidR="0085135C" w:rsidRPr="0053252C">
        <w:rPr>
          <w:rFonts w:asciiTheme="minorHAnsi" w:hAnsiTheme="minorHAnsi" w:cstheme="minorHAnsi"/>
          <w:sz w:val="21"/>
          <w:szCs w:val="21"/>
          <w:lang w:val="en-US"/>
        </w:rPr>
        <w:tab/>
      </w:r>
      <w:r w:rsidR="0053252C" w:rsidRPr="005E5945">
        <w:rPr>
          <w:rFonts w:asciiTheme="minorHAnsi" w:hAnsiTheme="minorHAnsi" w:cstheme="minorHAnsi"/>
          <w:sz w:val="21"/>
          <w:szCs w:val="21"/>
          <w:lang w:val="en-GB"/>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0053252C" w:rsidRPr="005D1B4B">
        <w:rPr>
          <w:rFonts w:asciiTheme="minorHAnsi" w:hAnsiTheme="minorHAnsi" w:cstheme="minorHAnsi"/>
          <w:sz w:val="21"/>
          <w:szCs w:val="21"/>
          <w:lang w:val="en-GB" w:bidi="cs-CZ"/>
        </w:rPr>
        <w:t xml:space="preserve"> </w:t>
      </w:r>
    </w:p>
    <w:p w14:paraId="434B19EB" w14:textId="77777777" w:rsidR="0053252C" w:rsidRPr="005D1B4B" w:rsidRDefault="0053252C" w:rsidP="0053252C">
      <w:pPr>
        <w:spacing w:before="60"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lang w:val="en-GB"/>
        </w:rPr>
        <w:t xml:space="preserve">In case the participant is identified as the responsible party in article </w:t>
      </w:r>
      <w:r w:rsidRPr="005D1B4B">
        <w:rPr>
          <w:rFonts w:asciiTheme="minorHAnsi" w:hAnsiTheme="minorHAnsi" w:cstheme="minorHAnsi"/>
          <w:color w:val="000000" w:themeColor="text1"/>
          <w:sz w:val="21"/>
          <w:szCs w:val="21"/>
          <w:lang w:val="en-GB"/>
        </w:rPr>
        <w:t>8.3</w:t>
      </w:r>
      <w:r>
        <w:rPr>
          <w:rFonts w:asciiTheme="minorHAnsi" w:hAnsiTheme="minorHAnsi" w:cstheme="minorHAnsi"/>
          <w:color w:val="000000" w:themeColor="text1"/>
          <w:sz w:val="21"/>
          <w:szCs w:val="21"/>
          <w:lang w:val="en-GB"/>
        </w:rPr>
        <w:t xml:space="preserve">, the insurance provider and the number of the insurance contract will be indicated, and a specific document will be submitted defining the conditions of the insurance provision. </w:t>
      </w:r>
    </w:p>
    <w:p w14:paraId="332E1B1F" w14:textId="77777777" w:rsidR="0053252C" w:rsidRPr="005D1B4B" w:rsidRDefault="0053252C" w:rsidP="0053252C">
      <w:pPr>
        <w:spacing w:before="60"/>
        <w:ind w:left="567"/>
        <w:jc w:val="both"/>
        <w:rPr>
          <w:rFonts w:asciiTheme="minorHAnsi" w:hAnsiTheme="minorHAnsi" w:cstheme="minorHAnsi"/>
          <w:color w:val="000000" w:themeColor="text1"/>
          <w:sz w:val="21"/>
          <w:szCs w:val="21"/>
          <w:highlight w:val="yellow"/>
          <w:lang w:val="en-GB"/>
        </w:rPr>
      </w:pPr>
      <w:r>
        <w:rPr>
          <w:rFonts w:asciiTheme="minorHAnsi" w:hAnsiTheme="minorHAnsi" w:cstheme="minorHAnsi"/>
          <w:color w:val="000000" w:themeColor="text1"/>
          <w:sz w:val="21"/>
          <w:szCs w:val="21"/>
          <w:highlight w:val="yellow"/>
          <w:lang w:val="en-GB"/>
        </w:rPr>
        <w:t>Insurance provider</w:t>
      </w:r>
      <w:r w:rsidRPr="005D1B4B">
        <w:rPr>
          <w:rFonts w:asciiTheme="minorHAnsi" w:hAnsiTheme="minorHAnsi" w:cstheme="minorHAnsi"/>
          <w:color w:val="000000" w:themeColor="text1"/>
          <w:sz w:val="21"/>
          <w:szCs w:val="21"/>
          <w:highlight w:val="yellow"/>
          <w:lang w:val="en-GB"/>
        </w:rPr>
        <w:t xml:space="preserve">: </w:t>
      </w:r>
    </w:p>
    <w:p w14:paraId="0AD34A6F" w14:textId="77777777" w:rsidR="0053252C" w:rsidRPr="005D1B4B" w:rsidRDefault="0053252C" w:rsidP="0053252C">
      <w:pPr>
        <w:spacing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highlight w:val="yellow"/>
          <w:lang w:val="en-GB"/>
        </w:rPr>
        <w:t>Insurance policy number</w:t>
      </w:r>
      <w:r w:rsidRPr="005D1B4B">
        <w:rPr>
          <w:rFonts w:asciiTheme="minorHAnsi" w:hAnsiTheme="minorHAnsi" w:cstheme="minorHAnsi"/>
          <w:color w:val="000000" w:themeColor="text1"/>
          <w:sz w:val="21"/>
          <w:szCs w:val="21"/>
          <w:highlight w:val="yellow"/>
          <w:lang w:val="en-GB"/>
        </w:rPr>
        <w:t>:</w:t>
      </w:r>
      <w:r w:rsidRPr="005D1B4B">
        <w:rPr>
          <w:rFonts w:asciiTheme="minorHAnsi" w:hAnsiTheme="minorHAnsi" w:cstheme="minorHAnsi"/>
          <w:color w:val="000000" w:themeColor="text1"/>
          <w:sz w:val="21"/>
          <w:szCs w:val="21"/>
          <w:lang w:val="en-GB"/>
        </w:rPr>
        <w:t xml:space="preserve">  </w:t>
      </w:r>
    </w:p>
    <w:p w14:paraId="0435E7E9" w14:textId="68DA978E" w:rsidR="0053252C" w:rsidRPr="005D1B4B" w:rsidRDefault="00620F57" w:rsidP="0053252C">
      <w:pPr>
        <w:spacing w:before="60"/>
        <w:ind w:left="567" w:hanging="567"/>
        <w:jc w:val="both"/>
        <w:rPr>
          <w:rFonts w:asciiTheme="minorHAnsi" w:hAnsiTheme="minorHAnsi" w:cstheme="minorHAnsi"/>
          <w:i/>
          <w:color w:val="4AA55B"/>
          <w:sz w:val="21"/>
          <w:szCs w:val="21"/>
          <w:lang w:val="en-GB"/>
        </w:rPr>
      </w:pPr>
      <w:r w:rsidRPr="00401F85">
        <w:rPr>
          <w:rFonts w:asciiTheme="minorHAnsi" w:hAnsiTheme="minorHAnsi" w:cstheme="minorHAnsi"/>
          <w:sz w:val="21"/>
          <w:szCs w:val="21"/>
          <w:lang w:val="en-GB"/>
        </w:rPr>
        <w:t>8</w:t>
      </w:r>
      <w:r w:rsidR="009C34B8" w:rsidRPr="00401F85">
        <w:rPr>
          <w:rFonts w:asciiTheme="minorHAnsi" w:hAnsiTheme="minorHAnsi" w:cstheme="minorHAnsi"/>
          <w:sz w:val="21"/>
          <w:szCs w:val="21"/>
          <w:lang w:val="en-GB"/>
        </w:rPr>
        <w:t>.2  </w:t>
      </w:r>
      <w:r w:rsidR="0030761D" w:rsidRPr="00401F85">
        <w:rPr>
          <w:rFonts w:asciiTheme="minorHAnsi" w:hAnsiTheme="minorHAnsi" w:cstheme="minorHAnsi"/>
          <w:sz w:val="21"/>
          <w:szCs w:val="21"/>
          <w:lang w:val="en-GB"/>
        </w:rPr>
        <w:tab/>
      </w:r>
      <w:r w:rsidR="0053252C">
        <w:rPr>
          <w:rFonts w:asciiTheme="minorHAnsi" w:hAnsiTheme="minorHAnsi" w:cstheme="minorHAnsi"/>
          <w:sz w:val="21"/>
          <w:szCs w:val="21"/>
          <w:lang w:val="en-GB"/>
        </w:rPr>
        <w:t>Insurance coverage shall include at minimum a health insurance</w:t>
      </w:r>
      <w:r w:rsidR="0053252C" w:rsidRPr="005D1B4B">
        <w:rPr>
          <w:rFonts w:asciiTheme="minorHAnsi" w:hAnsiTheme="minorHAnsi" w:cstheme="minorHAnsi"/>
          <w:sz w:val="21"/>
          <w:szCs w:val="21"/>
          <w:lang w:val="en-GB"/>
        </w:rPr>
        <w:t xml:space="preserve"> a</w:t>
      </w:r>
      <w:r w:rsidR="0053252C">
        <w:rPr>
          <w:rFonts w:asciiTheme="minorHAnsi" w:hAnsiTheme="minorHAnsi" w:cstheme="minorHAnsi"/>
          <w:sz w:val="21"/>
          <w:szCs w:val="21"/>
          <w:lang w:val="en-GB"/>
        </w:rPr>
        <w:t>nd a liability insurance and an accident insurance (recommended)</w:t>
      </w:r>
      <w:r w:rsidR="0053252C" w:rsidRPr="005D1B4B">
        <w:rPr>
          <w:rFonts w:asciiTheme="minorHAnsi" w:hAnsiTheme="minorHAnsi" w:cstheme="minorHAnsi"/>
          <w:color w:val="000000" w:themeColor="text1"/>
          <w:sz w:val="21"/>
          <w:szCs w:val="21"/>
          <w:lang w:val="en-GB"/>
        </w:rPr>
        <w:t xml:space="preserve">. </w:t>
      </w:r>
      <w:r w:rsidR="0053252C" w:rsidRPr="005D1B4B">
        <w:rPr>
          <w:rFonts w:asciiTheme="minorHAnsi" w:hAnsiTheme="minorHAnsi" w:cstheme="minorHAnsi"/>
          <w:i/>
          <w:color w:val="4AA55B"/>
          <w:sz w:val="21"/>
          <w:szCs w:val="21"/>
          <w:lang w:val="en-GB"/>
        </w:rPr>
        <w:t xml:space="preserve"> </w:t>
      </w:r>
    </w:p>
    <w:p w14:paraId="230E9124" w14:textId="77777777" w:rsidR="0053252C" w:rsidRPr="00723540" w:rsidRDefault="0053252C" w:rsidP="0053252C">
      <w:pPr>
        <w:spacing w:before="60" w:after="60"/>
        <w:ind w:left="567"/>
        <w:jc w:val="both"/>
        <w:rPr>
          <w:rFonts w:asciiTheme="minorHAnsi" w:hAnsiTheme="minorHAnsi" w:cstheme="minorHAnsi"/>
          <w:sz w:val="19"/>
          <w:szCs w:val="19"/>
          <w:lang w:val="en-GB"/>
        </w:rPr>
      </w:pPr>
      <w:r w:rsidRPr="00723540">
        <w:rPr>
          <w:rFonts w:asciiTheme="minorHAnsi" w:hAnsiTheme="minorHAnsi" w:cstheme="minorHAnsi"/>
          <w:sz w:val="19"/>
          <w:szCs w:val="19"/>
          <w:lang w:val="en-GB"/>
        </w:rPr>
        <w:t xml:space="preserve">Note: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40792948" w14:textId="015F4310" w:rsidR="0053252C" w:rsidRDefault="00620F57" w:rsidP="0053252C">
      <w:pPr>
        <w:spacing w:before="60" w:after="60"/>
        <w:ind w:left="567" w:hanging="567"/>
        <w:jc w:val="both"/>
        <w:rPr>
          <w:rFonts w:asciiTheme="minorHAnsi" w:hAnsiTheme="minorHAnsi" w:cstheme="minorHAnsi"/>
          <w:sz w:val="21"/>
          <w:szCs w:val="21"/>
          <w:lang w:val="en-GB" w:bidi="cs-CZ"/>
        </w:rPr>
      </w:pPr>
      <w:r w:rsidRPr="00401F85">
        <w:rPr>
          <w:rFonts w:asciiTheme="minorHAnsi" w:hAnsiTheme="minorHAnsi" w:cstheme="minorHAnsi"/>
          <w:sz w:val="21"/>
          <w:szCs w:val="21"/>
          <w:lang w:val="en-GB"/>
        </w:rPr>
        <w:t>8</w:t>
      </w:r>
      <w:r w:rsidR="00686D1D" w:rsidRPr="00401F85">
        <w:rPr>
          <w:rFonts w:asciiTheme="minorHAnsi" w:hAnsiTheme="minorHAnsi" w:cstheme="minorHAnsi"/>
          <w:sz w:val="21"/>
          <w:szCs w:val="21"/>
          <w:lang w:val="en-GB"/>
        </w:rPr>
        <w:t>.3   </w:t>
      </w:r>
      <w:r w:rsidR="0030761D" w:rsidRPr="00401F85">
        <w:rPr>
          <w:rFonts w:asciiTheme="minorHAnsi" w:hAnsiTheme="minorHAnsi" w:cstheme="minorHAnsi"/>
          <w:sz w:val="21"/>
          <w:szCs w:val="21"/>
          <w:lang w:val="en-GB"/>
        </w:rPr>
        <w:tab/>
      </w:r>
      <w:r w:rsidR="0053252C">
        <w:rPr>
          <w:rFonts w:asciiTheme="minorHAnsi" w:hAnsiTheme="minorHAnsi" w:cstheme="minorHAnsi"/>
          <w:sz w:val="21"/>
          <w:szCs w:val="21"/>
          <w:lang w:val="en-GB"/>
        </w:rPr>
        <w:t>The responsible party for taking the insurance coverage is</w:t>
      </w:r>
      <w:r w:rsidR="0053252C" w:rsidRPr="005D1B4B">
        <w:rPr>
          <w:rFonts w:asciiTheme="minorHAnsi" w:hAnsiTheme="minorHAnsi" w:cstheme="minorHAnsi"/>
          <w:sz w:val="21"/>
          <w:szCs w:val="21"/>
          <w:lang w:val="en-GB"/>
        </w:rPr>
        <w:t>:</w:t>
      </w:r>
      <w:r w:rsidR="0053252C" w:rsidRPr="005D1B4B">
        <w:rPr>
          <w:rFonts w:asciiTheme="minorHAnsi" w:hAnsiTheme="minorHAnsi" w:cstheme="minorHAnsi"/>
          <w:sz w:val="21"/>
          <w:szCs w:val="21"/>
          <w:lang w:val="en-GB" w:bidi="cs-CZ"/>
        </w:rPr>
        <w:t xml:space="preserve"> </w:t>
      </w:r>
      <w:r w:rsidR="0053252C" w:rsidRPr="005D1B4B">
        <w:rPr>
          <w:rFonts w:asciiTheme="minorHAnsi" w:hAnsiTheme="minorHAnsi" w:cstheme="minorHAnsi"/>
          <w:color w:val="000000" w:themeColor="text1"/>
          <w:sz w:val="21"/>
          <w:szCs w:val="21"/>
          <w:highlight w:val="yellow"/>
          <w:lang w:val="en-GB"/>
        </w:rPr>
        <w:t>[</w:t>
      </w:r>
      <w:r w:rsidR="0053252C">
        <w:rPr>
          <w:rFonts w:asciiTheme="minorHAnsi" w:hAnsiTheme="minorHAnsi" w:cstheme="minorHAnsi"/>
          <w:color w:val="000000" w:themeColor="text1"/>
          <w:sz w:val="21"/>
          <w:szCs w:val="21"/>
          <w:highlight w:val="yellow"/>
          <w:lang w:val="en-GB"/>
        </w:rPr>
        <w:t>the organisation OR the participant</w:t>
      </w:r>
      <w:r w:rsidR="0053252C" w:rsidRPr="005D1B4B">
        <w:rPr>
          <w:rFonts w:asciiTheme="minorHAnsi" w:hAnsiTheme="minorHAnsi" w:cstheme="minorHAnsi"/>
          <w:color w:val="000000" w:themeColor="text1"/>
          <w:sz w:val="21"/>
          <w:szCs w:val="21"/>
          <w:highlight w:val="yellow"/>
          <w:lang w:val="en-GB"/>
        </w:rPr>
        <w:t>]</w:t>
      </w:r>
      <w:r w:rsidR="0053252C">
        <w:rPr>
          <w:rFonts w:asciiTheme="minorHAnsi" w:hAnsiTheme="minorHAnsi" w:cstheme="minorHAnsi"/>
          <w:color w:val="000000" w:themeColor="text1"/>
          <w:sz w:val="21"/>
          <w:szCs w:val="21"/>
          <w:lang w:val="en-GB"/>
        </w:rPr>
        <w:t>.</w:t>
      </w:r>
      <w:r w:rsidR="0053252C" w:rsidRPr="005D1B4B">
        <w:rPr>
          <w:rFonts w:asciiTheme="minorHAnsi" w:hAnsiTheme="minorHAnsi" w:cstheme="minorHAnsi"/>
          <w:sz w:val="21"/>
          <w:szCs w:val="21"/>
          <w:lang w:val="en-GB" w:bidi="cs-CZ"/>
        </w:rPr>
        <w:t xml:space="preserve"> </w:t>
      </w:r>
    </w:p>
    <w:p w14:paraId="729E0FB3" w14:textId="77777777" w:rsidR="00C16840" w:rsidRDefault="00C16840" w:rsidP="0053252C">
      <w:pPr>
        <w:spacing w:before="240" w:after="120"/>
        <w:ind w:left="720" w:hanging="720"/>
        <w:jc w:val="both"/>
        <w:rPr>
          <w:rFonts w:asciiTheme="minorHAnsi" w:eastAsiaTheme="majorEastAsia" w:hAnsiTheme="minorHAnsi" w:cstheme="minorHAnsi"/>
          <w:b/>
          <w:bCs/>
          <w:iCs/>
          <w:caps/>
          <w:snapToGrid/>
          <w:sz w:val="22"/>
          <w:szCs w:val="22"/>
          <w:lang w:val="en-GB" w:eastAsia="en-US"/>
        </w:rPr>
      </w:pPr>
    </w:p>
    <w:p w14:paraId="5F829F31" w14:textId="6F92ED14" w:rsidR="0053252C" w:rsidRPr="005D1B4B" w:rsidRDefault="0053252C" w:rsidP="0053252C">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9 – </w:t>
      </w:r>
      <w:r>
        <w:rPr>
          <w:rFonts w:asciiTheme="minorHAnsi" w:eastAsiaTheme="majorEastAsia" w:hAnsiTheme="minorHAnsi" w:cstheme="minorHAnsi"/>
          <w:b/>
          <w:bCs/>
          <w:iCs/>
          <w:caps/>
          <w:snapToGrid/>
          <w:sz w:val="22"/>
          <w:szCs w:val="22"/>
          <w:lang w:val="en-GB" w:eastAsia="en-US"/>
        </w:rPr>
        <w:t>LANGUAGE LEVEL AND ONLINE LANGUAGE SUPPORT</w:t>
      </w:r>
      <w:r w:rsidRPr="005D1B4B">
        <w:rPr>
          <w:rFonts w:asciiTheme="minorHAnsi" w:eastAsiaTheme="majorEastAsia" w:hAnsiTheme="minorHAnsi" w:cstheme="minorHAnsi"/>
          <w:b/>
          <w:bCs/>
          <w:iCs/>
          <w:caps/>
          <w:snapToGrid/>
          <w:sz w:val="22"/>
          <w:szCs w:val="22"/>
          <w:lang w:val="en-GB" w:eastAsia="en-US"/>
        </w:rPr>
        <w:t xml:space="preserve"> (OLS)</w:t>
      </w:r>
    </w:p>
    <w:p w14:paraId="3121FC49" w14:textId="79711C99" w:rsidR="0053252C" w:rsidRPr="005D1B4B" w:rsidRDefault="0053252C" w:rsidP="0053252C">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9.1</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The participant </w:t>
      </w:r>
      <w:r>
        <w:rPr>
          <w:rFonts w:asciiTheme="minorHAnsi" w:hAnsiTheme="minorHAnsi" w:cstheme="minorHAnsi"/>
          <w:sz w:val="21"/>
          <w:szCs w:val="21"/>
          <w:lang w:val="en-GB"/>
        </w:rPr>
        <w:t>may</w:t>
      </w:r>
      <w:r w:rsidRPr="000A43BB">
        <w:rPr>
          <w:rFonts w:asciiTheme="minorHAnsi" w:hAnsiTheme="minorHAnsi" w:cstheme="minorHAnsi"/>
          <w:sz w:val="21"/>
          <w:szCs w:val="21"/>
          <w:lang w:val="en-GB"/>
        </w:rPr>
        <w:t xml:space="preserve"> carry out the OLS language assessment in the language of mobility (if available) before the mobility period</w:t>
      </w:r>
      <w:r>
        <w:rPr>
          <w:rFonts w:asciiTheme="minorHAnsi" w:hAnsiTheme="minorHAnsi" w:cstheme="minorHAnsi"/>
          <w:sz w:val="21"/>
          <w:szCs w:val="21"/>
          <w:lang w:val="en-GB"/>
        </w:rPr>
        <w:t xml:space="preserve">. The participant may </w:t>
      </w:r>
      <w:r w:rsidRPr="000A43BB">
        <w:rPr>
          <w:rFonts w:asciiTheme="minorHAnsi" w:hAnsiTheme="minorHAnsi" w:cstheme="minorHAnsi"/>
          <w:sz w:val="21"/>
          <w:szCs w:val="21"/>
          <w:lang w:val="en-GB"/>
        </w:rPr>
        <w:t>make use of the language courses available on the OLS platform.</w:t>
      </w:r>
      <w:r w:rsidRPr="005D1B4B">
        <w:rPr>
          <w:rFonts w:asciiTheme="minorHAnsi" w:hAnsiTheme="minorHAnsi" w:cstheme="minorHAnsi"/>
          <w:sz w:val="21"/>
          <w:szCs w:val="21"/>
          <w:lang w:val="en-GB"/>
        </w:rPr>
        <w:t xml:space="preserve"> </w:t>
      </w:r>
    </w:p>
    <w:p w14:paraId="6B3DDAAC"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10 – </w:t>
      </w:r>
      <w:r>
        <w:rPr>
          <w:rFonts w:asciiTheme="minorHAnsi" w:eastAsiaTheme="majorEastAsia" w:hAnsiTheme="minorHAnsi" w:cstheme="minorHAnsi"/>
          <w:b/>
          <w:bCs/>
          <w:iCs/>
          <w:caps/>
          <w:snapToGrid/>
          <w:sz w:val="22"/>
          <w:szCs w:val="22"/>
          <w:lang w:val="en-GB" w:eastAsia="en-US"/>
        </w:rPr>
        <w:t>PARTICIPANT REPORT</w:t>
      </w:r>
    </w:p>
    <w:p w14:paraId="3EFAD83E" w14:textId="77777777" w:rsidR="0053252C" w:rsidRPr="00EE1E9C"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10.1</w:t>
      </w:r>
      <w:r w:rsidRPr="005D1B4B">
        <w:rPr>
          <w:rFonts w:asciiTheme="minorHAnsi" w:hAnsiTheme="minorHAnsi" w:cstheme="minorHAnsi"/>
          <w:sz w:val="21"/>
          <w:szCs w:val="21"/>
          <w:lang w:val="en-GB"/>
        </w:rPr>
        <w:tab/>
      </w:r>
      <w:r w:rsidRPr="00EE1E9C">
        <w:rPr>
          <w:rFonts w:asciiTheme="minorHAnsi" w:hAnsiTheme="minorHAnsi" w:cstheme="minorHAnsi"/>
          <w:sz w:val="21"/>
          <w:szCs w:val="21"/>
          <w:lang w:val="en-GB"/>
        </w:rPr>
        <w:t>The participant shall complete and submit the participant report on their mobility experience (via the online EU</w:t>
      </w:r>
      <w:r>
        <w:rPr>
          <w:rFonts w:asciiTheme="minorHAnsi" w:hAnsiTheme="minorHAnsi" w:cstheme="minorHAnsi"/>
          <w:sz w:val="21"/>
          <w:szCs w:val="21"/>
          <w:lang w:val="en-GB"/>
        </w:rPr>
        <w:t xml:space="preserve"> </w:t>
      </w:r>
      <w:r w:rsidRPr="00EE1E9C">
        <w:rPr>
          <w:rFonts w:asciiTheme="minorHAnsi" w:hAnsiTheme="minorHAnsi" w:cstheme="minorHAnsi"/>
          <w:sz w:val="21"/>
          <w:szCs w:val="21"/>
          <w:lang w:val="en-GB"/>
        </w:rPr>
        <w:t>Survey tool) within 30 calendar days upon receipt of the invitation to complete it. Participants who fail to complete and submit the online participant report may be required by their organisation to partially or fully reimburse the financial support received.</w:t>
      </w:r>
    </w:p>
    <w:p w14:paraId="54ADF550"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Pr="005D1B4B">
        <w:rPr>
          <w:rFonts w:asciiTheme="minorHAnsi" w:eastAsiaTheme="majorEastAsia" w:hAnsiTheme="minorHAnsi" w:cstheme="minorHAnsi"/>
          <w:b/>
          <w:bCs/>
          <w:iCs/>
          <w:caps/>
          <w:snapToGrid/>
          <w:sz w:val="22"/>
          <w:szCs w:val="22"/>
          <w:lang w:val="en-GB" w:eastAsia="en-US"/>
        </w:rPr>
        <w:t xml:space="preserve">11 – </w:t>
      </w:r>
      <w:r>
        <w:rPr>
          <w:rFonts w:asciiTheme="minorHAnsi" w:eastAsiaTheme="majorEastAsia" w:hAnsiTheme="minorHAnsi" w:cstheme="minorHAnsi"/>
          <w:b/>
          <w:bCs/>
          <w:iCs/>
          <w:caps/>
          <w:snapToGrid/>
          <w:sz w:val="22"/>
          <w:szCs w:val="22"/>
          <w:lang w:val="en-GB" w:eastAsia="en-US"/>
        </w:rPr>
        <w:t>ETHICS AND VALUES</w:t>
      </w:r>
    </w:p>
    <w:p w14:paraId="30A8E47E" w14:textId="77777777" w:rsidR="0053252C" w:rsidRPr="000A43B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11.1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The mobility activity must be carried out in line with the highest ethical standards and the applicable EU, international and national law on ethical principles.</w:t>
      </w:r>
    </w:p>
    <w:p w14:paraId="5A5274DD" w14:textId="77777777" w:rsidR="0053252C" w:rsidRPr="000A43B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11.2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The participant must commit to and ensure the respect of basic EU values (such as respect for human dignity, freedom, democracy, equality, the rule of law and human rights, including the rights of minorities.</w:t>
      </w:r>
    </w:p>
    <w:p w14:paraId="285A19E1" w14:textId="77777777" w:rsidR="0053252C" w:rsidRPr="005D1B4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11.3</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If a participant breaches any of its obligations under this Article, the financial support may be reduced or not be paid. </w:t>
      </w:r>
    </w:p>
    <w:p w14:paraId="61F2518D"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12 – </w:t>
      </w:r>
      <w:r>
        <w:rPr>
          <w:rFonts w:asciiTheme="minorHAnsi" w:eastAsiaTheme="majorEastAsia" w:hAnsiTheme="minorHAnsi" w:cstheme="minorHAnsi"/>
          <w:b/>
          <w:bCs/>
          <w:iCs/>
          <w:caps/>
          <w:snapToGrid/>
          <w:sz w:val="22"/>
          <w:szCs w:val="22"/>
          <w:lang w:val="en-GB" w:eastAsia="en-US"/>
        </w:rPr>
        <w:t>DATA PROTECTION</w:t>
      </w:r>
    </w:p>
    <w:p w14:paraId="282F84B0" w14:textId="77777777" w:rsidR="0053252C" w:rsidRPr="00373755" w:rsidRDefault="0053252C" w:rsidP="0053252C">
      <w:pPr>
        <w:tabs>
          <w:tab w:val="left" w:pos="851"/>
        </w:tabs>
        <w:spacing w:before="60" w:after="60"/>
        <w:ind w:left="709" w:hanging="709"/>
        <w:jc w:val="both"/>
        <w:rPr>
          <w:rFonts w:asciiTheme="minorHAnsi" w:hAnsiTheme="minorHAnsi" w:cstheme="minorHAnsi"/>
          <w:sz w:val="21"/>
          <w:szCs w:val="21"/>
          <w:u w:val="single"/>
          <w:lang w:val="en-GB"/>
        </w:rPr>
      </w:pPr>
      <w:r w:rsidRPr="005D1B4B">
        <w:rPr>
          <w:rFonts w:asciiTheme="minorHAnsi" w:hAnsiTheme="minorHAnsi" w:cstheme="minorHAnsi"/>
          <w:sz w:val="21"/>
          <w:szCs w:val="21"/>
          <w:lang w:val="en-GB"/>
        </w:rPr>
        <w:t xml:space="preserve">12.1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Any personal data under the agreement will be processed under the responsibility of the data controller identified in the privacy statement in accordance with the applicable data provision legislation, in particular Regulation</w:t>
      </w:r>
      <w:r>
        <w:rPr>
          <w:rFonts w:asciiTheme="minorHAnsi" w:hAnsiTheme="minorHAnsi" w:cstheme="minorHAnsi"/>
          <w:sz w:val="21"/>
          <w:szCs w:val="21"/>
          <w:lang w:val="en-GB"/>
        </w:rPr>
        <w:t xml:space="preserve"> </w:t>
      </w:r>
      <w:r w:rsidRPr="005D1B4B">
        <w:rPr>
          <w:rFonts w:asciiTheme="minorHAnsi" w:hAnsiTheme="minorHAnsi" w:cstheme="minorHAnsi"/>
          <w:sz w:val="21"/>
          <w:szCs w:val="21"/>
          <w:lang w:val="en-GB"/>
        </w:rPr>
        <w:t>2018/1725</w:t>
      </w:r>
      <w:r w:rsidRPr="005D1B4B">
        <w:rPr>
          <w:rStyle w:val="Znakapoznpodarou"/>
          <w:rFonts w:asciiTheme="minorHAnsi" w:hAnsiTheme="minorHAnsi"/>
          <w:sz w:val="21"/>
          <w:szCs w:val="21"/>
          <w:vertAlign w:val="superscript"/>
          <w:lang w:val="en-GB"/>
        </w:rPr>
        <w:footnoteReference w:id="3"/>
      </w:r>
      <w:r w:rsidRPr="005D1B4B">
        <w:rPr>
          <w:rFonts w:asciiTheme="minorHAnsi" w:hAnsiTheme="minorHAnsi" w:cstheme="minorHAnsi"/>
          <w:sz w:val="21"/>
          <w:szCs w:val="21"/>
          <w:lang w:val="en-GB"/>
        </w:rPr>
        <w:t xml:space="preserve"> </w:t>
      </w:r>
      <w:r w:rsidRPr="00373755">
        <w:rPr>
          <w:rFonts w:asciiTheme="minorHAnsi" w:hAnsiTheme="minorHAnsi" w:cstheme="minorHAnsi"/>
          <w:sz w:val="21"/>
          <w:szCs w:val="21"/>
          <w:lang w:val="en-GB"/>
        </w:rPr>
        <w:t xml:space="preserve">and related national data protection acts and for the purposes set out in the Privacy Statement available at: </w:t>
      </w:r>
      <w:hyperlink r:id="rId11" w:history="1">
        <w:r w:rsidRPr="00373755">
          <w:rPr>
            <w:rStyle w:val="Hypertextovodkaz"/>
            <w:rFonts w:asciiTheme="minorHAnsi" w:hAnsiTheme="minorHAnsi" w:cstheme="minorHAnsi"/>
            <w:sz w:val="21"/>
            <w:szCs w:val="21"/>
            <w:lang w:val="en-GB"/>
          </w:rPr>
          <w:t>https://webgate.ec.europa.eu/erasmus-esc/index/privacy-statement</w:t>
        </w:r>
      </w:hyperlink>
      <w:r w:rsidRPr="00373755">
        <w:rPr>
          <w:rFonts w:asciiTheme="minorHAnsi" w:hAnsiTheme="minorHAnsi" w:cstheme="minorHAnsi"/>
          <w:sz w:val="21"/>
          <w:szCs w:val="21"/>
          <w:lang w:val="en-GB"/>
        </w:rPr>
        <w:t xml:space="preserve">. </w:t>
      </w:r>
    </w:p>
    <w:p w14:paraId="42020E15" w14:textId="77777777" w:rsidR="0053252C" w:rsidRPr="00373755" w:rsidRDefault="0053252C" w:rsidP="0053252C">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12.2 </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3E313AB" w14:textId="77777777" w:rsidR="0053252C" w:rsidRPr="00373755" w:rsidRDefault="0053252C" w:rsidP="0053252C">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12.3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participant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 </w:t>
      </w:r>
    </w:p>
    <w:p w14:paraId="595C6551"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13 – </w:t>
      </w:r>
      <w:r>
        <w:rPr>
          <w:rFonts w:asciiTheme="minorHAnsi" w:eastAsiaTheme="majorEastAsia" w:hAnsiTheme="minorHAnsi" w:cstheme="minorHAnsi"/>
          <w:b/>
          <w:bCs/>
          <w:iCs/>
          <w:caps/>
          <w:snapToGrid/>
          <w:sz w:val="22"/>
          <w:szCs w:val="22"/>
          <w:lang w:val="en-GB" w:eastAsia="en-US"/>
        </w:rPr>
        <w:t>AGREEMENT SUSPENSION</w:t>
      </w:r>
    </w:p>
    <w:p w14:paraId="48A7B04A"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agreement may be suspended by initiative of the participant or of the organisation if exceptional circumstances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in particular </w:t>
      </w:r>
      <w:r w:rsidRPr="00373755">
        <w:rPr>
          <w:rFonts w:asciiTheme="minorHAnsi" w:hAnsiTheme="minorHAnsi" w:cstheme="minorHAnsi"/>
          <w:i/>
          <w:sz w:val="21"/>
          <w:szCs w:val="21"/>
          <w:lang w:val="en-GB"/>
        </w:rPr>
        <w:t xml:space="preserve">force majeure </w:t>
      </w:r>
      <w:r w:rsidRPr="00373755">
        <w:rPr>
          <w:rFonts w:asciiTheme="minorHAnsi" w:hAnsiTheme="minorHAnsi" w:cstheme="minorHAnsi"/>
          <w:sz w:val="21"/>
          <w:szCs w:val="21"/>
          <w:lang w:val="en-GB"/>
        </w:rPr>
        <w:t>(see Article 1</w:t>
      </w:r>
      <w:r>
        <w:rPr>
          <w:rFonts w:asciiTheme="minorHAnsi" w:hAnsiTheme="minorHAnsi" w:cstheme="minorHAnsi"/>
          <w:sz w:val="21"/>
          <w:szCs w:val="21"/>
          <w:lang w:val="en-GB"/>
        </w:rPr>
        <w:t>7</w:t>
      </w:r>
      <w:r w:rsidRPr="00373755">
        <w:rPr>
          <w:rFonts w:asciiTheme="minorHAnsi" w:hAnsiTheme="minorHAnsi" w:cstheme="minorHAnsi"/>
          <w:sz w:val="21"/>
          <w:szCs w:val="21"/>
          <w:lang w:val="en-GB"/>
        </w:rPr>
        <w:t xml:space="preserve">)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make implementation impossible or excessively difficult. The suspension will take effect on the day agreed by written notification by the parties. The agreement may be resumed afterwards.</w:t>
      </w:r>
    </w:p>
    <w:p w14:paraId="6422D4E2" w14:textId="77777777" w:rsidR="0053252C" w:rsidRPr="00373755"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organisation may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at any moment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suspend the agreement, if the participant has committed or is suspected of having committed:</w:t>
      </w:r>
    </w:p>
    <w:p w14:paraId="274DBF50" w14:textId="77777777" w:rsidR="0053252C" w:rsidRPr="00373755" w:rsidRDefault="0053252C" w:rsidP="0053252C">
      <w:pPr>
        <w:numPr>
          <w:ilvl w:val="0"/>
          <w:numId w:val="23"/>
        </w:numPr>
        <w:spacing w:before="60" w:after="60"/>
        <w:jc w:val="both"/>
        <w:rPr>
          <w:rFonts w:asciiTheme="minorHAnsi" w:hAnsiTheme="minorHAnsi" w:cstheme="minorHAnsi"/>
          <w:sz w:val="21"/>
          <w:szCs w:val="21"/>
          <w:lang w:val="en-GB"/>
        </w:rPr>
      </w:pPr>
      <w:r w:rsidRPr="00373755">
        <w:rPr>
          <w:rFonts w:asciiTheme="minorHAnsi" w:hAnsiTheme="minorHAnsi" w:cstheme="minorHAnsi"/>
          <w:sz w:val="21"/>
          <w:szCs w:val="21"/>
          <w:lang w:val="en-GB"/>
        </w:rPr>
        <w:t xml:space="preserve">substantial errors, irregularities or fraud or </w:t>
      </w:r>
    </w:p>
    <w:p w14:paraId="6CB13867" w14:textId="77777777" w:rsidR="0053252C" w:rsidRPr="00373755" w:rsidRDefault="0053252C" w:rsidP="0053252C">
      <w:pPr>
        <w:numPr>
          <w:ilvl w:val="0"/>
          <w:numId w:val="23"/>
        </w:numPr>
        <w:spacing w:before="60" w:after="60"/>
        <w:jc w:val="both"/>
        <w:rPr>
          <w:rFonts w:asciiTheme="minorHAnsi" w:hAnsiTheme="minorHAnsi" w:cstheme="minorHAnsi"/>
          <w:sz w:val="21"/>
          <w:szCs w:val="21"/>
          <w:lang w:val="en-GB"/>
        </w:rPr>
      </w:pPr>
      <w:proofErr w:type="gramStart"/>
      <w:r w:rsidRPr="00373755">
        <w:rPr>
          <w:rFonts w:asciiTheme="minorHAnsi" w:hAnsiTheme="minorHAnsi" w:cstheme="minorHAnsi"/>
          <w:sz w:val="21"/>
          <w:szCs w:val="21"/>
          <w:lang w:val="en-GB"/>
        </w:rPr>
        <w:t>serious</w:t>
      </w:r>
      <w:proofErr w:type="gramEnd"/>
      <w:r w:rsidRPr="00373755">
        <w:rPr>
          <w:rFonts w:asciiTheme="minorHAnsi" w:hAnsiTheme="minorHAnsi" w:cstheme="minorHAnsi"/>
          <w:sz w:val="21"/>
          <w:szCs w:val="21"/>
          <w:lang w:val="en-GB"/>
        </w:rPr>
        <w:t xml:space="preserve"> breach of obligations under this agreement or during its award (including improper implementation of the action, submission of false information, failure to provide required information, breach of ethics rules (if applicable), etc.).</w:t>
      </w:r>
    </w:p>
    <w:p w14:paraId="65CDA72D"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Once circumstances allow for implementation to resume, the parties must immediately agree on the resumption date (one day after suspension end date). The suspension will be </w:t>
      </w:r>
      <w:r w:rsidRPr="00373755">
        <w:rPr>
          <w:rFonts w:asciiTheme="minorHAnsi" w:hAnsiTheme="minorHAnsi" w:cstheme="minorHAnsi"/>
          <w:bCs/>
          <w:sz w:val="21"/>
          <w:szCs w:val="21"/>
          <w:lang w:val="en-GB"/>
        </w:rPr>
        <w:t>lifted</w:t>
      </w:r>
      <w:r w:rsidRPr="00373755">
        <w:rPr>
          <w:rFonts w:asciiTheme="minorHAnsi" w:hAnsiTheme="minorHAnsi" w:cstheme="minorHAnsi"/>
          <w:sz w:val="21"/>
          <w:szCs w:val="21"/>
          <w:lang w:val="en-GB"/>
        </w:rPr>
        <w:t xml:space="preserve"> with effect from the suspension end date. </w:t>
      </w:r>
    </w:p>
    <w:p w14:paraId="1D934895"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13.4</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During the suspension, no financial support will be paid to the participant. </w:t>
      </w:r>
    </w:p>
    <w:p w14:paraId="365450CC"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13.5</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participant may not claim damages due to suspension by the organisation.</w:t>
      </w:r>
      <w:r w:rsidRPr="005D1B4B">
        <w:rPr>
          <w:rFonts w:asciiTheme="minorHAnsi" w:hAnsiTheme="minorHAnsi" w:cstheme="minorHAnsi"/>
          <w:sz w:val="21"/>
          <w:szCs w:val="21"/>
          <w:lang w:val="en-GB"/>
        </w:rPr>
        <w:t xml:space="preserve"> </w:t>
      </w:r>
    </w:p>
    <w:p w14:paraId="5BAC85B0"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13.6</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Suspension does not affect the organisation’s</w:t>
      </w:r>
      <w:r w:rsidRPr="00373755">
        <w:rPr>
          <w:rFonts w:asciiTheme="minorHAnsi" w:hAnsiTheme="minorHAnsi" w:cstheme="minorHAnsi"/>
          <w:bCs/>
          <w:i/>
          <w:sz w:val="21"/>
          <w:szCs w:val="21"/>
          <w:lang w:val="en-GB"/>
        </w:rPr>
        <w:t xml:space="preserve"> </w:t>
      </w:r>
      <w:r w:rsidRPr="00373755">
        <w:rPr>
          <w:rFonts w:asciiTheme="minorHAnsi" w:hAnsiTheme="minorHAnsi" w:cstheme="minorHAnsi"/>
          <w:sz w:val="21"/>
          <w:szCs w:val="21"/>
          <w:lang w:val="en-GB"/>
        </w:rPr>
        <w:t>right to terminate the agreement (see Article 1</w:t>
      </w:r>
      <w:r>
        <w:rPr>
          <w:rFonts w:asciiTheme="minorHAnsi" w:hAnsiTheme="minorHAnsi" w:cstheme="minorHAnsi"/>
          <w:sz w:val="21"/>
          <w:szCs w:val="21"/>
          <w:lang w:val="en-GB"/>
        </w:rPr>
        <w:t>4</w:t>
      </w:r>
      <w:r w:rsidRPr="00373755">
        <w:rPr>
          <w:rFonts w:asciiTheme="minorHAnsi" w:hAnsiTheme="minorHAnsi" w:cstheme="minorHAnsi"/>
          <w:sz w:val="21"/>
          <w:szCs w:val="21"/>
          <w:lang w:val="en-GB"/>
        </w:rPr>
        <w:t>).</w:t>
      </w:r>
    </w:p>
    <w:p w14:paraId="76EC9490"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14 – </w:t>
      </w:r>
      <w:r>
        <w:rPr>
          <w:rFonts w:asciiTheme="minorHAnsi" w:eastAsiaTheme="majorEastAsia" w:hAnsiTheme="minorHAnsi" w:cstheme="minorHAnsi"/>
          <w:b/>
          <w:bCs/>
          <w:iCs/>
          <w:caps/>
          <w:snapToGrid/>
          <w:sz w:val="22"/>
          <w:szCs w:val="22"/>
          <w:lang w:val="en-GB" w:eastAsia="en-US"/>
        </w:rPr>
        <w:t>TERMINATION OF THE AGREEMENT</w:t>
      </w:r>
    </w:p>
    <w:p w14:paraId="6D0C5584"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agreement may be terminated by either party if circumstances arise that render the execution of the agreement impracticable, impossible or excessively difficult.</w:t>
      </w:r>
      <w:r w:rsidRPr="005D1B4B">
        <w:rPr>
          <w:rFonts w:asciiTheme="minorHAnsi" w:hAnsiTheme="minorHAnsi" w:cstheme="minorHAnsi"/>
          <w:sz w:val="21"/>
          <w:szCs w:val="21"/>
          <w:lang w:val="en-GB"/>
        </w:rPr>
        <w:t xml:space="preserve"> </w:t>
      </w:r>
    </w:p>
    <w:p w14:paraId="0D3996E0"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In case of termination due to </w:t>
      </w:r>
      <w:r w:rsidRPr="00373755">
        <w:rPr>
          <w:rFonts w:asciiTheme="minorHAnsi" w:hAnsiTheme="minorHAnsi" w:cstheme="minorHAnsi"/>
          <w:i/>
          <w:sz w:val="21"/>
          <w:szCs w:val="21"/>
          <w:lang w:val="en-GB"/>
        </w:rPr>
        <w:t xml:space="preserve">force majeure </w:t>
      </w:r>
      <w:r w:rsidRPr="00373755">
        <w:rPr>
          <w:rFonts w:asciiTheme="minorHAnsi" w:hAnsiTheme="minorHAnsi" w:cstheme="minorHAnsi"/>
          <w:iCs/>
          <w:sz w:val="21"/>
          <w:szCs w:val="21"/>
          <w:lang w:val="en-GB"/>
        </w:rPr>
        <w:t>(Article 1</w:t>
      </w:r>
      <w:r>
        <w:rPr>
          <w:rFonts w:asciiTheme="minorHAnsi" w:hAnsiTheme="minorHAnsi" w:cstheme="minorHAnsi"/>
          <w:iCs/>
          <w:sz w:val="21"/>
          <w:szCs w:val="21"/>
          <w:lang w:val="en-GB"/>
        </w:rPr>
        <w:t>7</w:t>
      </w:r>
      <w:r w:rsidRPr="00373755">
        <w:rPr>
          <w:rFonts w:asciiTheme="minorHAnsi" w:hAnsiTheme="minorHAnsi" w:cstheme="minorHAnsi"/>
          <w:iCs/>
          <w:sz w:val="21"/>
          <w:szCs w:val="21"/>
          <w:lang w:val="en-GB"/>
        </w:rPr>
        <w:t>)</w:t>
      </w:r>
      <w:r w:rsidRPr="00373755">
        <w:rPr>
          <w:rFonts w:asciiTheme="minorHAnsi" w:hAnsiTheme="minorHAnsi" w:cstheme="minorHAnsi"/>
          <w:sz w:val="21"/>
          <w:szCs w:val="21"/>
          <w:lang w:val="en-GB"/>
        </w:rPr>
        <w:t xml:space="preserve">, the participant will be entitled to receive at least the amount of the financial support corresponding to the </w:t>
      </w:r>
      <w:r w:rsidRPr="00373755">
        <w:rPr>
          <w:rFonts w:asciiTheme="minorHAnsi" w:hAnsiTheme="minorHAnsi" w:cstheme="minorHAnsi"/>
          <w:bCs/>
          <w:sz w:val="21"/>
          <w:szCs w:val="21"/>
          <w:lang w:val="en-GB"/>
        </w:rPr>
        <w:t>actual duration</w:t>
      </w:r>
      <w:r w:rsidRPr="00373755">
        <w:rPr>
          <w:rFonts w:asciiTheme="minorHAnsi" w:hAnsiTheme="minorHAnsi" w:cstheme="minorHAnsi"/>
          <w:sz w:val="21"/>
          <w:szCs w:val="21"/>
          <w:lang w:val="en-GB"/>
        </w:rPr>
        <w:t xml:space="preserve"> of the activity period. Any remaining funds will have to be recovered.</w:t>
      </w:r>
    </w:p>
    <w:p w14:paraId="755DD4D5"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2BBAD7D5"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14.4</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organisation reserves the right to initiate a court action if any requested refund is not voluntarily issued within the deadline notified to the participant by registered letter.</w:t>
      </w:r>
    </w:p>
    <w:p w14:paraId="39F6C1F3"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14.5</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termination will </w:t>
      </w:r>
      <w:r w:rsidRPr="00373755">
        <w:rPr>
          <w:rFonts w:asciiTheme="minorHAnsi" w:hAnsiTheme="minorHAnsi" w:cstheme="minorHAnsi"/>
          <w:bCs/>
          <w:sz w:val="21"/>
          <w:szCs w:val="21"/>
          <w:lang w:val="en-GB"/>
        </w:rPr>
        <w:t>take effect</w:t>
      </w:r>
      <w:r w:rsidRPr="00373755">
        <w:rPr>
          <w:rFonts w:asciiTheme="minorHAnsi" w:hAnsiTheme="minorHAnsi" w:cstheme="minorHAnsi"/>
          <w:b/>
          <w:sz w:val="21"/>
          <w:szCs w:val="21"/>
          <w:lang w:val="en-GB"/>
        </w:rPr>
        <w:t xml:space="preserve"> </w:t>
      </w:r>
      <w:r w:rsidRPr="00373755">
        <w:rPr>
          <w:rFonts w:asciiTheme="minorHAnsi" w:hAnsiTheme="minorHAnsi" w:cstheme="minorHAnsi"/>
          <w:sz w:val="21"/>
          <w:szCs w:val="21"/>
          <w:lang w:val="en-GB"/>
        </w:rPr>
        <w:t>on the date specified in the notification; ‘termination date’.</w:t>
      </w:r>
    </w:p>
    <w:p w14:paraId="4A7B4A43" w14:textId="77777777" w:rsidR="0053252C" w:rsidRPr="00373755"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14.6</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participant may not claim damages due to termination by the organisation.</w:t>
      </w:r>
    </w:p>
    <w:p w14:paraId="20343F9F" w14:textId="77777777" w:rsidR="0053252C" w:rsidRPr="005D1B4B" w:rsidRDefault="0053252C" w:rsidP="0053252C">
      <w:pPr>
        <w:spacing w:before="240" w:after="6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15 – </w:t>
      </w:r>
      <w:r>
        <w:rPr>
          <w:rFonts w:asciiTheme="minorHAnsi" w:eastAsiaTheme="majorEastAsia" w:hAnsiTheme="minorHAnsi" w:cstheme="minorHAnsi"/>
          <w:b/>
          <w:bCs/>
          <w:iCs/>
          <w:caps/>
          <w:snapToGrid/>
          <w:sz w:val="22"/>
          <w:szCs w:val="22"/>
          <w:lang w:val="en-GB" w:eastAsia="en-US"/>
        </w:rPr>
        <w:t>CHECKS AND AUDITS</w:t>
      </w:r>
    </w:p>
    <w:p w14:paraId="0F796884" w14:textId="77777777" w:rsidR="0053252C" w:rsidRPr="00373755" w:rsidRDefault="0053252C" w:rsidP="0053252C">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parties of the agreement undertake to provide any detailed information requested by the European Commission, the National Agency of Czech </w:t>
      </w:r>
      <w:proofErr w:type="spellStart"/>
      <w:r w:rsidRPr="00373755">
        <w:rPr>
          <w:rFonts w:asciiTheme="minorHAnsi" w:hAnsiTheme="minorHAnsi" w:cstheme="minorHAnsi"/>
          <w:sz w:val="21"/>
          <w:szCs w:val="21"/>
          <w:lang w:val="en-GB"/>
        </w:rPr>
        <w:t>Republicor</w:t>
      </w:r>
      <w:proofErr w:type="spellEnd"/>
      <w:r w:rsidRPr="00373755">
        <w:rPr>
          <w:rFonts w:asciiTheme="minorHAnsi" w:hAnsiTheme="minorHAnsi" w:cstheme="minorHAnsi"/>
          <w:sz w:val="21"/>
          <w:szCs w:val="21"/>
          <w:lang w:val="en-GB"/>
        </w:rPr>
        <w:t xml:space="preserve"> by any other outside body authorised by the European Commission or the National Agency of Czech Republic to check that the mobility period and the provisions of the agreement are being or were properly implemented.</w:t>
      </w:r>
    </w:p>
    <w:p w14:paraId="3FAB5ACF" w14:textId="77777777" w:rsidR="0053252C" w:rsidRPr="005D1B4B" w:rsidRDefault="0053252C" w:rsidP="0053252C">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Any finding related to the agreement may lead to the measures </w:t>
      </w:r>
      <w:r>
        <w:rPr>
          <w:rFonts w:asciiTheme="minorHAnsi" w:hAnsiTheme="minorHAnsi" w:cstheme="minorHAnsi"/>
          <w:sz w:val="21"/>
          <w:szCs w:val="21"/>
          <w:lang w:val="en-GB"/>
        </w:rPr>
        <w:t>set in Article 7</w:t>
      </w:r>
      <w:r w:rsidRPr="00373755">
        <w:rPr>
          <w:rFonts w:asciiTheme="minorHAnsi" w:hAnsiTheme="minorHAnsi" w:cstheme="minorHAnsi"/>
          <w:sz w:val="21"/>
          <w:szCs w:val="21"/>
          <w:lang w:val="en-GB"/>
        </w:rPr>
        <w:t xml:space="preserve"> or to further legal action in the terms of the applicable national law.</w:t>
      </w:r>
      <w:r w:rsidRPr="005D1B4B">
        <w:rPr>
          <w:rFonts w:asciiTheme="minorHAnsi" w:hAnsiTheme="minorHAnsi" w:cstheme="minorHAnsi"/>
          <w:sz w:val="21"/>
          <w:szCs w:val="21"/>
          <w:lang w:val="en-GB"/>
        </w:rPr>
        <w:t xml:space="preserve">  </w:t>
      </w:r>
    </w:p>
    <w:p w14:paraId="0ACCDE76"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16 – </w:t>
      </w:r>
      <w:r>
        <w:rPr>
          <w:rFonts w:asciiTheme="minorHAnsi" w:eastAsiaTheme="majorEastAsia" w:hAnsiTheme="minorHAnsi" w:cstheme="minorHAnsi"/>
          <w:b/>
          <w:bCs/>
          <w:iCs/>
          <w:caps/>
          <w:snapToGrid/>
          <w:sz w:val="22"/>
          <w:szCs w:val="22"/>
          <w:lang w:val="en-GB" w:eastAsia="en-US"/>
        </w:rPr>
        <w:t>DAMAGES</w:t>
      </w:r>
      <w:r w:rsidRPr="005D1B4B">
        <w:rPr>
          <w:rFonts w:asciiTheme="minorHAnsi" w:eastAsiaTheme="majorEastAsia" w:hAnsiTheme="minorHAnsi" w:cstheme="minorHAnsi"/>
          <w:b/>
          <w:bCs/>
          <w:iCs/>
          <w:caps/>
          <w:snapToGrid/>
          <w:sz w:val="22"/>
          <w:szCs w:val="22"/>
          <w:lang w:val="en-GB" w:eastAsia="en-US"/>
        </w:rPr>
        <w:t xml:space="preserve"> </w:t>
      </w:r>
    </w:p>
    <w:p w14:paraId="707F0B1D" w14:textId="77777777" w:rsidR="0053252C" w:rsidRPr="005D1B4B" w:rsidRDefault="0053252C" w:rsidP="00687489">
      <w:pPr>
        <w:spacing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16.1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71A24163" w14:textId="0C90037E" w:rsidR="001E277E" w:rsidRPr="00401F85" w:rsidRDefault="0053252C" w:rsidP="00687489">
      <w:pPr>
        <w:pStyle w:val="Nadpis4"/>
        <w:keepLines/>
        <w:spacing w:before="60" w:after="120"/>
        <w:ind w:left="709" w:hanging="709"/>
        <w:rPr>
          <w:rFonts w:asciiTheme="minorHAnsi" w:hAnsiTheme="minorHAnsi" w:cstheme="minorHAnsi"/>
          <w:sz w:val="21"/>
          <w:szCs w:val="21"/>
          <w:lang w:val="en-GB"/>
        </w:rPr>
      </w:pPr>
      <w:r w:rsidRPr="005D1B4B">
        <w:rPr>
          <w:rFonts w:asciiTheme="minorHAnsi" w:hAnsiTheme="minorHAnsi" w:cstheme="minorHAnsi"/>
          <w:sz w:val="21"/>
          <w:szCs w:val="21"/>
          <w:lang w:val="en-GB"/>
        </w:rPr>
        <w:t>16</w:t>
      </w:r>
      <w:r>
        <w:rPr>
          <w:rFonts w:asciiTheme="minorHAnsi" w:hAnsiTheme="minorHAnsi" w:cstheme="minorHAnsi"/>
          <w:sz w:val="21"/>
          <w:szCs w:val="21"/>
          <w:lang w:val="en-GB"/>
        </w:rPr>
        <w:t>.2</w:t>
      </w:r>
      <w:r>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National Agency of Czech Republic, the European Commission or their staff will not be held liable in the event of a claim under the agreement relating to any damage caused during the execution of the mobility period. Consequently, the National Agency of Czech </w:t>
      </w:r>
      <w:proofErr w:type="spellStart"/>
      <w:r w:rsidRPr="00373755">
        <w:rPr>
          <w:rFonts w:asciiTheme="minorHAnsi" w:hAnsiTheme="minorHAnsi" w:cstheme="minorHAnsi"/>
          <w:sz w:val="21"/>
          <w:szCs w:val="21"/>
          <w:lang w:val="en-GB"/>
        </w:rPr>
        <w:t>Republicor</w:t>
      </w:r>
      <w:proofErr w:type="spellEnd"/>
      <w:r w:rsidRPr="00373755">
        <w:rPr>
          <w:rFonts w:asciiTheme="minorHAnsi" w:hAnsiTheme="minorHAnsi" w:cstheme="minorHAnsi"/>
          <w:sz w:val="21"/>
          <w:szCs w:val="21"/>
          <w:lang w:val="en-GB"/>
        </w:rPr>
        <w:t xml:space="preserve"> the European Commission will not entertain any request for indemnity of reimbursement accompanying such claim. </w:t>
      </w:r>
      <w:r w:rsidR="00DC2319" w:rsidRPr="00401F85">
        <w:rPr>
          <w:rFonts w:asciiTheme="minorHAnsi" w:hAnsiTheme="minorHAnsi" w:cstheme="minorHAnsi"/>
          <w:sz w:val="21"/>
          <w:szCs w:val="21"/>
          <w:lang w:val="en-GB"/>
        </w:rPr>
        <w:t xml:space="preserve"> </w:t>
      </w:r>
    </w:p>
    <w:p w14:paraId="2105D6BD" w14:textId="77777777" w:rsidR="00687489" w:rsidRPr="005D1B4B" w:rsidRDefault="00687489" w:rsidP="00687489">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17 – FORCE MAJEURE</w:t>
      </w:r>
      <w:r w:rsidRPr="005D1B4B">
        <w:rPr>
          <w:rFonts w:asciiTheme="minorHAnsi" w:eastAsiaTheme="majorEastAsia" w:hAnsiTheme="minorHAnsi" w:cstheme="minorHAnsi"/>
          <w:b/>
          <w:bCs/>
          <w:iCs/>
          <w:caps/>
          <w:snapToGrid/>
          <w:sz w:val="22"/>
          <w:szCs w:val="22"/>
          <w:lang w:val="en-GB" w:eastAsia="en-US"/>
        </w:rPr>
        <w:t xml:space="preserve"> </w:t>
      </w:r>
    </w:p>
    <w:p w14:paraId="780BCDF3" w14:textId="77777777" w:rsidR="00687489" w:rsidRDefault="00687489" w:rsidP="00687489">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17.1</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 xml:space="preserve">A party prevented by force majeure from fulfilling its obligations under the agreement cannot be considered in breach of them. </w:t>
      </w:r>
    </w:p>
    <w:p w14:paraId="77E8D371" w14:textId="77777777" w:rsidR="00687489" w:rsidRPr="005D1B4B"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17.2</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‘Force majeure’ means any situation or event that:</w:t>
      </w:r>
      <w:r w:rsidRPr="005D1B4B">
        <w:rPr>
          <w:rFonts w:asciiTheme="minorHAnsi" w:hAnsiTheme="minorHAnsi" w:cstheme="minorHAnsi"/>
          <w:sz w:val="21"/>
          <w:szCs w:val="21"/>
          <w:lang w:val="en-GB"/>
        </w:rPr>
        <w:t xml:space="preserve"> </w:t>
      </w:r>
    </w:p>
    <w:p w14:paraId="3A04931B"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 xml:space="preserve">prevents either party from fulfilling their obligations under the agreement, </w:t>
      </w:r>
    </w:p>
    <w:p w14:paraId="5C8C52CA"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unforeseeable, exceptional situation and beyond the parties’ control,</w:t>
      </w:r>
    </w:p>
    <w:p w14:paraId="0E510360"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not due to error or negligence on their part (or on the part of other participating entities involved in the action), and</w:t>
      </w:r>
    </w:p>
    <w:p w14:paraId="54FB343E"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proofErr w:type="gramStart"/>
      <w:r w:rsidRPr="000B4CF7">
        <w:rPr>
          <w:rFonts w:asciiTheme="minorHAnsi" w:hAnsiTheme="minorHAnsi" w:cstheme="minorHAnsi"/>
          <w:sz w:val="21"/>
          <w:szCs w:val="21"/>
          <w:lang w:val="en-GB"/>
        </w:rPr>
        <w:t>proves</w:t>
      </w:r>
      <w:proofErr w:type="gramEnd"/>
      <w:r w:rsidRPr="000B4CF7">
        <w:rPr>
          <w:rFonts w:asciiTheme="minorHAnsi" w:hAnsiTheme="minorHAnsi" w:cstheme="minorHAnsi"/>
          <w:sz w:val="21"/>
          <w:szCs w:val="21"/>
          <w:lang w:val="en-GB"/>
        </w:rPr>
        <w:t xml:space="preserve"> to be inevitable in spite of exercising all due diligence. </w:t>
      </w:r>
    </w:p>
    <w:p w14:paraId="44101B78" w14:textId="77777777" w:rsidR="00687489" w:rsidRPr="000B4CF7"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17.3</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Any situation constituting force majeure must be formally notified to the other party</w:t>
      </w:r>
      <w:r w:rsidRPr="000B4CF7">
        <w:rPr>
          <w:rFonts w:asciiTheme="minorHAnsi" w:hAnsiTheme="minorHAnsi" w:cstheme="minorHAnsi"/>
          <w:bCs/>
          <w:i/>
          <w:sz w:val="21"/>
          <w:szCs w:val="21"/>
          <w:lang w:val="en-GB"/>
        </w:rPr>
        <w:t xml:space="preserve"> </w:t>
      </w:r>
      <w:r w:rsidRPr="000B4CF7">
        <w:rPr>
          <w:rFonts w:asciiTheme="minorHAnsi" w:hAnsiTheme="minorHAnsi" w:cstheme="minorHAnsi"/>
          <w:sz w:val="21"/>
          <w:szCs w:val="21"/>
          <w:lang w:val="en-GB"/>
        </w:rPr>
        <w:t>without delay, stating the nature, likely duration and foreseeable effects.</w:t>
      </w:r>
    </w:p>
    <w:p w14:paraId="38FAA87B" w14:textId="77777777" w:rsidR="00687489" w:rsidRPr="000B4CF7"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17.4</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The parties must immediately take all the necessary steps to limit any damage due to force majeure and do their best to</w:t>
      </w:r>
      <w:r w:rsidRPr="000B4CF7">
        <w:rPr>
          <w:rFonts w:asciiTheme="minorHAnsi" w:hAnsiTheme="minorHAnsi" w:cstheme="minorHAnsi"/>
          <w:i/>
          <w:sz w:val="21"/>
          <w:szCs w:val="21"/>
          <w:lang w:val="en-GB"/>
        </w:rPr>
        <w:t xml:space="preserve"> </w:t>
      </w:r>
      <w:r w:rsidRPr="000B4CF7">
        <w:rPr>
          <w:rFonts w:asciiTheme="minorHAnsi" w:hAnsiTheme="minorHAnsi" w:cstheme="minorHAnsi"/>
          <w:sz w:val="21"/>
          <w:szCs w:val="21"/>
          <w:lang w:val="en-GB"/>
        </w:rPr>
        <w:t>resume implementation of the action as soon as possible.</w:t>
      </w:r>
    </w:p>
    <w:p w14:paraId="2E08231C" w14:textId="77777777" w:rsidR="00687489" w:rsidRPr="005D1B4B" w:rsidRDefault="00687489" w:rsidP="00687489">
      <w:pPr>
        <w:spacing w:before="24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18 – </w:t>
      </w:r>
      <w:r>
        <w:rPr>
          <w:rFonts w:asciiTheme="minorHAnsi" w:eastAsiaTheme="majorEastAsia" w:hAnsiTheme="minorHAnsi" w:cstheme="minorHAnsi"/>
          <w:b/>
          <w:bCs/>
          <w:iCs/>
          <w:caps/>
          <w:snapToGrid/>
          <w:sz w:val="22"/>
          <w:szCs w:val="22"/>
          <w:lang w:val="en-GB" w:eastAsia="en-US"/>
        </w:rPr>
        <w:t>LAW APPLICABLE AND COMPETENT COURT</w:t>
      </w:r>
    </w:p>
    <w:p w14:paraId="0937A99D" w14:textId="77777777" w:rsidR="00687489" w:rsidRPr="005D1B4B" w:rsidRDefault="00687489" w:rsidP="00687489">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18.1</w:t>
      </w:r>
      <w:r w:rsidRPr="005D1B4B">
        <w:rPr>
          <w:rFonts w:asciiTheme="minorHAnsi" w:hAnsiTheme="minorHAnsi" w:cstheme="minorHAnsi"/>
          <w:sz w:val="21"/>
          <w:szCs w:val="21"/>
          <w:lang w:val="en-GB"/>
        </w:rPr>
        <w:tab/>
      </w:r>
      <w:r w:rsidRPr="005D1B4B">
        <w:rPr>
          <w:rFonts w:asciiTheme="minorHAnsi" w:hAnsiTheme="minorHAnsi" w:cstheme="minorHAnsi"/>
          <w:sz w:val="21"/>
          <w:szCs w:val="21"/>
          <w:lang w:val="en-GB"/>
        </w:rPr>
        <w:tab/>
      </w:r>
      <w:r>
        <w:rPr>
          <w:rFonts w:asciiTheme="minorHAnsi" w:hAnsiTheme="minorHAnsi" w:cstheme="minorHAnsi"/>
          <w:sz w:val="21"/>
          <w:szCs w:val="21"/>
          <w:lang w:val="en-GB"/>
        </w:rPr>
        <w:t>The agreement is governed by the national law of Czech Republic</w:t>
      </w:r>
      <w:r w:rsidRPr="005D1B4B">
        <w:rPr>
          <w:rFonts w:asciiTheme="minorHAnsi" w:hAnsiTheme="minorHAnsi" w:cstheme="minorHAnsi"/>
          <w:sz w:val="21"/>
          <w:szCs w:val="21"/>
          <w:lang w:val="en-GB"/>
        </w:rPr>
        <w:t>.</w:t>
      </w:r>
    </w:p>
    <w:p w14:paraId="3772A79B" w14:textId="77777777" w:rsidR="00687489" w:rsidRPr="0078075B" w:rsidRDefault="00687489" w:rsidP="00687489">
      <w:pPr>
        <w:tabs>
          <w:tab w:val="left" w:pos="709"/>
        </w:tabs>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18.2</w:t>
      </w:r>
      <w:r w:rsidRPr="005D1B4B">
        <w:rPr>
          <w:rFonts w:asciiTheme="minorHAnsi" w:hAnsiTheme="minorHAnsi" w:cstheme="minorHAnsi"/>
          <w:sz w:val="21"/>
          <w:szCs w:val="21"/>
          <w:lang w:val="en-GB"/>
        </w:rPr>
        <w:tab/>
      </w:r>
      <w:r w:rsidRPr="0078075B">
        <w:rPr>
          <w:rFonts w:asciiTheme="minorHAnsi" w:hAnsiTheme="minorHAnsi" w:cstheme="minorHAnsi"/>
          <w:sz w:val="21"/>
          <w:szCs w:val="21"/>
          <w:lang w:val="en-GB"/>
        </w:rPr>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4494A84B" w14:textId="77777777" w:rsidR="00687489" w:rsidRPr="0078075B" w:rsidRDefault="00687489" w:rsidP="00687489">
      <w:pPr>
        <w:tabs>
          <w:tab w:val="left" w:pos="709"/>
        </w:tabs>
        <w:spacing w:before="240" w:after="60"/>
        <w:ind w:left="709" w:hanging="709"/>
        <w:jc w:val="both"/>
        <w:rPr>
          <w:rFonts w:asciiTheme="minorHAnsi" w:eastAsiaTheme="majorEastAsia" w:hAnsiTheme="minorHAnsi" w:cstheme="minorHAnsi"/>
          <w:b/>
          <w:bCs/>
          <w:iCs/>
          <w:caps/>
          <w:snapToGrid/>
          <w:sz w:val="22"/>
          <w:szCs w:val="22"/>
          <w:lang w:val="en-US" w:eastAsia="en-US"/>
        </w:rPr>
      </w:pPr>
      <w:r w:rsidRPr="0078075B">
        <w:rPr>
          <w:rFonts w:asciiTheme="minorHAnsi" w:eastAsiaTheme="majorEastAsia" w:hAnsiTheme="minorHAnsi" w:cstheme="minorHAnsi"/>
          <w:b/>
          <w:bCs/>
          <w:iCs/>
          <w:caps/>
          <w:snapToGrid/>
          <w:sz w:val="22"/>
          <w:szCs w:val="22"/>
          <w:lang w:val="en-US" w:eastAsia="en-US"/>
        </w:rPr>
        <w:t>ARTICLE 19 – ENTRY INTO FORCE</w:t>
      </w:r>
    </w:p>
    <w:p w14:paraId="16092DEC" w14:textId="77777777" w:rsidR="00687489" w:rsidRPr="0078075B" w:rsidRDefault="00687489" w:rsidP="00687489">
      <w:pPr>
        <w:tabs>
          <w:tab w:val="left" w:pos="567"/>
        </w:tabs>
        <w:spacing w:before="60" w:after="60"/>
        <w:ind w:left="567" w:hanging="567"/>
        <w:jc w:val="both"/>
        <w:rPr>
          <w:rFonts w:asciiTheme="minorHAnsi" w:hAnsiTheme="minorHAnsi" w:cstheme="minorHAnsi"/>
          <w:sz w:val="21"/>
          <w:szCs w:val="21"/>
          <w:lang w:val="en-US"/>
        </w:rPr>
      </w:pPr>
      <w:r w:rsidRPr="0078075B">
        <w:rPr>
          <w:rFonts w:asciiTheme="minorHAnsi" w:hAnsiTheme="minorHAnsi" w:cstheme="minorHAnsi"/>
          <w:sz w:val="21"/>
          <w:szCs w:val="21"/>
          <w:lang w:val="en-US"/>
        </w:rPr>
        <w:t>19.1</w:t>
      </w:r>
      <w:r w:rsidRPr="0078075B">
        <w:rPr>
          <w:rFonts w:asciiTheme="minorHAnsi" w:hAnsiTheme="minorHAnsi" w:cstheme="minorHAnsi"/>
          <w:sz w:val="21"/>
          <w:szCs w:val="21"/>
          <w:lang w:val="en-US"/>
        </w:rPr>
        <w:tab/>
      </w:r>
      <w:r w:rsidRPr="0078075B">
        <w:rPr>
          <w:rFonts w:asciiTheme="minorHAnsi" w:hAnsiTheme="minorHAnsi" w:cstheme="minorHAnsi"/>
          <w:sz w:val="21"/>
          <w:szCs w:val="21"/>
          <w:lang w:val="en-US"/>
        </w:rPr>
        <w:tab/>
        <w:t xml:space="preserve">The agreement will enter into force on the last date of signature by the parties. </w:t>
      </w:r>
    </w:p>
    <w:p w14:paraId="4A91DEC0" w14:textId="77777777" w:rsidR="007D2907" w:rsidRPr="00687489" w:rsidRDefault="007D2907" w:rsidP="00683DC3">
      <w:pPr>
        <w:spacing w:after="120"/>
        <w:jc w:val="both"/>
        <w:rPr>
          <w:rFonts w:asciiTheme="minorHAnsi" w:hAnsiTheme="minorHAnsi" w:cstheme="minorHAnsi"/>
          <w:b/>
          <w:lang w:val="en-US"/>
        </w:rPr>
      </w:pPr>
    </w:p>
    <w:p w14:paraId="591B3E3F" w14:textId="3462ACF3" w:rsidR="004C4F1B" w:rsidRPr="00687489" w:rsidRDefault="00687489" w:rsidP="004C4F1B">
      <w:pPr>
        <w:ind w:left="5812" w:hanging="5812"/>
        <w:rPr>
          <w:rFonts w:asciiTheme="minorHAnsi" w:hAnsiTheme="minorHAnsi" w:cstheme="minorHAnsi"/>
          <w:sz w:val="22"/>
          <w:szCs w:val="22"/>
          <w:lang w:val="en-US"/>
        </w:rPr>
      </w:pPr>
      <w:r w:rsidRPr="00687489">
        <w:rPr>
          <w:rFonts w:asciiTheme="minorHAnsi" w:hAnsiTheme="minorHAnsi" w:cstheme="minorHAnsi"/>
          <w:sz w:val="22"/>
          <w:szCs w:val="22"/>
          <w:lang w:val="en-US"/>
        </w:rPr>
        <w:t>SIGNATURES</w:t>
      </w:r>
    </w:p>
    <w:p w14:paraId="7C128921" w14:textId="77777777" w:rsidR="00167AE2" w:rsidRPr="00687489" w:rsidRDefault="00167AE2" w:rsidP="004C4F1B">
      <w:pPr>
        <w:tabs>
          <w:tab w:val="left" w:pos="5670"/>
        </w:tabs>
        <w:rPr>
          <w:rFonts w:asciiTheme="minorHAnsi" w:hAnsiTheme="minorHAnsi" w:cstheme="minorHAnsi"/>
          <w:sz w:val="22"/>
          <w:szCs w:val="22"/>
          <w:lang w:val="en-US"/>
        </w:rPr>
      </w:pPr>
    </w:p>
    <w:p w14:paraId="16532226" w14:textId="5581EC59" w:rsidR="004C4F1B" w:rsidRPr="00687489" w:rsidRDefault="00687489" w:rsidP="004C4F1B">
      <w:pPr>
        <w:tabs>
          <w:tab w:val="left" w:pos="5670"/>
        </w:tabs>
        <w:rPr>
          <w:rFonts w:asciiTheme="minorHAnsi" w:hAnsiTheme="minorHAnsi" w:cstheme="minorHAnsi"/>
          <w:sz w:val="22"/>
          <w:szCs w:val="22"/>
          <w:lang w:val="en-US"/>
        </w:rPr>
      </w:pPr>
      <w:r w:rsidRPr="00687489">
        <w:rPr>
          <w:rFonts w:asciiTheme="minorHAnsi" w:hAnsiTheme="minorHAnsi" w:cstheme="minorHAnsi"/>
          <w:sz w:val="22"/>
          <w:szCs w:val="22"/>
          <w:lang w:val="en-US"/>
        </w:rPr>
        <w:t>For the participant</w:t>
      </w:r>
      <w:r w:rsidR="004C4F1B" w:rsidRPr="00687489">
        <w:rPr>
          <w:rFonts w:asciiTheme="minorHAnsi" w:hAnsiTheme="minorHAnsi" w:cstheme="minorHAnsi"/>
          <w:sz w:val="22"/>
          <w:szCs w:val="22"/>
          <w:lang w:val="en-US"/>
        </w:rPr>
        <w:tab/>
      </w:r>
      <w:proofErr w:type="gramStart"/>
      <w:r>
        <w:rPr>
          <w:rFonts w:asciiTheme="minorHAnsi" w:hAnsiTheme="minorHAnsi" w:cstheme="minorHAnsi"/>
          <w:sz w:val="22"/>
          <w:szCs w:val="22"/>
          <w:lang w:val="en-US"/>
        </w:rPr>
        <w:t>For</w:t>
      </w:r>
      <w:proofErr w:type="gramEnd"/>
      <w:r>
        <w:rPr>
          <w:rFonts w:asciiTheme="minorHAnsi" w:hAnsiTheme="minorHAnsi" w:cstheme="minorHAnsi"/>
          <w:sz w:val="22"/>
          <w:szCs w:val="22"/>
          <w:lang w:val="en-US"/>
        </w:rPr>
        <w:t xml:space="preserve"> the </w:t>
      </w:r>
      <w:proofErr w:type="spellStart"/>
      <w:r>
        <w:rPr>
          <w:rFonts w:asciiTheme="minorHAnsi" w:hAnsiTheme="minorHAnsi" w:cstheme="minorHAnsi"/>
          <w:sz w:val="22"/>
          <w:szCs w:val="22"/>
          <w:lang w:val="en-US"/>
        </w:rPr>
        <w:t>organisation</w:t>
      </w:r>
      <w:proofErr w:type="spellEnd"/>
    </w:p>
    <w:p w14:paraId="0E51DBAE" w14:textId="7AF766FD" w:rsidR="004C4F1B" w:rsidRPr="00CF6E18" w:rsidRDefault="004C4F1B" w:rsidP="004C4F1B">
      <w:pPr>
        <w:tabs>
          <w:tab w:val="left" w:pos="5670"/>
        </w:tabs>
        <w:rPr>
          <w:rFonts w:asciiTheme="minorHAnsi" w:hAnsiTheme="minorHAnsi" w:cstheme="minorHAnsi"/>
          <w:sz w:val="22"/>
          <w:szCs w:val="22"/>
          <w:lang w:val="en-US"/>
        </w:rPr>
      </w:pPr>
      <w:r w:rsidRPr="00CF6E18">
        <w:rPr>
          <w:rFonts w:asciiTheme="minorHAnsi" w:hAnsiTheme="minorHAnsi" w:cstheme="minorHAnsi"/>
          <w:sz w:val="22"/>
          <w:szCs w:val="22"/>
          <w:lang w:val="en-US"/>
        </w:rPr>
        <w:t>[</w:t>
      </w:r>
      <w:proofErr w:type="spellStart"/>
      <w:proofErr w:type="gramStart"/>
      <w:r w:rsidR="00DC2319" w:rsidRPr="00CF6E18">
        <w:rPr>
          <w:rFonts w:asciiTheme="minorHAnsi" w:hAnsiTheme="minorHAnsi" w:cstheme="minorHAnsi"/>
          <w:sz w:val="22"/>
          <w:szCs w:val="22"/>
          <w:lang w:val="en-US"/>
        </w:rPr>
        <w:t>jméno</w:t>
      </w:r>
      <w:proofErr w:type="spellEnd"/>
      <w:proofErr w:type="gramEnd"/>
      <w:r w:rsidRPr="00CF6E18">
        <w:rPr>
          <w:rFonts w:asciiTheme="minorHAnsi" w:hAnsiTheme="minorHAnsi" w:cstheme="minorHAnsi"/>
          <w:sz w:val="22"/>
          <w:szCs w:val="22"/>
          <w:lang w:val="en-US"/>
        </w:rPr>
        <w:t xml:space="preserve"> / </w:t>
      </w:r>
      <w:proofErr w:type="spellStart"/>
      <w:r w:rsidR="00DC2319" w:rsidRPr="00CF6E18">
        <w:rPr>
          <w:rFonts w:asciiTheme="minorHAnsi" w:hAnsiTheme="minorHAnsi" w:cstheme="minorHAnsi"/>
          <w:sz w:val="22"/>
          <w:szCs w:val="22"/>
          <w:lang w:val="en-US"/>
        </w:rPr>
        <w:t>příjmení</w:t>
      </w:r>
      <w:proofErr w:type="spellEnd"/>
      <w:r w:rsidRPr="00CF6E18">
        <w:rPr>
          <w:rFonts w:asciiTheme="minorHAnsi" w:hAnsiTheme="minorHAnsi" w:cstheme="minorHAnsi"/>
          <w:sz w:val="22"/>
          <w:szCs w:val="22"/>
          <w:lang w:val="en-US"/>
        </w:rPr>
        <w:t>]</w:t>
      </w:r>
      <w:r w:rsidRPr="00CF6E18">
        <w:rPr>
          <w:rFonts w:asciiTheme="minorHAnsi" w:hAnsiTheme="minorHAnsi" w:cstheme="minorHAnsi"/>
          <w:sz w:val="22"/>
          <w:szCs w:val="22"/>
          <w:lang w:val="en-US"/>
        </w:rPr>
        <w:tab/>
      </w:r>
      <w:r w:rsidR="00611249" w:rsidRPr="00CF6E18">
        <w:rPr>
          <w:rFonts w:asciiTheme="minorHAnsi" w:hAnsiTheme="minorHAnsi" w:cstheme="minorHAnsi"/>
          <w:sz w:val="22"/>
          <w:szCs w:val="22"/>
          <w:lang w:val="en-US"/>
        </w:rPr>
        <w:t>Mgr. Kateřina Vinická</w:t>
      </w:r>
    </w:p>
    <w:p w14:paraId="693CCD49" w14:textId="133E8B4C" w:rsidR="00894250" w:rsidRPr="00CF6E18" w:rsidRDefault="00894250" w:rsidP="004C4F1B">
      <w:pPr>
        <w:tabs>
          <w:tab w:val="left" w:pos="5670"/>
        </w:tabs>
        <w:rPr>
          <w:rFonts w:asciiTheme="minorHAnsi" w:hAnsiTheme="minorHAnsi" w:cstheme="minorHAnsi"/>
          <w:sz w:val="18"/>
          <w:szCs w:val="18"/>
          <w:lang w:val="en-US"/>
        </w:rPr>
      </w:pPr>
      <w:r w:rsidRPr="00CF6E18">
        <w:rPr>
          <w:rFonts w:asciiTheme="minorHAnsi" w:hAnsiTheme="minorHAnsi" w:cstheme="minorHAnsi"/>
          <w:sz w:val="22"/>
          <w:szCs w:val="22"/>
          <w:lang w:val="en-US"/>
        </w:rPr>
        <w:tab/>
      </w:r>
    </w:p>
    <w:p w14:paraId="75656DD0" w14:textId="77777777" w:rsidR="004C4F1B" w:rsidRPr="00CF6E18" w:rsidRDefault="004C4F1B" w:rsidP="004C4F1B">
      <w:pPr>
        <w:tabs>
          <w:tab w:val="left" w:pos="5670"/>
        </w:tabs>
        <w:ind w:left="5812" w:hanging="5812"/>
        <w:rPr>
          <w:rFonts w:asciiTheme="minorHAnsi" w:hAnsiTheme="minorHAnsi" w:cstheme="minorHAnsi"/>
          <w:sz w:val="22"/>
          <w:szCs w:val="22"/>
          <w:highlight w:val="lightGray"/>
          <w:lang w:val="en-US"/>
        </w:rPr>
      </w:pPr>
    </w:p>
    <w:p w14:paraId="6588F4DA" w14:textId="77777777" w:rsidR="004C4F1B" w:rsidRPr="00CF6E18" w:rsidRDefault="004C4F1B" w:rsidP="004C4F1B">
      <w:pPr>
        <w:tabs>
          <w:tab w:val="left" w:pos="5670"/>
        </w:tabs>
        <w:rPr>
          <w:rFonts w:asciiTheme="minorHAnsi" w:hAnsiTheme="minorHAnsi" w:cstheme="minorHAnsi"/>
          <w:sz w:val="22"/>
          <w:szCs w:val="22"/>
          <w:lang w:val="en-US"/>
        </w:rPr>
      </w:pPr>
    </w:p>
    <w:p w14:paraId="52264954" w14:textId="35F3D242" w:rsidR="004C4F1B" w:rsidRPr="00687489" w:rsidRDefault="00687489" w:rsidP="004C4F1B">
      <w:pPr>
        <w:tabs>
          <w:tab w:val="left" w:pos="5670"/>
        </w:tabs>
        <w:rPr>
          <w:rFonts w:asciiTheme="minorHAnsi" w:hAnsiTheme="minorHAnsi" w:cstheme="minorHAnsi"/>
          <w:sz w:val="22"/>
          <w:szCs w:val="22"/>
          <w:lang w:val="en-US"/>
        </w:rPr>
      </w:pPr>
      <w:r w:rsidRPr="00687489">
        <w:rPr>
          <w:rFonts w:asciiTheme="minorHAnsi" w:hAnsiTheme="minorHAnsi" w:cstheme="minorHAnsi"/>
          <w:sz w:val="22"/>
          <w:szCs w:val="22"/>
          <w:lang w:val="en-US"/>
        </w:rPr>
        <w:t xml:space="preserve">In </w:t>
      </w:r>
      <w:proofErr w:type="spellStart"/>
      <w:r w:rsidRPr="00687489">
        <w:rPr>
          <w:rFonts w:asciiTheme="minorHAnsi" w:hAnsiTheme="minorHAnsi" w:cstheme="minorHAnsi"/>
          <w:sz w:val="22"/>
          <w:szCs w:val="22"/>
          <w:lang w:val="en-US"/>
        </w:rPr>
        <w:t>České</w:t>
      </w:r>
      <w:proofErr w:type="spellEnd"/>
      <w:r w:rsidRPr="00687489">
        <w:rPr>
          <w:rFonts w:asciiTheme="minorHAnsi" w:hAnsiTheme="minorHAnsi" w:cstheme="minorHAnsi"/>
          <w:sz w:val="22"/>
          <w:szCs w:val="22"/>
          <w:lang w:val="en-US"/>
        </w:rPr>
        <w:t xml:space="preserve"> </w:t>
      </w:r>
      <w:proofErr w:type="spellStart"/>
      <w:r w:rsidRPr="00687489">
        <w:rPr>
          <w:rFonts w:asciiTheme="minorHAnsi" w:hAnsiTheme="minorHAnsi" w:cstheme="minorHAnsi"/>
          <w:sz w:val="22"/>
          <w:szCs w:val="22"/>
          <w:lang w:val="en-US"/>
        </w:rPr>
        <w:t>Budějovice</w:t>
      </w:r>
      <w:proofErr w:type="spellEnd"/>
      <w:r w:rsidRPr="00687489">
        <w:rPr>
          <w:rFonts w:asciiTheme="minorHAnsi" w:hAnsiTheme="minorHAnsi" w:cstheme="minorHAnsi"/>
          <w:sz w:val="22"/>
          <w:szCs w:val="22"/>
          <w:lang w:val="en-US"/>
        </w:rPr>
        <w:t xml:space="preserve">, </w:t>
      </w:r>
      <w:r w:rsidR="004C4F1B" w:rsidRPr="00687489">
        <w:rPr>
          <w:rFonts w:asciiTheme="minorHAnsi" w:hAnsiTheme="minorHAnsi" w:cstheme="minorHAnsi"/>
          <w:sz w:val="22"/>
          <w:szCs w:val="22"/>
          <w:lang w:val="en-US"/>
        </w:rPr>
        <w:tab/>
      </w:r>
      <w:r w:rsidRPr="00687489">
        <w:rPr>
          <w:rFonts w:asciiTheme="minorHAnsi" w:hAnsiTheme="minorHAnsi" w:cstheme="minorHAnsi"/>
          <w:sz w:val="22"/>
          <w:szCs w:val="22"/>
          <w:lang w:val="en-US"/>
        </w:rPr>
        <w:t xml:space="preserve">In </w:t>
      </w:r>
      <w:proofErr w:type="spellStart"/>
      <w:r w:rsidRPr="00687489">
        <w:rPr>
          <w:rFonts w:asciiTheme="minorHAnsi" w:hAnsiTheme="minorHAnsi" w:cstheme="minorHAnsi"/>
          <w:sz w:val="22"/>
          <w:szCs w:val="22"/>
          <w:lang w:val="en-US"/>
        </w:rPr>
        <w:t>České</w:t>
      </w:r>
      <w:proofErr w:type="spellEnd"/>
      <w:r w:rsidRPr="00687489">
        <w:rPr>
          <w:rFonts w:asciiTheme="minorHAnsi" w:hAnsiTheme="minorHAnsi" w:cstheme="minorHAnsi"/>
          <w:sz w:val="22"/>
          <w:szCs w:val="22"/>
          <w:lang w:val="en-US"/>
        </w:rPr>
        <w:t xml:space="preserve"> </w:t>
      </w:r>
      <w:proofErr w:type="spellStart"/>
      <w:r w:rsidRPr="00687489">
        <w:rPr>
          <w:rFonts w:asciiTheme="minorHAnsi" w:hAnsiTheme="minorHAnsi" w:cstheme="minorHAnsi"/>
          <w:sz w:val="22"/>
          <w:szCs w:val="22"/>
          <w:lang w:val="en-US"/>
        </w:rPr>
        <w:t>B</w:t>
      </w:r>
      <w:r>
        <w:rPr>
          <w:rFonts w:asciiTheme="minorHAnsi" w:hAnsiTheme="minorHAnsi" w:cstheme="minorHAnsi"/>
          <w:sz w:val="22"/>
          <w:szCs w:val="22"/>
          <w:lang w:val="en-US"/>
        </w:rPr>
        <w:t>udějovice</w:t>
      </w:r>
      <w:proofErr w:type="spellEnd"/>
      <w:r>
        <w:rPr>
          <w:rFonts w:asciiTheme="minorHAnsi" w:hAnsiTheme="minorHAnsi" w:cstheme="minorHAnsi"/>
          <w:sz w:val="22"/>
          <w:szCs w:val="22"/>
          <w:lang w:val="en-US"/>
        </w:rPr>
        <w:t xml:space="preserve">, </w:t>
      </w:r>
    </w:p>
    <w:p w14:paraId="69F892D3"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F4D30E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237E55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B5006E0"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E926A9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B35C85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FC42B4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C2E0F5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5B4E60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81340D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620CCC6"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9E0ED3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9654BE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9AAB3C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BD4C317"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3244B2D"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2A2D27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FA721C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5957B1C3"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CB90FD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8424FB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51F7EDB0"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5095C6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267ED1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476468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726B69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850B6E7"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97F625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BAE887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8EC72D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1825D3B2"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0FCD78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2101F3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8DEF72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559B0D0" w14:textId="6AFF5227" w:rsidR="00137EB2" w:rsidRPr="00401F85" w:rsidRDefault="00687489" w:rsidP="004C4F1B">
      <w:pPr>
        <w:tabs>
          <w:tab w:val="left" w:pos="1701"/>
        </w:tabs>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Annex 1</w:t>
      </w:r>
    </w:p>
    <w:p w14:paraId="0CE1182C" w14:textId="77777777" w:rsidR="00447E29" w:rsidRPr="00401F85" w:rsidRDefault="00447E29" w:rsidP="00137EB2">
      <w:pPr>
        <w:tabs>
          <w:tab w:val="left" w:pos="1701"/>
        </w:tabs>
        <w:jc w:val="right"/>
        <w:rPr>
          <w:rFonts w:asciiTheme="minorHAnsi" w:hAnsiTheme="minorHAnsi" w:cstheme="minorHAnsi"/>
          <w:sz w:val="22"/>
          <w:szCs w:val="22"/>
          <w:lang w:val="en-GB"/>
        </w:rPr>
      </w:pPr>
    </w:p>
    <w:p w14:paraId="08575F92" w14:textId="3B325E35" w:rsidR="00137EB2" w:rsidRPr="00401F85" w:rsidRDefault="00687489" w:rsidP="00A26B41">
      <w:pPr>
        <w:tabs>
          <w:tab w:val="left" w:pos="1701"/>
        </w:tabs>
        <w:jc w:val="center"/>
        <w:rPr>
          <w:rFonts w:asciiTheme="minorHAnsi" w:hAnsiTheme="minorHAnsi" w:cstheme="minorHAnsi"/>
          <w:b/>
          <w:bCs/>
          <w:sz w:val="22"/>
          <w:szCs w:val="22"/>
          <w:lang w:val="en-GB"/>
        </w:rPr>
        <w:sectPr w:rsidR="00137EB2" w:rsidRPr="00401F85" w:rsidSect="00ED0AFE">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851" w:right="1418" w:bottom="851" w:left="1276" w:header="567" w:footer="567" w:gutter="0"/>
          <w:cols w:space="720"/>
          <w:titlePg/>
          <w:docGrid w:linePitch="272"/>
        </w:sectPr>
      </w:pPr>
      <w:r>
        <w:rPr>
          <w:rFonts w:asciiTheme="minorHAnsi" w:hAnsiTheme="minorHAnsi" w:cstheme="minorHAnsi"/>
          <w:b/>
          <w:bCs/>
          <w:sz w:val="22"/>
          <w:szCs w:val="22"/>
          <w:lang w:val="en-GB"/>
        </w:rPr>
        <w:t xml:space="preserve">Erasmus+ Mobility Agreement for Staff Mobility for </w:t>
      </w:r>
      <w:r w:rsidR="004B1A20">
        <w:rPr>
          <w:rFonts w:asciiTheme="minorHAnsi" w:hAnsiTheme="minorHAnsi" w:cstheme="minorHAnsi"/>
          <w:b/>
          <w:bCs/>
          <w:sz w:val="22"/>
          <w:szCs w:val="22"/>
          <w:lang w:val="en-GB"/>
        </w:rPr>
        <w:t>Training</w:t>
      </w:r>
    </w:p>
    <w:p w14:paraId="1AFA18A4" w14:textId="77777777" w:rsidR="00F66F07" w:rsidRPr="00401F85" w:rsidRDefault="00F66F07" w:rsidP="00F65B46">
      <w:pPr>
        <w:jc w:val="both"/>
        <w:rPr>
          <w:rFonts w:asciiTheme="minorHAnsi" w:hAnsiTheme="minorHAnsi" w:cstheme="minorHAnsi"/>
          <w:lang w:val="en-GB"/>
        </w:rPr>
      </w:pPr>
    </w:p>
    <w:sectPr w:rsidR="00F66F07" w:rsidRPr="00401F85" w:rsidSect="003F536D">
      <w:headerReference w:type="default" r:id="rId17"/>
      <w:footerReference w:type="default" r:id="rId18"/>
      <w:pgSz w:w="11906" w:h="16838"/>
      <w:pgMar w:top="851" w:right="1134" w:bottom="851"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6C7D" w14:textId="77777777" w:rsidR="004E73D7" w:rsidRDefault="004E73D7">
      <w:r>
        <w:separator/>
      </w:r>
    </w:p>
  </w:endnote>
  <w:endnote w:type="continuationSeparator" w:id="0">
    <w:p w14:paraId="7ADF57FD" w14:textId="77777777" w:rsidR="004E73D7" w:rsidRDefault="004E73D7">
      <w:r>
        <w:continuationSeparator/>
      </w:r>
    </w:p>
  </w:endnote>
  <w:endnote w:type="continuationNotice" w:id="1">
    <w:p w14:paraId="4F334EAE" w14:textId="77777777" w:rsidR="004E73D7" w:rsidRDefault="004E7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8B7" w14:textId="77777777" w:rsidR="004E73D7" w:rsidRDefault="004E73D7">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5F9DFFBF" w14:textId="77777777" w:rsidR="004E73D7" w:rsidRDefault="004E73D7">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21DE" w14:textId="1C180D4F" w:rsidR="004E73D7" w:rsidRDefault="004E73D7">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CF6E18">
      <w:rPr>
        <w:rStyle w:val="slostrnky"/>
        <w:noProof/>
        <w:szCs w:val="24"/>
      </w:rPr>
      <w:t>9</w:t>
    </w:r>
    <w:r>
      <w:rPr>
        <w:rStyle w:val="slostrnky"/>
        <w:szCs w:val="24"/>
      </w:rPr>
      <w:fldChar w:fldCharType="end"/>
    </w:r>
  </w:p>
  <w:p w14:paraId="4FEA1079" w14:textId="77777777" w:rsidR="004E73D7" w:rsidRDefault="004E73D7">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5F82" w14:textId="77777777" w:rsidR="004E73D7" w:rsidRPr="009A6788" w:rsidRDefault="004E73D7" w:rsidP="2156E4C0">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1C1" w14:textId="5B02DB60" w:rsidR="004E73D7" w:rsidRDefault="004E73D7"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CF6E18">
      <w:rPr>
        <w:rStyle w:val="slostrnky"/>
        <w:noProof/>
      </w:rPr>
      <w:t>10</w:t>
    </w:r>
    <w:r>
      <w:rPr>
        <w:rStyle w:val="slostrnky"/>
      </w:rPr>
      <w:fldChar w:fldCharType="end"/>
    </w:r>
  </w:p>
  <w:p w14:paraId="3DA88ED3" w14:textId="77777777" w:rsidR="004E73D7" w:rsidRDefault="004E73D7">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42FD" w14:textId="77777777" w:rsidR="004E73D7" w:rsidRDefault="004E73D7">
      <w:r>
        <w:separator/>
      </w:r>
    </w:p>
  </w:footnote>
  <w:footnote w:type="continuationSeparator" w:id="0">
    <w:p w14:paraId="633935F6" w14:textId="77777777" w:rsidR="004E73D7" w:rsidRDefault="004E73D7">
      <w:r>
        <w:continuationSeparator/>
      </w:r>
    </w:p>
  </w:footnote>
  <w:footnote w:type="continuationNotice" w:id="1">
    <w:p w14:paraId="0F003C68" w14:textId="77777777" w:rsidR="004E73D7" w:rsidRDefault="004E73D7"/>
  </w:footnote>
  <w:footnote w:id="2">
    <w:p w14:paraId="2CDC5EEA" w14:textId="7D125111" w:rsidR="004E73D7" w:rsidRPr="009A7AB2" w:rsidRDefault="004E73D7">
      <w:pPr>
        <w:pStyle w:val="Textpoznpodarou"/>
        <w:rPr>
          <w:rFonts w:asciiTheme="minorHAnsi" w:hAnsiTheme="minorHAnsi" w:cstheme="minorHAnsi"/>
          <w:sz w:val="16"/>
          <w:szCs w:val="16"/>
          <w:lang w:val="cs-CZ"/>
        </w:rPr>
      </w:pPr>
      <w:r>
        <w:rPr>
          <w:rStyle w:val="Znakapoznpodarou"/>
        </w:rPr>
        <w:footnoteRef/>
      </w:r>
      <w:r w:rsidRPr="007C7D8E">
        <w:rPr>
          <w:lang w:val="en-US"/>
        </w:rPr>
        <w:t xml:space="preserve"> </w:t>
      </w:r>
      <w:r w:rsidRPr="007C7D8E">
        <w:rPr>
          <w:lang w:val="en-US"/>
        </w:rPr>
        <w:tab/>
      </w:r>
      <w:r w:rsidRPr="007C7D8E">
        <w:rPr>
          <w:rFonts w:asciiTheme="minorHAnsi" w:hAnsiTheme="minorHAnsi" w:cstheme="minorHAnsi"/>
          <w:sz w:val="18"/>
          <w:szCs w:val="18"/>
          <w:lang w:val="en-US"/>
        </w:rPr>
        <w:t xml:space="preserve">It is not compulsory to circulate documents with original signatures for Annex 1 of this </w:t>
      </w:r>
      <w:proofErr w:type="gramStart"/>
      <w:r w:rsidRPr="007C7D8E">
        <w:rPr>
          <w:rFonts w:asciiTheme="minorHAnsi" w:hAnsiTheme="minorHAnsi" w:cstheme="minorHAnsi"/>
          <w:sz w:val="18"/>
          <w:szCs w:val="18"/>
          <w:lang w:val="en-US"/>
        </w:rPr>
        <w:t>agreement :</w:t>
      </w:r>
      <w:proofErr w:type="gramEnd"/>
      <w:r w:rsidRPr="007C7D8E">
        <w:rPr>
          <w:rFonts w:asciiTheme="minorHAnsi" w:hAnsiTheme="minorHAnsi" w:cstheme="minorHAnsi"/>
          <w:sz w:val="18"/>
          <w:szCs w:val="18"/>
          <w:lang w:val="en-US"/>
        </w:rPr>
        <w:t xml:space="preserve"> scanned copies of signatures and electronic signatures may be accepted.</w:t>
      </w:r>
      <w:r>
        <w:rPr>
          <w:rFonts w:asciiTheme="minorHAnsi" w:hAnsiTheme="minorHAnsi" w:cstheme="minorHAnsi"/>
          <w:sz w:val="18"/>
          <w:szCs w:val="18"/>
          <w:lang w:val="en-US"/>
        </w:rPr>
        <w:t xml:space="preserve"> </w:t>
      </w:r>
      <w:r w:rsidRPr="007C7D8E">
        <w:rPr>
          <w:rFonts w:asciiTheme="minorHAnsi" w:hAnsiTheme="minorHAnsi" w:cstheme="minorHAnsi"/>
          <w:sz w:val="16"/>
          <w:szCs w:val="16"/>
          <w:lang w:val="en-US"/>
        </w:rPr>
        <w:t xml:space="preserve"> </w:t>
      </w:r>
    </w:p>
  </w:footnote>
  <w:footnote w:id="3">
    <w:p w14:paraId="1976715F" w14:textId="77777777" w:rsidR="004E73D7" w:rsidRPr="00373755" w:rsidRDefault="004E73D7" w:rsidP="0053252C">
      <w:pPr>
        <w:pStyle w:val="Textpoznpodarou"/>
        <w:rPr>
          <w:rFonts w:asciiTheme="minorHAnsi" w:hAnsiTheme="minorHAnsi" w:cstheme="minorHAnsi"/>
          <w:sz w:val="18"/>
          <w:szCs w:val="18"/>
          <w:lang w:val="en-IE"/>
        </w:rPr>
      </w:pPr>
      <w:r>
        <w:rPr>
          <w:rStyle w:val="Znakapoznpodarou"/>
        </w:rPr>
        <w:footnoteRef/>
      </w:r>
      <w:r w:rsidRPr="00DF3F15">
        <w:rPr>
          <w:lang w:val="cs-CZ"/>
        </w:rPr>
        <w:t xml:space="preserve"> </w:t>
      </w:r>
      <w:r w:rsidRPr="00DF3F15">
        <w:rPr>
          <w:lang w:val="cs-CZ"/>
        </w:rPr>
        <w:tab/>
      </w:r>
      <w:r w:rsidRPr="00373755">
        <w:rPr>
          <w:rFonts w:asciiTheme="minorHAnsi" w:hAnsiTheme="minorHAnsi" w:cstheme="minorHAnsi"/>
          <w:sz w:val="18"/>
          <w:szCs w:val="18"/>
          <w:lang w:val="en-IE"/>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1EC5" w14:textId="77777777" w:rsidR="004E73D7" w:rsidRDefault="004E73D7">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9D18" w14:textId="338E66BC" w:rsidR="004E73D7" w:rsidRPr="00BB0723" w:rsidRDefault="004E73D7" w:rsidP="2156E4C0">
    <w:pPr>
      <w:pStyle w:val="Zhlav"/>
      <w:rPr>
        <w:lang w:val="en-GB"/>
      </w:rPr>
    </w:pPr>
    <w:r>
      <w:rPr>
        <w:rFonts w:ascii="Arial Narrow" w:hAnsi="Arial Narrow" w:cs="Arial"/>
        <w:sz w:val="18"/>
        <w:szCs w:val="18"/>
        <w:u w:val="single"/>
        <w:lang w:val="en-GB"/>
      </w:rPr>
      <w:t xml:space="preserve">Erasmus+ participant grant agreement (KA131 </w:t>
    </w:r>
    <w:proofErr w:type="gramStart"/>
    <w:r>
      <w:rPr>
        <w:rFonts w:ascii="Arial Narrow" w:hAnsi="Arial Narrow" w:cs="Arial"/>
        <w:sz w:val="18"/>
        <w:szCs w:val="18"/>
        <w:u w:val="single"/>
        <w:lang w:val="en-GB"/>
      </w:rPr>
      <w:t>and  KA171</w:t>
    </w:r>
    <w:proofErr w:type="gramEnd"/>
    <w:r>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F0BF" w14:textId="77777777" w:rsidR="004E73D7" w:rsidRPr="00FE149C" w:rsidRDefault="004E73D7"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72719FF"/>
    <w:multiLevelType w:val="hybridMultilevel"/>
    <w:tmpl w:val="DD42AC2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15A4C60"/>
    <w:multiLevelType w:val="hybridMultilevel"/>
    <w:tmpl w:val="70EEE6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222C0"/>
    <w:multiLevelType w:val="hybridMultilevel"/>
    <w:tmpl w:val="9FB459B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DB7107"/>
    <w:multiLevelType w:val="hybridMultilevel"/>
    <w:tmpl w:val="DD0C8F1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68CA5E5D"/>
    <w:multiLevelType w:val="hybridMultilevel"/>
    <w:tmpl w:val="CEF63BDC"/>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D17E8B"/>
    <w:multiLevelType w:val="hybridMultilevel"/>
    <w:tmpl w:val="1200027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5"/>
  </w:num>
  <w:num w:numId="11">
    <w:abstractNumId w:val="12"/>
  </w:num>
  <w:num w:numId="12">
    <w:abstractNumId w:val="12"/>
  </w:num>
  <w:num w:numId="13">
    <w:abstractNumId w:val="12"/>
  </w:num>
  <w:num w:numId="14">
    <w:abstractNumId w:val="14"/>
  </w:num>
  <w:num w:numId="15">
    <w:abstractNumId w:val="16"/>
  </w:num>
  <w:num w:numId="16">
    <w:abstractNumId w:val="21"/>
  </w:num>
  <w:num w:numId="17">
    <w:abstractNumId w:val="20"/>
  </w:num>
  <w:num w:numId="18">
    <w:abstractNumId w:val="17"/>
  </w:num>
  <w:num w:numId="19">
    <w:abstractNumId w:val="6"/>
  </w:num>
  <w:num w:numId="20">
    <w:abstractNumId w:val="11"/>
  </w:num>
  <w:num w:numId="21">
    <w:abstractNumId w:val="8"/>
  </w:num>
  <w:num w:numId="22">
    <w:abstractNumId w:val="2"/>
  </w:num>
  <w:num w:numId="23">
    <w:abstractNumId w:val="10"/>
  </w:num>
  <w:num w:numId="2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cs-CZ"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963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45D"/>
    <w:rsid w:val="00000F8E"/>
    <w:rsid w:val="0000183E"/>
    <w:rsid w:val="00010742"/>
    <w:rsid w:val="000121C3"/>
    <w:rsid w:val="00012759"/>
    <w:rsid w:val="00014C36"/>
    <w:rsid w:val="00015735"/>
    <w:rsid w:val="00015C55"/>
    <w:rsid w:val="00021480"/>
    <w:rsid w:val="00023F60"/>
    <w:rsid w:val="000247F6"/>
    <w:rsid w:val="00026A5D"/>
    <w:rsid w:val="000278CF"/>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1ABE"/>
    <w:rsid w:val="00075291"/>
    <w:rsid w:val="000771D1"/>
    <w:rsid w:val="00081D99"/>
    <w:rsid w:val="0008321F"/>
    <w:rsid w:val="00083486"/>
    <w:rsid w:val="0008622F"/>
    <w:rsid w:val="000912BD"/>
    <w:rsid w:val="000914B8"/>
    <w:rsid w:val="00092A07"/>
    <w:rsid w:val="00093B4C"/>
    <w:rsid w:val="000A23F9"/>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0699"/>
    <w:rsid w:val="000D0ABA"/>
    <w:rsid w:val="000D2182"/>
    <w:rsid w:val="000D29E4"/>
    <w:rsid w:val="000D4B05"/>
    <w:rsid w:val="000D6CCA"/>
    <w:rsid w:val="000E21C1"/>
    <w:rsid w:val="000E29CC"/>
    <w:rsid w:val="000E2DBA"/>
    <w:rsid w:val="000E3574"/>
    <w:rsid w:val="000E502A"/>
    <w:rsid w:val="000E7625"/>
    <w:rsid w:val="00100723"/>
    <w:rsid w:val="00100991"/>
    <w:rsid w:val="00100CBB"/>
    <w:rsid w:val="001011E6"/>
    <w:rsid w:val="001015CE"/>
    <w:rsid w:val="0010450B"/>
    <w:rsid w:val="00105F02"/>
    <w:rsid w:val="00107319"/>
    <w:rsid w:val="00107612"/>
    <w:rsid w:val="00107AA7"/>
    <w:rsid w:val="00112072"/>
    <w:rsid w:val="00112729"/>
    <w:rsid w:val="001146B7"/>
    <w:rsid w:val="00114C5C"/>
    <w:rsid w:val="00117A3E"/>
    <w:rsid w:val="001212AF"/>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67AE2"/>
    <w:rsid w:val="001708EB"/>
    <w:rsid w:val="00171ECD"/>
    <w:rsid w:val="00173F1A"/>
    <w:rsid w:val="001776D8"/>
    <w:rsid w:val="001777C5"/>
    <w:rsid w:val="00180C91"/>
    <w:rsid w:val="0018312A"/>
    <w:rsid w:val="00183642"/>
    <w:rsid w:val="00186EBA"/>
    <w:rsid w:val="00190898"/>
    <w:rsid w:val="00191C6F"/>
    <w:rsid w:val="001936BE"/>
    <w:rsid w:val="001941B7"/>
    <w:rsid w:val="0019426C"/>
    <w:rsid w:val="00195F7E"/>
    <w:rsid w:val="00196285"/>
    <w:rsid w:val="00196BB9"/>
    <w:rsid w:val="001A019B"/>
    <w:rsid w:val="001A085C"/>
    <w:rsid w:val="001A0C20"/>
    <w:rsid w:val="001A34D2"/>
    <w:rsid w:val="001A416D"/>
    <w:rsid w:val="001A5207"/>
    <w:rsid w:val="001A6282"/>
    <w:rsid w:val="001A7791"/>
    <w:rsid w:val="001B0D5D"/>
    <w:rsid w:val="001B1BEF"/>
    <w:rsid w:val="001B253D"/>
    <w:rsid w:val="001B2A38"/>
    <w:rsid w:val="001B36F1"/>
    <w:rsid w:val="001C03FA"/>
    <w:rsid w:val="001C10CB"/>
    <w:rsid w:val="001C22C7"/>
    <w:rsid w:val="001C23A9"/>
    <w:rsid w:val="001C2EA2"/>
    <w:rsid w:val="001C359A"/>
    <w:rsid w:val="001C5003"/>
    <w:rsid w:val="001C50DB"/>
    <w:rsid w:val="001C5BA4"/>
    <w:rsid w:val="001C7D24"/>
    <w:rsid w:val="001D04EE"/>
    <w:rsid w:val="001D2957"/>
    <w:rsid w:val="001D3A66"/>
    <w:rsid w:val="001D3D5A"/>
    <w:rsid w:val="001D5160"/>
    <w:rsid w:val="001D7A35"/>
    <w:rsid w:val="001E1465"/>
    <w:rsid w:val="001E21D0"/>
    <w:rsid w:val="001E277E"/>
    <w:rsid w:val="001E2F88"/>
    <w:rsid w:val="001E44FB"/>
    <w:rsid w:val="001E7774"/>
    <w:rsid w:val="001E7D9A"/>
    <w:rsid w:val="001F0773"/>
    <w:rsid w:val="001F4F03"/>
    <w:rsid w:val="0020039C"/>
    <w:rsid w:val="00200419"/>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10EE"/>
    <w:rsid w:val="002D3585"/>
    <w:rsid w:val="002D5FD9"/>
    <w:rsid w:val="002D7C27"/>
    <w:rsid w:val="002E0120"/>
    <w:rsid w:val="002E07E6"/>
    <w:rsid w:val="002E1FD7"/>
    <w:rsid w:val="002E24F7"/>
    <w:rsid w:val="002F3579"/>
    <w:rsid w:val="002F64D2"/>
    <w:rsid w:val="00301683"/>
    <w:rsid w:val="003034A6"/>
    <w:rsid w:val="00305545"/>
    <w:rsid w:val="00306A91"/>
    <w:rsid w:val="0030761D"/>
    <w:rsid w:val="00307F69"/>
    <w:rsid w:val="003111BF"/>
    <w:rsid w:val="00311AAD"/>
    <w:rsid w:val="00312DBD"/>
    <w:rsid w:val="00313A00"/>
    <w:rsid w:val="00313A99"/>
    <w:rsid w:val="003149AE"/>
    <w:rsid w:val="00314AAF"/>
    <w:rsid w:val="0031638A"/>
    <w:rsid w:val="00317347"/>
    <w:rsid w:val="003207E7"/>
    <w:rsid w:val="00321488"/>
    <w:rsid w:val="00322E1A"/>
    <w:rsid w:val="003244B7"/>
    <w:rsid w:val="00326C2B"/>
    <w:rsid w:val="00327115"/>
    <w:rsid w:val="00327163"/>
    <w:rsid w:val="00327246"/>
    <w:rsid w:val="00327ACC"/>
    <w:rsid w:val="00327F13"/>
    <w:rsid w:val="00330907"/>
    <w:rsid w:val="003339D9"/>
    <w:rsid w:val="00341429"/>
    <w:rsid w:val="003414FF"/>
    <w:rsid w:val="003415BB"/>
    <w:rsid w:val="0034307B"/>
    <w:rsid w:val="00343276"/>
    <w:rsid w:val="00345899"/>
    <w:rsid w:val="003469F5"/>
    <w:rsid w:val="00346DB9"/>
    <w:rsid w:val="00347BB3"/>
    <w:rsid w:val="00352043"/>
    <w:rsid w:val="00353ED3"/>
    <w:rsid w:val="00354C9C"/>
    <w:rsid w:val="00356760"/>
    <w:rsid w:val="0035677D"/>
    <w:rsid w:val="00357B3F"/>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A748F"/>
    <w:rsid w:val="003B1589"/>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5D16"/>
    <w:rsid w:val="003D60FB"/>
    <w:rsid w:val="003D72DC"/>
    <w:rsid w:val="003E1245"/>
    <w:rsid w:val="003E13DC"/>
    <w:rsid w:val="003E19E4"/>
    <w:rsid w:val="003E1E00"/>
    <w:rsid w:val="003E22B9"/>
    <w:rsid w:val="003E259C"/>
    <w:rsid w:val="003E36C8"/>
    <w:rsid w:val="003E5095"/>
    <w:rsid w:val="003F2CF2"/>
    <w:rsid w:val="003F536D"/>
    <w:rsid w:val="003F5FB0"/>
    <w:rsid w:val="003F6D2E"/>
    <w:rsid w:val="00400C14"/>
    <w:rsid w:val="00401270"/>
    <w:rsid w:val="00401A4E"/>
    <w:rsid w:val="00401F85"/>
    <w:rsid w:val="00402A0B"/>
    <w:rsid w:val="00402E5A"/>
    <w:rsid w:val="0040493A"/>
    <w:rsid w:val="00405B0F"/>
    <w:rsid w:val="00406CD4"/>
    <w:rsid w:val="00406EF7"/>
    <w:rsid w:val="004071E5"/>
    <w:rsid w:val="00407C18"/>
    <w:rsid w:val="00407F54"/>
    <w:rsid w:val="00410D9B"/>
    <w:rsid w:val="00410DA4"/>
    <w:rsid w:val="00412CD1"/>
    <w:rsid w:val="00413EC9"/>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87FAD"/>
    <w:rsid w:val="00490E60"/>
    <w:rsid w:val="00493057"/>
    <w:rsid w:val="00494496"/>
    <w:rsid w:val="00495F57"/>
    <w:rsid w:val="004963FB"/>
    <w:rsid w:val="00496E36"/>
    <w:rsid w:val="0049724A"/>
    <w:rsid w:val="004A0AF4"/>
    <w:rsid w:val="004A398B"/>
    <w:rsid w:val="004A4617"/>
    <w:rsid w:val="004A71CA"/>
    <w:rsid w:val="004A7BDB"/>
    <w:rsid w:val="004A7D7F"/>
    <w:rsid w:val="004B02FD"/>
    <w:rsid w:val="004B05DE"/>
    <w:rsid w:val="004B15AC"/>
    <w:rsid w:val="004B1A20"/>
    <w:rsid w:val="004B1DCB"/>
    <w:rsid w:val="004B49BE"/>
    <w:rsid w:val="004B7429"/>
    <w:rsid w:val="004C253C"/>
    <w:rsid w:val="004C30F7"/>
    <w:rsid w:val="004C32C0"/>
    <w:rsid w:val="004C332D"/>
    <w:rsid w:val="004C4F1B"/>
    <w:rsid w:val="004C64D5"/>
    <w:rsid w:val="004D16F1"/>
    <w:rsid w:val="004D6117"/>
    <w:rsid w:val="004D7819"/>
    <w:rsid w:val="004E17F6"/>
    <w:rsid w:val="004E19BA"/>
    <w:rsid w:val="004E2559"/>
    <w:rsid w:val="004E28EA"/>
    <w:rsid w:val="004E3388"/>
    <w:rsid w:val="004E3FB8"/>
    <w:rsid w:val="004E469F"/>
    <w:rsid w:val="004E4E61"/>
    <w:rsid w:val="004E678E"/>
    <w:rsid w:val="004E7356"/>
    <w:rsid w:val="004E73D7"/>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1978"/>
    <w:rsid w:val="00522BBF"/>
    <w:rsid w:val="00522CD5"/>
    <w:rsid w:val="00523622"/>
    <w:rsid w:val="00524405"/>
    <w:rsid w:val="00525311"/>
    <w:rsid w:val="00527C8F"/>
    <w:rsid w:val="0053072F"/>
    <w:rsid w:val="00531E8F"/>
    <w:rsid w:val="0053252C"/>
    <w:rsid w:val="0053350E"/>
    <w:rsid w:val="0053707B"/>
    <w:rsid w:val="0053777C"/>
    <w:rsid w:val="005413BB"/>
    <w:rsid w:val="0054215F"/>
    <w:rsid w:val="00542C65"/>
    <w:rsid w:val="00547425"/>
    <w:rsid w:val="00547F23"/>
    <w:rsid w:val="005514ED"/>
    <w:rsid w:val="005543BA"/>
    <w:rsid w:val="00554628"/>
    <w:rsid w:val="00555482"/>
    <w:rsid w:val="00560723"/>
    <w:rsid w:val="005608A9"/>
    <w:rsid w:val="00560B13"/>
    <w:rsid w:val="00563976"/>
    <w:rsid w:val="00564B49"/>
    <w:rsid w:val="0056532A"/>
    <w:rsid w:val="00565494"/>
    <w:rsid w:val="00567822"/>
    <w:rsid w:val="00567F0A"/>
    <w:rsid w:val="005700F9"/>
    <w:rsid w:val="0057060D"/>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6BEC"/>
    <w:rsid w:val="005F72B0"/>
    <w:rsid w:val="005F7658"/>
    <w:rsid w:val="005F77D3"/>
    <w:rsid w:val="00600FAD"/>
    <w:rsid w:val="00602C59"/>
    <w:rsid w:val="00605208"/>
    <w:rsid w:val="00605365"/>
    <w:rsid w:val="00605BF9"/>
    <w:rsid w:val="00605F02"/>
    <w:rsid w:val="00607597"/>
    <w:rsid w:val="0060765D"/>
    <w:rsid w:val="00607E3F"/>
    <w:rsid w:val="00611249"/>
    <w:rsid w:val="00613304"/>
    <w:rsid w:val="00616D7C"/>
    <w:rsid w:val="00620F57"/>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37B"/>
    <w:rsid w:val="00650FE2"/>
    <w:rsid w:val="00654BF9"/>
    <w:rsid w:val="00656719"/>
    <w:rsid w:val="006602AE"/>
    <w:rsid w:val="006620C8"/>
    <w:rsid w:val="00662C71"/>
    <w:rsid w:val="00665DEC"/>
    <w:rsid w:val="0066654B"/>
    <w:rsid w:val="00667CAF"/>
    <w:rsid w:val="00671045"/>
    <w:rsid w:val="006720F0"/>
    <w:rsid w:val="00675ACE"/>
    <w:rsid w:val="00682B6E"/>
    <w:rsid w:val="00683DC3"/>
    <w:rsid w:val="00683F79"/>
    <w:rsid w:val="00686D1D"/>
    <w:rsid w:val="00687489"/>
    <w:rsid w:val="006923C7"/>
    <w:rsid w:val="00692B93"/>
    <w:rsid w:val="0069379A"/>
    <w:rsid w:val="006A4001"/>
    <w:rsid w:val="006A48DB"/>
    <w:rsid w:val="006A548E"/>
    <w:rsid w:val="006A5D6E"/>
    <w:rsid w:val="006A7FC4"/>
    <w:rsid w:val="006B136B"/>
    <w:rsid w:val="006B2900"/>
    <w:rsid w:val="006B76CA"/>
    <w:rsid w:val="006B798C"/>
    <w:rsid w:val="006BCE9D"/>
    <w:rsid w:val="006C2923"/>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804"/>
    <w:rsid w:val="00717E5C"/>
    <w:rsid w:val="00721B35"/>
    <w:rsid w:val="0072221F"/>
    <w:rsid w:val="0072297D"/>
    <w:rsid w:val="00723C4C"/>
    <w:rsid w:val="00723D9A"/>
    <w:rsid w:val="00723F7E"/>
    <w:rsid w:val="00725208"/>
    <w:rsid w:val="007279FD"/>
    <w:rsid w:val="00731529"/>
    <w:rsid w:val="00731571"/>
    <w:rsid w:val="00733EB7"/>
    <w:rsid w:val="007340D4"/>
    <w:rsid w:val="00735E06"/>
    <w:rsid w:val="007360C4"/>
    <w:rsid w:val="007372E3"/>
    <w:rsid w:val="0074075F"/>
    <w:rsid w:val="007411F4"/>
    <w:rsid w:val="0074299F"/>
    <w:rsid w:val="00742DCC"/>
    <w:rsid w:val="00743992"/>
    <w:rsid w:val="00744575"/>
    <w:rsid w:val="007454B1"/>
    <w:rsid w:val="00747167"/>
    <w:rsid w:val="007501CB"/>
    <w:rsid w:val="007509F9"/>
    <w:rsid w:val="00750A2C"/>
    <w:rsid w:val="007557AC"/>
    <w:rsid w:val="00756207"/>
    <w:rsid w:val="00756589"/>
    <w:rsid w:val="00757406"/>
    <w:rsid w:val="0076145F"/>
    <w:rsid w:val="0076315A"/>
    <w:rsid w:val="007650F8"/>
    <w:rsid w:val="00766A2C"/>
    <w:rsid w:val="00767B1F"/>
    <w:rsid w:val="00767E5E"/>
    <w:rsid w:val="007740C9"/>
    <w:rsid w:val="00775D13"/>
    <w:rsid w:val="00776F3D"/>
    <w:rsid w:val="00780990"/>
    <w:rsid w:val="00781566"/>
    <w:rsid w:val="0078180C"/>
    <w:rsid w:val="00784469"/>
    <w:rsid w:val="00784CDD"/>
    <w:rsid w:val="00791896"/>
    <w:rsid w:val="0079267E"/>
    <w:rsid w:val="0079296B"/>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1FDF"/>
    <w:rsid w:val="007C33E6"/>
    <w:rsid w:val="007C6A13"/>
    <w:rsid w:val="007C6CDC"/>
    <w:rsid w:val="007C7D8E"/>
    <w:rsid w:val="007C7DEA"/>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0A4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0A06"/>
    <w:rsid w:val="0085135C"/>
    <w:rsid w:val="0085498E"/>
    <w:rsid w:val="008566BB"/>
    <w:rsid w:val="00857445"/>
    <w:rsid w:val="008605BE"/>
    <w:rsid w:val="00863461"/>
    <w:rsid w:val="0087025D"/>
    <w:rsid w:val="008713B2"/>
    <w:rsid w:val="008747B7"/>
    <w:rsid w:val="00876B05"/>
    <w:rsid w:val="00877C09"/>
    <w:rsid w:val="00880F1C"/>
    <w:rsid w:val="008813AE"/>
    <w:rsid w:val="008827F1"/>
    <w:rsid w:val="00884918"/>
    <w:rsid w:val="0088570D"/>
    <w:rsid w:val="00886A0A"/>
    <w:rsid w:val="00886D78"/>
    <w:rsid w:val="00890F30"/>
    <w:rsid w:val="00891244"/>
    <w:rsid w:val="00894250"/>
    <w:rsid w:val="00894DCC"/>
    <w:rsid w:val="008967B6"/>
    <w:rsid w:val="008A0568"/>
    <w:rsid w:val="008A17C5"/>
    <w:rsid w:val="008A3683"/>
    <w:rsid w:val="008A3E4A"/>
    <w:rsid w:val="008A479B"/>
    <w:rsid w:val="008A5C91"/>
    <w:rsid w:val="008A669F"/>
    <w:rsid w:val="008B19B0"/>
    <w:rsid w:val="008B3F89"/>
    <w:rsid w:val="008B4A57"/>
    <w:rsid w:val="008B58F7"/>
    <w:rsid w:val="008B5A21"/>
    <w:rsid w:val="008B5AE9"/>
    <w:rsid w:val="008B6680"/>
    <w:rsid w:val="008C165E"/>
    <w:rsid w:val="008C5EC5"/>
    <w:rsid w:val="008C5F00"/>
    <w:rsid w:val="008C5F2A"/>
    <w:rsid w:val="008D0560"/>
    <w:rsid w:val="008D1232"/>
    <w:rsid w:val="008D12BC"/>
    <w:rsid w:val="008D44B4"/>
    <w:rsid w:val="008D5599"/>
    <w:rsid w:val="008D578B"/>
    <w:rsid w:val="008D59C3"/>
    <w:rsid w:val="008D5E68"/>
    <w:rsid w:val="008D7FE8"/>
    <w:rsid w:val="008E1F5F"/>
    <w:rsid w:val="008E31C5"/>
    <w:rsid w:val="008E3612"/>
    <w:rsid w:val="008E4A6B"/>
    <w:rsid w:val="008E4D5A"/>
    <w:rsid w:val="008E63C7"/>
    <w:rsid w:val="008E7EE8"/>
    <w:rsid w:val="008F0EF5"/>
    <w:rsid w:val="008F1241"/>
    <w:rsid w:val="008F387D"/>
    <w:rsid w:val="008F4FFF"/>
    <w:rsid w:val="008F78B4"/>
    <w:rsid w:val="009005A1"/>
    <w:rsid w:val="009036DE"/>
    <w:rsid w:val="00905123"/>
    <w:rsid w:val="0090579E"/>
    <w:rsid w:val="00905F07"/>
    <w:rsid w:val="0091064A"/>
    <w:rsid w:val="009112D1"/>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59AF"/>
    <w:rsid w:val="009471DB"/>
    <w:rsid w:val="00947703"/>
    <w:rsid w:val="009513A3"/>
    <w:rsid w:val="009549B5"/>
    <w:rsid w:val="00955A2F"/>
    <w:rsid w:val="0096166C"/>
    <w:rsid w:val="0096219B"/>
    <w:rsid w:val="009625EE"/>
    <w:rsid w:val="00964EBF"/>
    <w:rsid w:val="00965A7C"/>
    <w:rsid w:val="00966483"/>
    <w:rsid w:val="0097125D"/>
    <w:rsid w:val="009723D4"/>
    <w:rsid w:val="00973336"/>
    <w:rsid w:val="0097486B"/>
    <w:rsid w:val="00981D97"/>
    <w:rsid w:val="009823AB"/>
    <w:rsid w:val="009829E0"/>
    <w:rsid w:val="00983FDC"/>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AB2"/>
    <w:rsid w:val="009A7E20"/>
    <w:rsid w:val="009B12C0"/>
    <w:rsid w:val="009B3014"/>
    <w:rsid w:val="009B3816"/>
    <w:rsid w:val="009B7B70"/>
    <w:rsid w:val="009B7BFA"/>
    <w:rsid w:val="009C13A7"/>
    <w:rsid w:val="009C2482"/>
    <w:rsid w:val="009C2E9F"/>
    <w:rsid w:val="009C34B8"/>
    <w:rsid w:val="009C424A"/>
    <w:rsid w:val="009C4339"/>
    <w:rsid w:val="009C4360"/>
    <w:rsid w:val="009C6282"/>
    <w:rsid w:val="009D37F2"/>
    <w:rsid w:val="009D3C8A"/>
    <w:rsid w:val="009D541C"/>
    <w:rsid w:val="009E0956"/>
    <w:rsid w:val="009E0965"/>
    <w:rsid w:val="009E15E3"/>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35FD"/>
    <w:rsid w:val="00A24DFF"/>
    <w:rsid w:val="00A25CDA"/>
    <w:rsid w:val="00A26B41"/>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764D8"/>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2C2D"/>
    <w:rsid w:val="00AA4797"/>
    <w:rsid w:val="00AA657D"/>
    <w:rsid w:val="00AB0E85"/>
    <w:rsid w:val="00AB281F"/>
    <w:rsid w:val="00AB3943"/>
    <w:rsid w:val="00AB7A33"/>
    <w:rsid w:val="00AC028C"/>
    <w:rsid w:val="00AC3364"/>
    <w:rsid w:val="00AC52E8"/>
    <w:rsid w:val="00AC61DD"/>
    <w:rsid w:val="00AD0EB1"/>
    <w:rsid w:val="00AD4010"/>
    <w:rsid w:val="00AE2691"/>
    <w:rsid w:val="00AE4A9E"/>
    <w:rsid w:val="00AE73F8"/>
    <w:rsid w:val="00AE7AAF"/>
    <w:rsid w:val="00AF1367"/>
    <w:rsid w:val="00AF36D8"/>
    <w:rsid w:val="00AF3F14"/>
    <w:rsid w:val="00AF4F50"/>
    <w:rsid w:val="00AF6C50"/>
    <w:rsid w:val="00B0225D"/>
    <w:rsid w:val="00B0254F"/>
    <w:rsid w:val="00B03E58"/>
    <w:rsid w:val="00B04A32"/>
    <w:rsid w:val="00B054FC"/>
    <w:rsid w:val="00B06B34"/>
    <w:rsid w:val="00B07049"/>
    <w:rsid w:val="00B11B79"/>
    <w:rsid w:val="00B11D7B"/>
    <w:rsid w:val="00B12075"/>
    <w:rsid w:val="00B12E66"/>
    <w:rsid w:val="00B1407E"/>
    <w:rsid w:val="00B16AD8"/>
    <w:rsid w:val="00B2012D"/>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2C95"/>
    <w:rsid w:val="00B4548A"/>
    <w:rsid w:val="00B50173"/>
    <w:rsid w:val="00B507A0"/>
    <w:rsid w:val="00B519BE"/>
    <w:rsid w:val="00B534CE"/>
    <w:rsid w:val="00B53DDB"/>
    <w:rsid w:val="00B54848"/>
    <w:rsid w:val="00B55B05"/>
    <w:rsid w:val="00B56DD5"/>
    <w:rsid w:val="00B570E6"/>
    <w:rsid w:val="00B57FA8"/>
    <w:rsid w:val="00B615E0"/>
    <w:rsid w:val="00B618F9"/>
    <w:rsid w:val="00B6559D"/>
    <w:rsid w:val="00B65986"/>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6EAD"/>
    <w:rsid w:val="00BB7183"/>
    <w:rsid w:val="00BB726D"/>
    <w:rsid w:val="00BB76DF"/>
    <w:rsid w:val="00BC0E92"/>
    <w:rsid w:val="00BC19E5"/>
    <w:rsid w:val="00BC1C38"/>
    <w:rsid w:val="00BC384A"/>
    <w:rsid w:val="00BC46A6"/>
    <w:rsid w:val="00BC6B74"/>
    <w:rsid w:val="00BC6D36"/>
    <w:rsid w:val="00BC72A2"/>
    <w:rsid w:val="00BC78D5"/>
    <w:rsid w:val="00BD2EF7"/>
    <w:rsid w:val="00BD32F2"/>
    <w:rsid w:val="00BD475C"/>
    <w:rsid w:val="00BD4801"/>
    <w:rsid w:val="00BD4DE1"/>
    <w:rsid w:val="00BD4FBE"/>
    <w:rsid w:val="00BD6CB6"/>
    <w:rsid w:val="00BD750D"/>
    <w:rsid w:val="00BD7707"/>
    <w:rsid w:val="00BE0441"/>
    <w:rsid w:val="00BE1047"/>
    <w:rsid w:val="00BE1B6C"/>
    <w:rsid w:val="00BE2379"/>
    <w:rsid w:val="00BE6413"/>
    <w:rsid w:val="00BE659B"/>
    <w:rsid w:val="00BE7DC1"/>
    <w:rsid w:val="00BF49F8"/>
    <w:rsid w:val="00BF5A57"/>
    <w:rsid w:val="00C01753"/>
    <w:rsid w:val="00C02277"/>
    <w:rsid w:val="00C0239B"/>
    <w:rsid w:val="00C04167"/>
    <w:rsid w:val="00C04AC6"/>
    <w:rsid w:val="00C05BC8"/>
    <w:rsid w:val="00C06C90"/>
    <w:rsid w:val="00C162BA"/>
    <w:rsid w:val="00C16840"/>
    <w:rsid w:val="00C201E1"/>
    <w:rsid w:val="00C20E64"/>
    <w:rsid w:val="00C2124F"/>
    <w:rsid w:val="00C212A7"/>
    <w:rsid w:val="00C227F5"/>
    <w:rsid w:val="00C23467"/>
    <w:rsid w:val="00C2794F"/>
    <w:rsid w:val="00C3067C"/>
    <w:rsid w:val="00C3152B"/>
    <w:rsid w:val="00C371B3"/>
    <w:rsid w:val="00C40615"/>
    <w:rsid w:val="00C41022"/>
    <w:rsid w:val="00C438DB"/>
    <w:rsid w:val="00C44455"/>
    <w:rsid w:val="00C560D5"/>
    <w:rsid w:val="00C57232"/>
    <w:rsid w:val="00C578B7"/>
    <w:rsid w:val="00C60964"/>
    <w:rsid w:val="00C62859"/>
    <w:rsid w:val="00C64F27"/>
    <w:rsid w:val="00C651CC"/>
    <w:rsid w:val="00C66367"/>
    <w:rsid w:val="00C70078"/>
    <w:rsid w:val="00C7113B"/>
    <w:rsid w:val="00C7207A"/>
    <w:rsid w:val="00C7515E"/>
    <w:rsid w:val="00C806C8"/>
    <w:rsid w:val="00C80ED4"/>
    <w:rsid w:val="00C84346"/>
    <w:rsid w:val="00C8470D"/>
    <w:rsid w:val="00C85883"/>
    <w:rsid w:val="00C86544"/>
    <w:rsid w:val="00C86958"/>
    <w:rsid w:val="00C86C1F"/>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223C"/>
    <w:rsid w:val="00CB30FF"/>
    <w:rsid w:val="00CB318C"/>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E18"/>
    <w:rsid w:val="00D006C5"/>
    <w:rsid w:val="00D03A07"/>
    <w:rsid w:val="00D04A56"/>
    <w:rsid w:val="00D04BF0"/>
    <w:rsid w:val="00D079DF"/>
    <w:rsid w:val="00D07F75"/>
    <w:rsid w:val="00D10AD6"/>
    <w:rsid w:val="00D1133B"/>
    <w:rsid w:val="00D11706"/>
    <w:rsid w:val="00D13EC9"/>
    <w:rsid w:val="00D15727"/>
    <w:rsid w:val="00D15E25"/>
    <w:rsid w:val="00D20299"/>
    <w:rsid w:val="00D2302C"/>
    <w:rsid w:val="00D301A4"/>
    <w:rsid w:val="00D30767"/>
    <w:rsid w:val="00D3109D"/>
    <w:rsid w:val="00D338E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34E7"/>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319"/>
    <w:rsid w:val="00DC48CE"/>
    <w:rsid w:val="00DC5269"/>
    <w:rsid w:val="00DC585C"/>
    <w:rsid w:val="00DD0799"/>
    <w:rsid w:val="00DD4977"/>
    <w:rsid w:val="00DD57E5"/>
    <w:rsid w:val="00DD7346"/>
    <w:rsid w:val="00DD74E5"/>
    <w:rsid w:val="00DD75BC"/>
    <w:rsid w:val="00DD796C"/>
    <w:rsid w:val="00DE03FA"/>
    <w:rsid w:val="00DE13C1"/>
    <w:rsid w:val="00DE472F"/>
    <w:rsid w:val="00DE4D0C"/>
    <w:rsid w:val="00DE5B79"/>
    <w:rsid w:val="00DE5BF0"/>
    <w:rsid w:val="00DF06D9"/>
    <w:rsid w:val="00DF073F"/>
    <w:rsid w:val="00DF1156"/>
    <w:rsid w:val="00DF1608"/>
    <w:rsid w:val="00DF1DE2"/>
    <w:rsid w:val="00DF230E"/>
    <w:rsid w:val="00DF26A0"/>
    <w:rsid w:val="00DF2719"/>
    <w:rsid w:val="00DF3659"/>
    <w:rsid w:val="00DF6613"/>
    <w:rsid w:val="00DF706B"/>
    <w:rsid w:val="00DF718E"/>
    <w:rsid w:val="00E00C7D"/>
    <w:rsid w:val="00E027D5"/>
    <w:rsid w:val="00E07160"/>
    <w:rsid w:val="00E10456"/>
    <w:rsid w:val="00E130F4"/>
    <w:rsid w:val="00E13693"/>
    <w:rsid w:val="00E14A8C"/>
    <w:rsid w:val="00E14F95"/>
    <w:rsid w:val="00E16CF4"/>
    <w:rsid w:val="00E21E63"/>
    <w:rsid w:val="00E21FD9"/>
    <w:rsid w:val="00E23DC1"/>
    <w:rsid w:val="00E309AB"/>
    <w:rsid w:val="00E32230"/>
    <w:rsid w:val="00E3345F"/>
    <w:rsid w:val="00E35FC0"/>
    <w:rsid w:val="00E36448"/>
    <w:rsid w:val="00E421F7"/>
    <w:rsid w:val="00E465BA"/>
    <w:rsid w:val="00E4766B"/>
    <w:rsid w:val="00E47D19"/>
    <w:rsid w:val="00E52097"/>
    <w:rsid w:val="00E53608"/>
    <w:rsid w:val="00E5641F"/>
    <w:rsid w:val="00E564A1"/>
    <w:rsid w:val="00E56639"/>
    <w:rsid w:val="00E6162E"/>
    <w:rsid w:val="00E6187C"/>
    <w:rsid w:val="00E6322F"/>
    <w:rsid w:val="00E642D1"/>
    <w:rsid w:val="00E67505"/>
    <w:rsid w:val="00E7227E"/>
    <w:rsid w:val="00E72B03"/>
    <w:rsid w:val="00E735C7"/>
    <w:rsid w:val="00E73A95"/>
    <w:rsid w:val="00E765F0"/>
    <w:rsid w:val="00E77350"/>
    <w:rsid w:val="00E8025B"/>
    <w:rsid w:val="00E82DA6"/>
    <w:rsid w:val="00E838C5"/>
    <w:rsid w:val="00E83A47"/>
    <w:rsid w:val="00E8477B"/>
    <w:rsid w:val="00E85892"/>
    <w:rsid w:val="00E870AD"/>
    <w:rsid w:val="00E922A6"/>
    <w:rsid w:val="00E92E00"/>
    <w:rsid w:val="00E93B25"/>
    <w:rsid w:val="00E94E5B"/>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0AFE"/>
    <w:rsid w:val="00ED24FB"/>
    <w:rsid w:val="00ED5F25"/>
    <w:rsid w:val="00EE1818"/>
    <w:rsid w:val="00EE2896"/>
    <w:rsid w:val="00EE2CCB"/>
    <w:rsid w:val="00EE39DB"/>
    <w:rsid w:val="00EE429D"/>
    <w:rsid w:val="00EE5E1A"/>
    <w:rsid w:val="00EE655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9E1"/>
    <w:rsid w:val="00F10B5C"/>
    <w:rsid w:val="00F11A2C"/>
    <w:rsid w:val="00F12D10"/>
    <w:rsid w:val="00F12F3D"/>
    <w:rsid w:val="00F13239"/>
    <w:rsid w:val="00F13765"/>
    <w:rsid w:val="00F16BF1"/>
    <w:rsid w:val="00F17C9D"/>
    <w:rsid w:val="00F20F85"/>
    <w:rsid w:val="00F20FBB"/>
    <w:rsid w:val="00F22E53"/>
    <w:rsid w:val="00F23C32"/>
    <w:rsid w:val="00F25C99"/>
    <w:rsid w:val="00F26D1E"/>
    <w:rsid w:val="00F332EC"/>
    <w:rsid w:val="00F352E3"/>
    <w:rsid w:val="00F369BF"/>
    <w:rsid w:val="00F373FF"/>
    <w:rsid w:val="00F4002E"/>
    <w:rsid w:val="00F403D5"/>
    <w:rsid w:val="00F42A4A"/>
    <w:rsid w:val="00F44CA4"/>
    <w:rsid w:val="00F44FA0"/>
    <w:rsid w:val="00F455CE"/>
    <w:rsid w:val="00F462EC"/>
    <w:rsid w:val="00F472BC"/>
    <w:rsid w:val="00F47A83"/>
    <w:rsid w:val="00F50779"/>
    <w:rsid w:val="00F51528"/>
    <w:rsid w:val="00F532A5"/>
    <w:rsid w:val="00F5436F"/>
    <w:rsid w:val="00F56F09"/>
    <w:rsid w:val="00F60974"/>
    <w:rsid w:val="00F62832"/>
    <w:rsid w:val="00F653E1"/>
    <w:rsid w:val="00F65617"/>
    <w:rsid w:val="00F65B46"/>
    <w:rsid w:val="00F66F07"/>
    <w:rsid w:val="00F67064"/>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4FDD"/>
    <w:rsid w:val="00FA56BC"/>
    <w:rsid w:val="00FA680E"/>
    <w:rsid w:val="00FA6C71"/>
    <w:rsid w:val="00FB10DF"/>
    <w:rsid w:val="00FB1B07"/>
    <w:rsid w:val="00FB2C72"/>
    <w:rsid w:val="00FB3156"/>
    <w:rsid w:val="00FB3A12"/>
    <w:rsid w:val="00FB613B"/>
    <w:rsid w:val="00FC03CE"/>
    <w:rsid w:val="00FC0CA8"/>
    <w:rsid w:val="00FC162B"/>
    <w:rsid w:val="00FC2D6B"/>
    <w:rsid w:val="00FC2DBF"/>
    <w:rsid w:val="00FC3264"/>
    <w:rsid w:val="00FC4D2E"/>
    <w:rsid w:val="00FC67BC"/>
    <w:rsid w:val="00FD36AE"/>
    <w:rsid w:val="00FD3C4A"/>
    <w:rsid w:val="00FD548E"/>
    <w:rsid w:val="00FD6452"/>
    <w:rsid w:val="00FE13B5"/>
    <w:rsid w:val="00FE149C"/>
    <w:rsid w:val="00FE14D5"/>
    <w:rsid w:val="00FE2566"/>
    <w:rsid w:val="00FE4611"/>
    <w:rsid w:val="00FE51AE"/>
    <w:rsid w:val="00FE5D7A"/>
    <w:rsid w:val="00FE6963"/>
    <w:rsid w:val="00FE6D94"/>
    <w:rsid w:val="00FF294A"/>
    <w:rsid w:val="00FF3189"/>
    <w:rsid w:val="00FF36EC"/>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3AC3"/>
    <w:rPr>
      <w:snapToGrid w:val="0"/>
      <w:lang w:val="fr-FR"/>
    </w:rPr>
  </w:style>
  <w:style w:type="paragraph" w:styleId="Nadpis1">
    <w:name w:val="heading 1"/>
    <w:basedOn w:val="Normln"/>
    <w:next w:val="Text1"/>
    <w:link w:val="Nadpis1Char"/>
    <w:uiPriority w:val="9"/>
    <w:qFormat/>
    <w:rsid w:val="00443AC3"/>
    <w:pPr>
      <w:keepNext/>
      <w:spacing w:before="240" w:after="240"/>
      <w:jc w:val="both"/>
      <w:outlineLvl w:val="0"/>
    </w:pPr>
    <w:rPr>
      <w:b/>
      <w:smallCaps/>
      <w:sz w:val="24"/>
    </w:rPr>
  </w:style>
  <w:style w:type="paragraph" w:styleId="Nadpis2">
    <w:name w:val="heading 2"/>
    <w:basedOn w:val="Normln"/>
    <w:next w:val="Text2"/>
    <w:qFormat/>
    <w:rsid w:val="00443AC3"/>
    <w:pPr>
      <w:keepNext/>
      <w:numPr>
        <w:ilvl w:val="1"/>
        <w:numId w:val="1"/>
      </w:numPr>
      <w:spacing w:after="240"/>
      <w:jc w:val="both"/>
      <w:outlineLvl w:val="1"/>
    </w:pPr>
    <w:rPr>
      <w:b/>
      <w:sz w:val="24"/>
    </w:rPr>
  </w:style>
  <w:style w:type="paragraph" w:styleId="Nadpis3">
    <w:name w:val="heading 3"/>
    <w:basedOn w:val="Normln"/>
    <w:next w:val="Text3"/>
    <w:qFormat/>
    <w:rsid w:val="00443AC3"/>
    <w:pPr>
      <w:keepNext/>
      <w:numPr>
        <w:ilvl w:val="2"/>
        <w:numId w:val="1"/>
      </w:numPr>
      <w:spacing w:after="240"/>
      <w:jc w:val="both"/>
      <w:outlineLvl w:val="2"/>
    </w:pPr>
    <w:rPr>
      <w:i/>
      <w:sz w:val="24"/>
    </w:rPr>
  </w:style>
  <w:style w:type="paragraph" w:styleId="Nadpis4">
    <w:name w:val="heading 4"/>
    <w:basedOn w:val="Normln"/>
    <w:next w:val="Text4"/>
    <w:link w:val="Nadpis4Char"/>
    <w:uiPriority w:val="9"/>
    <w:qFormat/>
    <w:rsid w:val="00443AC3"/>
    <w:pPr>
      <w:keepNext/>
      <w:spacing w:after="240"/>
      <w:jc w:val="both"/>
      <w:outlineLvl w:val="3"/>
    </w:pPr>
    <w:rPr>
      <w:sz w:val="24"/>
    </w:rPr>
  </w:style>
  <w:style w:type="paragraph" w:styleId="Nadpis5">
    <w:name w:val="heading 5"/>
    <w:basedOn w:val="Normln"/>
    <w:next w:val="Normln"/>
    <w:qFormat/>
    <w:rsid w:val="00443AC3"/>
    <w:pPr>
      <w:numPr>
        <w:ilvl w:val="4"/>
        <w:numId w:val="1"/>
      </w:numPr>
      <w:spacing w:before="240" w:after="60"/>
      <w:jc w:val="both"/>
      <w:outlineLvl w:val="4"/>
    </w:pPr>
    <w:rPr>
      <w:rFonts w:ascii="Arial" w:hAnsi="Arial"/>
      <w:sz w:val="22"/>
    </w:rPr>
  </w:style>
  <w:style w:type="paragraph" w:styleId="Nadpis6">
    <w:name w:val="heading 6"/>
    <w:basedOn w:val="Normln"/>
    <w:next w:val="Normln"/>
    <w:link w:val="Nadpis6Char"/>
    <w:uiPriority w:val="9"/>
    <w:qFormat/>
    <w:rsid w:val="00443AC3"/>
    <w:p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1"/>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1"/>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443AC3"/>
    <w:pPr>
      <w:spacing w:after="240"/>
      <w:ind w:left="483"/>
      <w:jc w:val="both"/>
    </w:pPr>
    <w:rPr>
      <w:sz w:val="24"/>
    </w:rPr>
  </w:style>
  <w:style w:type="paragraph" w:customStyle="1" w:styleId="Text2">
    <w:name w:val="Text 2"/>
    <w:basedOn w:val="Normln"/>
    <w:rsid w:val="00443AC3"/>
    <w:pPr>
      <w:tabs>
        <w:tab w:val="left" w:pos="2161"/>
      </w:tabs>
      <w:spacing w:after="240"/>
      <w:ind w:left="1077"/>
      <w:jc w:val="both"/>
    </w:pPr>
    <w:rPr>
      <w:sz w:val="24"/>
    </w:rPr>
  </w:style>
  <w:style w:type="paragraph" w:customStyle="1" w:styleId="Text3">
    <w:name w:val="Text 3"/>
    <w:basedOn w:val="Normln"/>
    <w:rsid w:val="00443AC3"/>
    <w:pPr>
      <w:tabs>
        <w:tab w:val="left" w:pos="2302"/>
      </w:tabs>
      <w:spacing w:after="240"/>
      <w:ind w:left="1917"/>
      <w:jc w:val="both"/>
    </w:pPr>
    <w:rPr>
      <w:sz w:val="24"/>
    </w:rPr>
  </w:style>
  <w:style w:type="paragraph" w:customStyle="1" w:styleId="Text4">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customStyle="1" w:styleId="Blockquote">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customStyle="1" w:styleId="ZCom">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customStyle="1" w:styleId="TextkomenteChar">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link w:val="OdstavecseseznamemChar"/>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paragraph" w:customStyle="1" w:styleId="LegalNumPar">
    <w:name w:val="LegalNumPar"/>
    <w:basedOn w:val="Normln"/>
    <w:rsid w:val="00294E0A"/>
    <w:pPr>
      <w:numPr>
        <w:numId w:val="13"/>
      </w:numPr>
      <w:spacing w:line="360" w:lineRule="auto"/>
    </w:pPr>
    <w:rPr>
      <w:sz w:val="24"/>
    </w:rPr>
  </w:style>
  <w:style w:type="paragraph" w:customStyle="1" w:styleId="LegalNumPar2">
    <w:name w:val="LegalNumPar2"/>
    <w:basedOn w:val="Normln"/>
    <w:rsid w:val="00294E0A"/>
    <w:pPr>
      <w:numPr>
        <w:ilvl w:val="1"/>
        <w:numId w:val="13"/>
      </w:numPr>
      <w:spacing w:line="360" w:lineRule="auto"/>
    </w:pPr>
    <w:rPr>
      <w:sz w:val="24"/>
    </w:rPr>
  </w:style>
  <w:style w:type="paragraph" w:customStyle="1" w:styleId="LegalNumPar3">
    <w:name w:val="LegalNumPar3"/>
    <w:basedOn w:val="Normln"/>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dpis6Char">
    <w:name w:val="Nadpis 6 Char"/>
    <w:basedOn w:val="Standardnpsmoodstavce"/>
    <w:link w:val="Nadpis6"/>
    <w:uiPriority w:val="9"/>
    <w:rsid w:val="000A62E3"/>
    <w:rPr>
      <w:rFonts w:ascii="Arial" w:hAnsi="Arial"/>
      <w:i/>
      <w:snapToGrid w:val="0"/>
      <w:sz w:val="22"/>
      <w:lang w:val="fr-FR"/>
    </w:rPr>
  </w:style>
  <w:style w:type="character" w:customStyle="1" w:styleId="Nadpis1Char">
    <w:name w:val="Nadpis 1 Char"/>
    <w:basedOn w:val="Standardnpsmoodstavce"/>
    <w:link w:val="Nadpis1"/>
    <w:uiPriority w:val="9"/>
    <w:rsid w:val="000A62E3"/>
    <w:rPr>
      <w:b/>
      <w:smallCaps/>
      <w:snapToGrid w:val="0"/>
      <w:sz w:val="24"/>
      <w:lang w:val="fr-FR"/>
    </w:rPr>
  </w:style>
  <w:style w:type="character" w:customStyle="1" w:styleId="Nadpis4Char">
    <w:name w:val="Nadpis 4 Char"/>
    <w:basedOn w:val="Standardnpsmoodstavce"/>
    <w:link w:val="Nadpis4"/>
    <w:uiPriority w:val="9"/>
    <w:rsid w:val="000A62E3"/>
    <w:rPr>
      <w:snapToGrid w:val="0"/>
      <w:sz w:val="24"/>
      <w:lang w:val="fr-FR"/>
    </w:rPr>
  </w:style>
  <w:style w:type="character" w:customStyle="1" w:styleId="OdstavecseseznamemChar">
    <w:name w:val="Odstavec se seznamem Char"/>
    <w:link w:val="Odstavecseseznamem"/>
    <w:uiPriority w:val="34"/>
    <w:rsid w:val="00523622"/>
    <w:rPr>
      <w:snapToGrid w:val="0"/>
      <w:lang w:val="fr-FR"/>
    </w:rPr>
  </w:style>
  <w:style w:type="character" w:styleId="Zstupntext">
    <w:name w:val="Placeholder Text"/>
    <w:basedOn w:val="Standardnpsmoodstavce"/>
    <w:uiPriority w:val="99"/>
    <w:semiHidden/>
    <w:rsid w:val="00565494"/>
    <w:rPr>
      <w:color w:val="808080"/>
    </w:rPr>
  </w:style>
  <w:style w:type="table" w:styleId="Mkatabulky">
    <w:name w:val="Table Grid"/>
    <w:basedOn w:val="Normlntabulka"/>
    <w:rsid w:val="008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AB7A33"/>
    <w:rPr>
      <w:color w:val="605E5C"/>
      <w:shd w:val="clear" w:color="auto" w:fill="E1DFDD"/>
    </w:rPr>
  </w:style>
  <w:style w:type="table" w:styleId="Svtltabulkasmkou1">
    <w:name w:val="Grid Table 1 Light"/>
    <w:basedOn w:val="Normlntabulka"/>
    <w:uiPriority w:val="46"/>
    <w:rsid w:val="00C86C1F"/>
    <w:rPr>
      <w:lang w:val="cs-CZ"/>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63495569">
      <w:bodyDiv w:val="1"/>
      <w:marLeft w:val="0"/>
      <w:marRight w:val="0"/>
      <w:marTop w:val="0"/>
      <w:marBottom w:val="0"/>
      <w:divBdr>
        <w:top w:val="none" w:sz="0" w:space="0" w:color="auto"/>
        <w:left w:val="none" w:sz="0" w:space="0" w:color="auto"/>
        <w:bottom w:val="none" w:sz="0" w:space="0" w:color="auto"/>
        <w:right w:val="none" w:sz="0" w:space="0" w:color="auto"/>
      </w:divBdr>
    </w:div>
    <w:div w:id="8263573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9088940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A05B56D7-C0B7-4009-B36C-51B76A7E1DC2}"/>
      </w:docPartPr>
      <w:docPartBody>
        <w:p w:rsidR="00DE5F2D" w:rsidRDefault="005B1EEA">
          <w:r w:rsidRPr="004B54FF">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0C2FF046-4C93-43DA-A54F-1AD09847F2A8}"/>
      </w:docPartPr>
      <w:docPartBody>
        <w:p w:rsidR="00DE5F2D" w:rsidRDefault="00DE5F2D">
          <w:r w:rsidRPr="005509E9">
            <w:rPr>
              <w:rStyle w:val="Zstupntext"/>
            </w:rPr>
            <w:t>Zvolte položku.</w:t>
          </w:r>
        </w:p>
      </w:docPartBody>
    </w:docPart>
    <w:docPart>
      <w:docPartPr>
        <w:name w:val="48A147EDF8704814BBC930CF7E46A411"/>
        <w:category>
          <w:name w:val="Obecné"/>
          <w:gallery w:val="placeholder"/>
        </w:category>
        <w:types>
          <w:type w:val="bbPlcHdr"/>
        </w:types>
        <w:behaviors>
          <w:behavior w:val="content"/>
        </w:behaviors>
        <w:guid w:val="{57014958-E9D5-48E5-922E-3BC5818FFF61}"/>
      </w:docPartPr>
      <w:docPartBody>
        <w:p w:rsidR="002E13FB" w:rsidRDefault="002E13FB" w:rsidP="002E13FB">
          <w:pPr>
            <w:pStyle w:val="48A147EDF8704814BBC930CF7E46A411"/>
          </w:pPr>
          <w:r w:rsidRPr="004B54FF">
            <w:rPr>
              <w:rStyle w:val="Zstupntext"/>
            </w:rPr>
            <w:t>Klikněte nebo klepněte sem a zadejte text.</w:t>
          </w:r>
        </w:p>
      </w:docPartBody>
    </w:docPart>
    <w:docPart>
      <w:docPartPr>
        <w:name w:val="E7EF5BAF00794A9D98A4FF345B28ACD1"/>
        <w:category>
          <w:name w:val="Obecné"/>
          <w:gallery w:val="placeholder"/>
        </w:category>
        <w:types>
          <w:type w:val="bbPlcHdr"/>
        </w:types>
        <w:behaviors>
          <w:behavior w:val="content"/>
        </w:behaviors>
        <w:guid w:val="{99EBD0CA-EDEF-4913-BAB8-C1C649F1924E}"/>
      </w:docPartPr>
      <w:docPartBody>
        <w:p w:rsidR="002E13FB" w:rsidRDefault="002E13FB" w:rsidP="002E13FB">
          <w:pPr>
            <w:pStyle w:val="E7EF5BAF00794A9D98A4FF345B28ACD1"/>
          </w:pPr>
          <w:r w:rsidRPr="004B54FF">
            <w:rPr>
              <w:rStyle w:val="Zstupntext"/>
            </w:rPr>
            <w:t>Klikněte nebo klepněte sem a zadejte text.</w:t>
          </w:r>
        </w:p>
      </w:docPartBody>
    </w:docPart>
    <w:docPart>
      <w:docPartPr>
        <w:name w:val="A4ED398AE47A412AB7067FBECA8874F4"/>
        <w:category>
          <w:name w:val="Obecné"/>
          <w:gallery w:val="placeholder"/>
        </w:category>
        <w:types>
          <w:type w:val="bbPlcHdr"/>
        </w:types>
        <w:behaviors>
          <w:behavior w:val="content"/>
        </w:behaviors>
        <w:guid w:val="{59157841-D8D9-4E38-BCB0-2692A38CCE88}"/>
      </w:docPartPr>
      <w:docPartBody>
        <w:p w:rsidR="00631F94" w:rsidRDefault="00A31D06" w:rsidP="00A31D06">
          <w:pPr>
            <w:pStyle w:val="A4ED398AE47A412AB7067FBECA8874F4"/>
          </w:pPr>
          <w:r w:rsidRPr="004B54FF">
            <w:rPr>
              <w:rStyle w:val="Zstupntext"/>
            </w:rPr>
            <w:t>Klikněte nebo klepněte sem a zadejte text.</w:t>
          </w:r>
        </w:p>
      </w:docPartBody>
    </w:docPart>
    <w:docPart>
      <w:docPartPr>
        <w:name w:val="EEAAF845FF2141B98DDC0B7903ED10DC"/>
        <w:category>
          <w:name w:val="Obecné"/>
          <w:gallery w:val="placeholder"/>
        </w:category>
        <w:types>
          <w:type w:val="bbPlcHdr"/>
        </w:types>
        <w:behaviors>
          <w:behavior w:val="content"/>
        </w:behaviors>
        <w:guid w:val="{0A41D1BD-BE60-4D53-92A0-4A2EE94696FE}"/>
      </w:docPartPr>
      <w:docPartBody>
        <w:p w:rsidR="00631F94" w:rsidRDefault="00A31D06" w:rsidP="00A31D06">
          <w:pPr>
            <w:pStyle w:val="EEAAF845FF2141B98DDC0B7903ED10DC"/>
          </w:pPr>
          <w:r w:rsidRPr="004B54FF">
            <w:rPr>
              <w:rStyle w:val="Zstupntext"/>
            </w:rPr>
            <w:t>Klikněte nebo klepněte sem a zadejte text.</w:t>
          </w:r>
        </w:p>
      </w:docPartBody>
    </w:docPart>
    <w:docPart>
      <w:docPartPr>
        <w:name w:val="53F458C0B1774591B3C6ABBA85B6949A"/>
        <w:category>
          <w:name w:val="Obecné"/>
          <w:gallery w:val="placeholder"/>
        </w:category>
        <w:types>
          <w:type w:val="bbPlcHdr"/>
        </w:types>
        <w:behaviors>
          <w:behavior w:val="content"/>
        </w:behaviors>
        <w:guid w:val="{820E357A-180D-45C6-934C-D48F524BE972}"/>
      </w:docPartPr>
      <w:docPartBody>
        <w:p w:rsidR="00631F94" w:rsidRDefault="00A31D06" w:rsidP="00A31D06">
          <w:pPr>
            <w:pStyle w:val="53F458C0B1774591B3C6ABBA85B6949A"/>
          </w:pPr>
          <w:r w:rsidRPr="004B54F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1212AF"/>
    <w:rsid w:val="00170699"/>
    <w:rsid w:val="002E13FB"/>
    <w:rsid w:val="003D5D16"/>
    <w:rsid w:val="005152EE"/>
    <w:rsid w:val="005B1EEA"/>
    <w:rsid w:val="00631F94"/>
    <w:rsid w:val="00697C2D"/>
    <w:rsid w:val="00A31D06"/>
    <w:rsid w:val="00C361C4"/>
    <w:rsid w:val="00C438DB"/>
    <w:rsid w:val="00D10DDF"/>
    <w:rsid w:val="00D409EF"/>
    <w:rsid w:val="00DE5F2D"/>
    <w:rsid w:val="00E5697D"/>
    <w:rsid w:val="00E665A5"/>
    <w:rsid w:val="00EC300B"/>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31D06"/>
    <w:rPr>
      <w:color w:val="808080"/>
    </w:rPr>
  </w:style>
  <w:style w:type="paragraph" w:customStyle="1" w:styleId="48A147EDF8704814BBC930CF7E46A411">
    <w:name w:val="48A147EDF8704814BBC930CF7E46A411"/>
    <w:rsid w:val="002E13FB"/>
    <w:pPr>
      <w:spacing w:line="278" w:lineRule="auto"/>
    </w:pPr>
    <w:rPr>
      <w:kern w:val="2"/>
      <w:sz w:val="24"/>
      <w:szCs w:val="24"/>
      <w:lang w:val="cs-CZ" w:eastAsia="cs-CZ"/>
      <w14:ligatures w14:val="standardContextual"/>
    </w:rPr>
  </w:style>
  <w:style w:type="paragraph" w:customStyle="1" w:styleId="E7EF5BAF00794A9D98A4FF345B28ACD1">
    <w:name w:val="E7EF5BAF00794A9D98A4FF345B28ACD1"/>
    <w:rsid w:val="002E13FB"/>
    <w:pPr>
      <w:spacing w:line="278" w:lineRule="auto"/>
    </w:pPr>
    <w:rPr>
      <w:kern w:val="2"/>
      <w:sz w:val="24"/>
      <w:szCs w:val="24"/>
      <w:lang w:val="cs-CZ" w:eastAsia="cs-CZ"/>
      <w14:ligatures w14:val="standardContextual"/>
    </w:rPr>
  </w:style>
  <w:style w:type="paragraph" w:customStyle="1" w:styleId="0F076AA32DBC47A89B566B36000AC8F0">
    <w:name w:val="0F076AA32DBC47A89B566B36000AC8F0"/>
    <w:rsid w:val="00A31D06"/>
    <w:rPr>
      <w:lang w:val="cs-CZ" w:eastAsia="cs-CZ"/>
    </w:rPr>
  </w:style>
  <w:style w:type="paragraph" w:customStyle="1" w:styleId="0C3C6447A85941188FCE063749DAA8A3">
    <w:name w:val="0C3C6447A85941188FCE063749DAA8A3"/>
    <w:rsid w:val="00A31D06"/>
    <w:rPr>
      <w:lang w:val="cs-CZ" w:eastAsia="cs-CZ"/>
    </w:rPr>
  </w:style>
  <w:style w:type="paragraph" w:customStyle="1" w:styleId="6FD16FA65A1645FBA1D04CF1072761A3">
    <w:name w:val="6FD16FA65A1645FBA1D04CF1072761A3"/>
    <w:rsid w:val="00A31D06"/>
    <w:rPr>
      <w:lang w:val="cs-CZ" w:eastAsia="cs-CZ"/>
    </w:rPr>
  </w:style>
  <w:style w:type="paragraph" w:customStyle="1" w:styleId="A4ED398AE47A412AB7067FBECA8874F4">
    <w:name w:val="A4ED398AE47A412AB7067FBECA8874F4"/>
    <w:rsid w:val="00A31D06"/>
    <w:rPr>
      <w:lang w:val="cs-CZ" w:eastAsia="cs-CZ"/>
    </w:rPr>
  </w:style>
  <w:style w:type="paragraph" w:customStyle="1" w:styleId="EEAAF845FF2141B98DDC0B7903ED10DC">
    <w:name w:val="EEAAF845FF2141B98DDC0B7903ED10DC"/>
    <w:rsid w:val="00A31D06"/>
    <w:rPr>
      <w:lang w:val="cs-CZ" w:eastAsia="cs-CZ"/>
    </w:rPr>
  </w:style>
  <w:style w:type="paragraph" w:customStyle="1" w:styleId="53F458C0B1774591B3C6ABBA85B6949A">
    <w:name w:val="53F458C0B1774591B3C6ABBA85B6949A"/>
    <w:rsid w:val="00A31D06"/>
    <w:rPr>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324F3B8-4637-4ED2-911D-2CF37C7B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4D12CACA.dotm</Template>
  <TotalTime>12</TotalTime>
  <Pages>10</Pages>
  <Words>3746</Words>
  <Characters>20409</Characters>
  <Application>Microsoft Office Word</Application>
  <DocSecurity>0</DocSecurity>
  <Lines>170</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Novotná Zdeňka Mgr.</cp:lastModifiedBy>
  <cp:revision>6</cp:revision>
  <cp:lastPrinted>2015-03-04T15:51:00Z</cp:lastPrinted>
  <dcterms:created xsi:type="dcterms:W3CDTF">2024-07-10T09:04:00Z</dcterms:created>
  <dcterms:modified xsi:type="dcterms:W3CDTF">2024-07-12T06:37:00Z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