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504B20" w:rsidRPr="009B3D28" w14:paraId="7788B6C4" w14:textId="77777777" w:rsidTr="007146CA">
        <w:tc>
          <w:tcPr>
            <w:tcW w:w="5000" w:type="pct"/>
            <w:gridSpan w:val="2"/>
            <w:shd w:val="clear" w:color="auto" w:fill="BDD6EE"/>
            <w:vAlign w:val="center"/>
          </w:tcPr>
          <w:p w14:paraId="02905E92" w14:textId="77777777" w:rsidR="00504B20" w:rsidRPr="009B3D28" w:rsidRDefault="00504B20" w:rsidP="009B3D28">
            <w:pPr>
              <w:spacing w:before="120" w:after="120"/>
              <w:rPr>
                <w:rFonts w:ascii="Calibri" w:hAnsi="Calibri"/>
                <w:b/>
                <w:szCs w:val="20"/>
              </w:rPr>
            </w:pPr>
            <w:r w:rsidRPr="009B3D28">
              <w:rPr>
                <w:rFonts w:ascii="Calibri" w:hAnsi="Calibri" w:cs="Calibri"/>
                <w:b/>
                <w:szCs w:val="20"/>
              </w:rPr>
              <w:t>Věcný záměr žádosti o akreditaci studijního programu</w:t>
            </w:r>
          </w:p>
        </w:tc>
      </w:tr>
      <w:tr w:rsidR="00504B20" w:rsidRPr="009C128E" w14:paraId="46E9AE35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52D87218" w14:textId="1B1DB3D3" w:rsidR="00504B20" w:rsidRPr="009C128E" w:rsidRDefault="009B3D28" w:rsidP="00DF4C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</w:t>
            </w:r>
            <w:r w:rsidR="00F84A9B">
              <w:rPr>
                <w:rFonts w:ascii="Calibri" w:hAnsi="Calibri"/>
                <w:b/>
                <w:sz w:val="20"/>
                <w:szCs w:val="20"/>
              </w:rPr>
              <w:t>součásti vysoké školy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549DDB0F" w14:textId="6662A88E" w:rsidR="00D15FD4" w:rsidRPr="00D15FD4" w:rsidRDefault="00D15FD4" w:rsidP="00DF4C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4B20" w:rsidRPr="009C128E" w14:paraId="75C21510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0DCD0657" w14:textId="545BEB13" w:rsidR="00504B20" w:rsidRPr="009C128E" w:rsidRDefault="00504B20" w:rsidP="00DF4C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spolupracující instituce</w:t>
            </w:r>
            <w:r w:rsidR="003828F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28FF" w:rsidRPr="008A2658">
              <w:rPr>
                <w:rFonts w:ascii="Calibri" w:hAnsi="Calibri"/>
                <w:b/>
                <w:sz w:val="20"/>
                <w:szCs w:val="20"/>
              </w:rPr>
              <w:t>dle § 81 nebo § 95 odst. 4 ZVŠ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0D78FE57" w14:textId="08215D61" w:rsidR="00D15FD4" w:rsidRPr="00D15FD4" w:rsidRDefault="00D15FD4" w:rsidP="00DF4C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04B20" w:rsidRPr="009C128E" w14:paraId="533FA36A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31AEEF44" w14:textId="052996B3" w:rsidR="00504B20" w:rsidRPr="009C128E" w:rsidRDefault="00504B20" w:rsidP="00DF4C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1F1DBF46" w14:textId="63A061A4" w:rsidR="00D15FD4" w:rsidRPr="00D15FD4" w:rsidRDefault="00D15FD4" w:rsidP="00DF4C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4B20" w:rsidRPr="009C128E" w14:paraId="1A365C6C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4B6D022F" w14:textId="27870C73" w:rsidR="00504B20" w:rsidRPr="009C128E" w:rsidRDefault="00504B20" w:rsidP="00DF4CB8">
            <w:pPr>
              <w:rPr>
                <w:rFonts w:ascii="Calibri" w:hAnsi="Calibri"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Typ žádosti o akreditaci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8CC8C7D" w14:textId="7C39229A" w:rsidR="00D15FD4" w:rsidRPr="00D15FD4" w:rsidRDefault="00D15FD4" w:rsidP="00DF4CB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sz w:val="20"/>
                <w:szCs w:val="20"/>
              </w:rPr>
            </w:pPr>
          </w:p>
        </w:tc>
      </w:tr>
      <w:tr w:rsidR="00F17A7D" w:rsidRPr="009C128E" w14:paraId="2498597C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328459E0" w14:textId="77777777" w:rsidR="00F17A7D" w:rsidRPr="009C128E" w:rsidRDefault="00F17A7D" w:rsidP="00DF4C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 na sebehodnotící zprávu studijního programu a její dodatky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1A78BA86" w14:textId="28689781" w:rsidR="00F17A7D" w:rsidRPr="00D15FD4" w:rsidRDefault="00F17A7D" w:rsidP="00DF4C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7A7D" w:rsidRPr="009C128E" w14:paraId="24DF6C8F" w14:textId="77777777" w:rsidTr="00BE2BD6">
        <w:trPr>
          <w:trHeight w:val="340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03ADA35F" w14:textId="77777777" w:rsidR="00F17A7D" w:rsidRPr="009C128E" w:rsidRDefault="00F17A7D" w:rsidP="00DF4C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Odkazy na další podklady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7612544" w14:textId="2D4A82CD" w:rsidR="00D15FD4" w:rsidRPr="00E91401" w:rsidRDefault="00D15FD4" w:rsidP="00DF4CB8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1351A" w:rsidRPr="00FD49D6" w14:paraId="71E0877A" w14:textId="77777777" w:rsidTr="00356107">
        <w:trPr>
          <w:trHeight w:val="489"/>
        </w:trPr>
        <w:tc>
          <w:tcPr>
            <w:tcW w:w="5000" w:type="pct"/>
            <w:gridSpan w:val="2"/>
            <w:shd w:val="clear" w:color="auto" w:fill="auto"/>
          </w:tcPr>
          <w:p w14:paraId="2A546F09" w14:textId="05360D56" w:rsidR="00C1351A" w:rsidRDefault="00C1351A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15FD4">
              <w:rPr>
                <w:rFonts w:ascii="Calibri" w:hAnsi="Calibri" w:cs="Calibri"/>
                <w:b/>
                <w:sz w:val="20"/>
                <w:szCs w:val="20"/>
              </w:rPr>
              <w:t>Komentář:</w:t>
            </w:r>
          </w:p>
          <w:p w14:paraId="05AA58CA" w14:textId="731CE7DD" w:rsidR="00DF4CB8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F8091D" w14:textId="648272E0" w:rsidR="00DF4CB8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7DF74E" w14:textId="2A8555D0" w:rsidR="00DF4CB8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39C462" w14:textId="3B2FC9CE" w:rsidR="00DF4CB8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5DB463" w14:textId="2CDDF78F" w:rsidR="00DF4CB8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6EE843" w14:textId="77777777" w:rsidR="00DF4CB8" w:rsidRPr="00D15FD4" w:rsidRDefault="00DF4CB8" w:rsidP="003561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EC8614" w14:textId="6A350791" w:rsidR="00C1351A" w:rsidRPr="00D15FD4" w:rsidRDefault="00C1351A" w:rsidP="003561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A47D5" w14:textId="77777777" w:rsidR="000A1824" w:rsidRDefault="000A1824" w:rsidP="00504B20">
      <w:pPr>
        <w:rPr>
          <w:rFonts w:ascii="Calibri" w:hAnsi="Calibri"/>
          <w:sz w:val="6"/>
          <w:szCs w:val="20"/>
        </w:rPr>
      </w:pPr>
    </w:p>
    <w:p w14:paraId="7E62A199" w14:textId="77777777" w:rsidR="00E62148" w:rsidRPr="00E62148" w:rsidRDefault="00E62148" w:rsidP="00504B20">
      <w:pPr>
        <w:rPr>
          <w:rFonts w:ascii="Calibri" w:hAnsi="Calibri"/>
          <w:sz w:val="20"/>
          <w:szCs w:val="20"/>
        </w:rPr>
      </w:pPr>
    </w:p>
    <w:p w14:paraId="28DE6804" w14:textId="77777777" w:rsidR="00E62148" w:rsidRDefault="00E6214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774917A0" w14:textId="77777777" w:rsidR="00B71115" w:rsidRPr="00E62148" w:rsidRDefault="00B71115" w:rsidP="00504B20">
      <w:pPr>
        <w:rPr>
          <w:rFonts w:ascii="Calibri" w:hAnsi="Calibri"/>
          <w:sz w:val="20"/>
          <w:szCs w:val="20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1417"/>
        <w:gridCol w:w="2835"/>
        <w:gridCol w:w="1739"/>
      </w:tblGrid>
      <w:tr w:rsidR="00E62148" w:rsidRPr="000B1975" w14:paraId="382295F5" w14:textId="77777777" w:rsidTr="003F7C8E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4A1C3B7A" w14:textId="77777777" w:rsidR="00E62148" w:rsidRPr="00BE27B5" w:rsidRDefault="00E62148" w:rsidP="003F7C8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t>B-I – Charakteristika studijního programu</w:t>
            </w:r>
          </w:p>
        </w:tc>
      </w:tr>
      <w:tr w:rsidR="00E62148" w:rsidRPr="006D108E" w14:paraId="54212661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21DF9B4B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1A554412" w14:textId="77777777" w:rsidR="00E62148" w:rsidRPr="00BE27B5" w:rsidRDefault="00E62148" w:rsidP="000947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6D108E" w14:paraId="18A18F23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16CA27CA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Typ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64652DF9" w14:textId="141A7557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50A5AC1F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08FCF7DA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Profil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6BBD1A45" w14:textId="561436D0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681E0700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7EC90031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Forma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0195D54" w14:textId="6087A9D8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5F4D1294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62FF80A3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Standardní doba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7EF6DB6E" w14:textId="4F8BACF8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32151B47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2ACEAF47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Jazyk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562705C4" w14:textId="3C777658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02101488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6EC43BEC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Udělovaný akademický titul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793BB15C" w14:textId="4E03D60D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7180E98D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3DF04D7E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Rigorózní řízení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6D9BB6F" w14:textId="04378086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29F867F1" w14:textId="77777777" w:rsidR="00E62148" w:rsidRPr="00DF4CB8" w:rsidRDefault="00E62148" w:rsidP="0009478C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F4CB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14:paraId="39B8617E" w14:textId="77777777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7E6BA5DA" w14:textId="77777777" w:rsidTr="00BE2BD6">
        <w:trPr>
          <w:trHeight w:val="340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798CAAB3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Garant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247D8532" w14:textId="604A5950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379E281B" w14:textId="77777777" w:rsidTr="00BE2BD6">
        <w:trPr>
          <w:trHeight w:val="340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02C6A279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Zaměření na přípravu k výkonu regulovaného povolání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39C41" w14:textId="1F513A97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2435CF4B" w14:textId="77777777" w:rsidTr="00BE2BD6">
        <w:trPr>
          <w:trHeight w:val="340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49757105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Zaměření na přípravu odborníků z oblasti bezpečnosti České republiky 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DA528" w14:textId="0A41753F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0266227A" w14:textId="77777777" w:rsidTr="00BE2BD6">
        <w:trPr>
          <w:trHeight w:val="340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3F5E28F8" w14:textId="77777777" w:rsidR="00E62148" w:rsidRPr="00BE27B5" w:rsidRDefault="00E62148" w:rsidP="000947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Uznávací orgán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678D4" w14:textId="16D8BEBF" w:rsidR="00E62148" w:rsidRPr="00DF4CB8" w:rsidRDefault="00E62148" w:rsidP="0009478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3829CB91" w14:textId="77777777" w:rsidTr="00BE2BD6">
        <w:trPr>
          <w:trHeight w:val="340"/>
        </w:trPr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  <w:vAlign w:val="center"/>
          </w:tcPr>
          <w:p w14:paraId="23456469" w14:textId="77777777" w:rsidR="00E62148" w:rsidRPr="00BE27B5" w:rsidRDefault="00E62148" w:rsidP="00714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Oblast(i) vzdělávání a u kombinovaného studijního programu podíl jednotlivých oblastí vzdělávání v</w:t>
            </w:r>
            <w:r w:rsidR="00980226"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E62148" w:rsidRPr="006D108E" w14:paraId="269F57F2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5BE977A2" w14:textId="778DD2B1" w:rsidR="00E62148" w:rsidRPr="0009478C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E62148" w:rsidRPr="006D108E" w14:paraId="23F38951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49FDAD70" w14:textId="77777777" w:rsidR="00E62148" w:rsidRPr="00BE27B5" w:rsidRDefault="00E62148" w:rsidP="00714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Cíle studia ve studijním programu</w:t>
            </w:r>
          </w:p>
        </w:tc>
      </w:tr>
      <w:tr w:rsidR="00E62148" w:rsidRPr="006D108E" w14:paraId="618850C0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50E7A3EB" w14:textId="5779D283" w:rsidR="00E62148" w:rsidRPr="00DF4CB8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10CA44D0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458EC28C" w14:textId="77777777" w:rsidR="00E62148" w:rsidRPr="00BE27B5" w:rsidRDefault="00E62148" w:rsidP="00714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Profil absolventa studijního programu</w:t>
            </w:r>
          </w:p>
        </w:tc>
      </w:tr>
      <w:tr w:rsidR="00E62148" w:rsidRPr="006D108E" w14:paraId="3B04E4DA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3ABE8BC5" w14:textId="02FDA399" w:rsidR="00E62148" w:rsidRPr="00DF4CB8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48198720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45CC4255" w14:textId="77777777" w:rsidR="00E62148" w:rsidRPr="00BE27B5" w:rsidRDefault="00E62148" w:rsidP="00714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Předpokládaná uplatnitelnost absolventů na trhu práce</w:t>
            </w:r>
          </w:p>
        </w:tc>
      </w:tr>
      <w:tr w:rsidR="00E62148" w:rsidRPr="006D108E" w14:paraId="793CB53D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3FD21357" w14:textId="0BF9A362" w:rsidR="00E62148" w:rsidRPr="0009478C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453C9B66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2901CDB0" w14:textId="77777777" w:rsidR="00E62148" w:rsidRPr="00BE27B5" w:rsidRDefault="00E62148" w:rsidP="00714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Pravidla a podmínky pro tvorbu studijních plánů</w:t>
            </w:r>
          </w:p>
        </w:tc>
      </w:tr>
      <w:tr w:rsidR="00E62148" w:rsidRPr="006D108E" w14:paraId="6221C83B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41227651" w14:textId="71CA3CB2" w:rsidR="00E62148" w:rsidRPr="00DF4CB8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6D108E" w14:paraId="6329D909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450B7239" w14:textId="1AB3831F" w:rsidR="00E62148" w:rsidRPr="00BE27B5" w:rsidRDefault="00E62148" w:rsidP="00714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Podmínky k přijetí ke studiu</w:t>
            </w:r>
          </w:p>
        </w:tc>
      </w:tr>
      <w:tr w:rsidR="00E62148" w:rsidRPr="006D108E" w14:paraId="341AFD7D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5778106D" w14:textId="402F4DD8" w:rsidR="00E62148" w:rsidRPr="00D4337F" w:rsidRDefault="00E62148" w:rsidP="00714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62148" w:rsidRPr="006D108E" w14:paraId="3F060AA8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0A7B80BA" w14:textId="77777777" w:rsidR="00E62148" w:rsidRPr="00BE27B5" w:rsidRDefault="00E62148" w:rsidP="007146C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Předpokládaný počet uchazečů zapsaných ke studiu ve studijním programu</w:t>
            </w:r>
            <w:r w:rsidRPr="00BE27B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2148" w:rsidRPr="006D108E" w14:paraId="21ADE420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00CF098C" w14:textId="745317A8" w:rsidR="00D4337F" w:rsidRPr="00D4337F" w:rsidRDefault="00D4337F" w:rsidP="00714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62148" w:rsidRPr="006D108E" w14:paraId="7D632D17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2715762C" w14:textId="77777777" w:rsidR="00E62148" w:rsidRPr="00BE27B5" w:rsidRDefault="00E62148" w:rsidP="007146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Návaznost na další typy studijních programů</w:t>
            </w:r>
          </w:p>
        </w:tc>
      </w:tr>
      <w:tr w:rsidR="00E62148" w:rsidRPr="006D108E" w14:paraId="55BCBC8B" w14:textId="77777777" w:rsidTr="00BE2BD6">
        <w:trPr>
          <w:trHeight w:val="340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1FAD4856" w14:textId="77777777" w:rsidR="00E62148" w:rsidRPr="00D4337F" w:rsidRDefault="00E62148" w:rsidP="007146C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49A0E44" w14:textId="77777777" w:rsidR="00204DC7" w:rsidRPr="0009478C" w:rsidRDefault="00204DC7">
      <w:pPr>
        <w:rPr>
          <w:rFonts w:asciiTheme="minorHAnsi" w:hAnsiTheme="minorHAnsi" w:cstheme="minorHAnsi"/>
          <w:sz w:val="20"/>
          <w:szCs w:val="20"/>
        </w:rPr>
      </w:pPr>
    </w:p>
    <w:p w14:paraId="65222483" w14:textId="77777777" w:rsidR="00E62148" w:rsidRDefault="00E62148"/>
    <w:p w14:paraId="69DF9F50" w14:textId="77777777" w:rsidR="00E62148" w:rsidRDefault="00E62148">
      <w:r>
        <w:br w:type="page"/>
      </w:r>
    </w:p>
    <w:p w14:paraId="7EA2110F" w14:textId="77777777" w:rsidR="00AB0A25" w:rsidRDefault="00AB0A25"/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5"/>
        <w:gridCol w:w="284"/>
        <w:gridCol w:w="635"/>
        <w:gridCol w:w="992"/>
        <w:gridCol w:w="992"/>
        <w:gridCol w:w="1985"/>
        <w:gridCol w:w="1208"/>
        <w:gridCol w:w="814"/>
      </w:tblGrid>
      <w:tr w:rsidR="00E62148" w:rsidRPr="00E62148" w14:paraId="748003BA" w14:textId="77777777" w:rsidTr="00E62148">
        <w:tc>
          <w:tcPr>
            <w:tcW w:w="928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2A7563BD" w14:textId="77777777" w:rsidR="00E62148" w:rsidRPr="00BE27B5" w:rsidRDefault="00E62148" w:rsidP="00980226">
            <w:pPr>
              <w:ind w:left="814" w:hanging="814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t>B-IIa – Studijní plány a návrh témat prací (bakalářské a magisterské studijní programy)</w:t>
            </w:r>
          </w:p>
        </w:tc>
      </w:tr>
      <w:tr w:rsidR="00E62148" w:rsidRPr="00E62148" w14:paraId="048AD6F3" w14:textId="77777777" w:rsidTr="00E62148">
        <w:tc>
          <w:tcPr>
            <w:tcW w:w="2659" w:type="dxa"/>
            <w:gridSpan w:val="2"/>
            <w:shd w:val="clear" w:color="auto" w:fill="F7CAAC"/>
          </w:tcPr>
          <w:p w14:paraId="6E1BEE01" w14:textId="77777777" w:rsidR="00E62148" w:rsidRPr="00BE27B5" w:rsidRDefault="00E62148" w:rsidP="003F7C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Označení studijního plánu</w:t>
            </w:r>
          </w:p>
        </w:tc>
        <w:tc>
          <w:tcPr>
            <w:tcW w:w="6626" w:type="dxa"/>
            <w:gridSpan w:val="6"/>
          </w:tcPr>
          <w:p w14:paraId="40868AE2" w14:textId="7353D1BC" w:rsidR="00E62148" w:rsidRPr="00BE2BD6" w:rsidRDefault="00E62148" w:rsidP="00AB0A25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62148" w:rsidRPr="00E62148" w14:paraId="7E8F0C77" w14:textId="77777777" w:rsidTr="00E62148">
        <w:tc>
          <w:tcPr>
            <w:tcW w:w="9285" w:type="dxa"/>
            <w:gridSpan w:val="8"/>
            <w:shd w:val="clear" w:color="auto" w:fill="F7CAAC"/>
          </w:tcPr>
          <w:p w14:paraId="5D64C965" w14:textId="77777777" w:rsidR="00E62148" w:rsidRPr="00BE27B5" w:rsidRDefault="00E62148" w:rsidP="003F7C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Povinné předměty</w:t>
            </w:r>
          </w:p>
        </w:tc>
      </w:tr>
      <w:tr w:rsidR="00E62148" w:rsidRPr="00E62148" w14:paraId="7E570C1B" w14:textId="77777777" w:rsidTr="00D526EA">
        <w:tc>
          <w:tcPr>
            <w:tcW w:w="2375" w:type="dxa"/>
            <w:shd w:val="clear" w:color="auto" w:fill="F7CAAC"/>
            <w:vAlign w:val="center"/>
          </w:tcPr>
          <w:p w14:paraId="50DE3D32" w14:textId="77777777" w:rsidR="00E62148" w:rsidRPr="00BE27B5" w:rsidRDefault="00E62148" w:rsidP="003F7C8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Název předmětu</w:t>
            </w:r>
          </w:p>
        </w:tc>
        <w:tc>
          <w:tcPr>
            <w:tcW w:w="919" w:type="dxa"/>
            <w:gridSpan w:val="2"/>
            <w:shd w:val="clear" w:color="auto" w:fill="F7CAAC"/>
            <w:vAlign w:val="center"/>
          </w:tcPr>
          <w:p w14:paraId="78DE8CB0" w14:textId="77777777" w:rsidR="00E62148" w:rsidRPr="00BE27B5" w:rsidRDefault="00E62148" w:rsidP="00D526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0CC840DD" w14:textId="77777777" w:rsidR="00E62148" w:rsidRPr="00BE27B5" w:rsidRDefault="00D526EA" w:rsidP="00D526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způsob  ověření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796D1AC0" w14:textId="77777777" w:rsidR="00E62148" w:rsidRPr="00BE27B5" w:rsidRDefault="00E62148" w:rsidP="00D526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počet k</w:t>
            </w:r>
            <w:r w:rsidR="00D526EA"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reditů</w:t>
            </w:r>
          </w:p>
        </w:tc>
        <w:tc>
          <w:tcPr>
            <w:tcW w:w="1985" w:type="dxa"/>
            <w:shd w:val="clear" w:color="auto" w:fill="F7CAAC"/>
            <w:vAlign w:val="center"/>
          </w:tcPr>
          <w:p w14:paraId="69A827FE" w14:textId="77777777" w:rsidR="00E62148" w:rsidRPr="00BE27B5" w:rsidRDefault="00E62148" w:rsidP="00D526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vyučující</w:t>
            </w:r>
          </w:p>
        </w:tc>
        <w:tc>
          <w:tcPr>
            <w:tcW w:w="1208" w:type="dxa"/>
            <w:shd w:val="clear" w:color="auto" w:fill="F7CAAC"/>
            <w:vAlign w:val="center"/>
          </w:tcPr>
          <w:p w14:paraId="73131902" w14:textId="77777777" w:rsidR="00E62148" w:rsidRPr="00BE27B5" w:rsidRDefault="00D526EA" w:rsidP="00D526E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doporuč.</w:t>
            </w:r>
            <w:r w:rsidR="00E62148"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roč./sem.</w:t>
            </w:r>
          </w:p>
        </w:tc>
        <w:tc>
          <w:tcPr>
            <w:tcW w:w="814" w:type="dxa"/>
            <w:shd w:val="clear" w:color="auto" w:fill="F7CAAC"/>
            <w:vAlign w:val="center"/>
          </w:tcPr>
          <w:p w14:paraId="3EB3447C" w14:textId="77777777" w:rsidR="00E62148" w:rsidRPr="00BE27B5" w:rsidRDefault="00E62148" w:rsidP="00D526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profil. základ</w:t>
            </w:r>
          </w:p>
        </w:tc>
      </w:tr>
      <w:tr w:rsidR="00E62148" w:rsidRPr="00E62148" w14:paraId="56711DDC" w14:textId="77777777" w:rsidTr="00D526EA">
        <w:tc>
          <w:tcPr>
            <w:tcW w:w="2375" w:type="dxa"/>
          </w:tcPr>
          <w:p w14:paraId="6C785773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FBFC97E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A1C435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1127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5F8BE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A86B06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C2A1B9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62112DA3" w14:textId="77777777" w:rsidTr="00D526EA">
        <w:tc>
          <w:tcPr>
            <w:tcW w:w="2375" w:type="dxa"/>
          </w:tcPr>
          <w:p w14:paraId="4C936EFE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F15D99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9757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2BF02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A9028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7D2C04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B26FEFE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348DF657" w14:textId="77777777" w:rsidTr="00D526EA">
        <w:tc>
          <w:tcPr>
            <w:tcW w:w="2375" w:type="dxa"/>
          </w:tcPr>
          <w:p w14:paraId="4810BE79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568164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2A7D7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1C7E33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22BF2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3FC85F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9ACC853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27D85571" w14:textId="77777777" w:rsidTr="00D526EA">
        <w:tc>
          <w:tcPr>
            <w:tcW w:w="2375" w:type="dxa"/>
          </w:tcPr>
          <w:p w14:paraId="45302772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36610F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9152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4DC7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4AADBB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5F79303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5CF96C9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261ACAF4" w14:textId="77777777" w:rsidTr="00D526EA">
        <w:tc>
          <w:tcPr>
            <w:tcW w:w="2375" w:type="dxa"/>
          </w:tcPr>
          <w:p w14:paraId="3152A146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A01D05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3B37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8A5BD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6AFE6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2AE9ED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0108DB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17864718" w14:textId="77777777" w:rsidTr="00D526EA">
        <w:tc>
          <w:tcPr>
            <w:tcW w:w="2375" w:type="dxa"/>
          </w:tcPr>
          <w:p w14:paraId="6CE8C210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869CE55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1D69B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DA5B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7A35B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16B931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6F6722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1AFF0ECE" w14:textId="77777777" w:rsidTr="00D526EA">
        <w:tc>
          <w:tcPr>
            <w:tcW w:w="2375" w:type="dxa"/>
          </w:tcPr>
          <w:p w14:paraId="1562200A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073DB93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B7C3B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99B79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2481EE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599672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916CE8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724568E5" w14:textId="77777777" w:rsidTr="00D526EA">
        <w:tc>
          <w:tcPr>
            <w:tcW w:w="2375" w:type="dxa"/>
          </w:tcPr>
          <w:p w14:paraId="45E7B9EB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5D4585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DF7F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2FA4D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D29BB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0ACF21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5CFDC5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6CB99049" w14:textId="77777777" w:rsidTr="00D526EA">
        <w:tc>
          <w:tcPr>
            <w:tcW w:w="2375" w:type="dxa"/>
          </w:tcPr>
          <w:p w14:paraId="6BD61139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E5FB79D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3B7E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3301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A043B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1E125A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6E1F75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530283BB" w14:textId="77777777" w:rsidTr="00D526EA">
        <w:tc>
          <w:tcPr>
            <w:tcW w:w="2375" w:type="dxa"/>
          </w:tcPr>
          <w:p w14:paraId="25E136FC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C071BC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10D3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4B6BE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8386F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3DD99C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762592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22C92EE3" w14:textId="77777777" w:rsidTr="00D526EA">
        <w:tc>
          <w:tcPr>
            <w:tcW w:w="2375" w:type="dxa"/>
          </w:tcPr>
          <w:p w14:paraId="22848BFB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1FAD70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170B65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CE6D9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D105C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D748D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811ED4B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6AFC357E" w14:textId="77777777" w:rsidTr="00D526EA">
        <w:tc>
          <w:tcPr>
            <w:tcW w:w="2375" w:type="dxa"/>
          </w:tcPr>
          <w:p w14:paraId="1B188FBC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184EEDE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958C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9FF4C2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D72DF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AAC97EC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A4D1A71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46EABB6B" w14:textId="77777777" w:rsidTr="00D526EA">
        <w:tc>
          <w:tcPr>
            <w:tcW w:w="2375" w:type="dxa"/>
          </w:tcPr>
          <w:p w14:paraId="689D17CF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DA755E9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7B332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C26034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F178F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BA7FE9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7C9E1DD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6A6164C4" w14:textId="77777777" w:rsidTr="00D526EA">
        <w:tc>
          <w:tcPr>
            <w:tcW w:w="2375" w:type="dxa"/>
          </w:tcPr>
          <w:p w14:paraId="3624D36F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DD021D1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E1641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98B8D1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F717D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85AA537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8811076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0C75CBB6" w14:textId="77777777" w:rsidTr="00D526EA">
        <w:tc>
          <w:tcPr>
            <w:tcW w:w="2375" w:type="dxa"/>
          </w:tcPr>
          <w:p w14:paraId="3563B49B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D146C62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ECFC8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5FFE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61483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17D9ACA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AA80FE0" w14:textId="77777777" w:rsidR="00E62148" w:rsidRPr="00BE2BD6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7DB494A0" w14:textId="77777777" w:rsidTr="00E62148">
        <w:tc>
          <w:tcPr>
            <w:tcW w:w="9285" w:type="dxa"/>
            <w:gridSpan w:val="8"/>
            <w:shd w:val="clear" w:color="auto" w:fill="F7CAAC"/>
          </w:tcPr>
          <w:p w14:paraId="009560F0" w14:textId="77777777" w:rsidR="00E62148" w:rsidRPr="00BE27B5" w:rsidRDefault="00E62148" w:rsidP="003F7C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1</w:t>
            </w:r>
          </w:p>
        </w:tc>
      </w:tr>
      <w:tr w:rsidR="00E62148" w:rsidRPr="00E62148" w14:paraId="4A832464" w14:textId="77777777" w:rsidTr="00D526EA">
        <w:tc>
          <w:tcPr>
            <w:tcW w:w="2375" w:type="dxa"/>
          </w:tcPr>
          <w:p w14:paraId="13B6BC3C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45FFD6C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9F7D8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F5EA9E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367E5F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9AED96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4995C9F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28E3112A" w14:textId="77777777" w:rsidTr="00D526EA">
        <w:tc>
          <w:tcPr>
            <w:tcW w:w="2375" w:type="dxa"/>
          </w:tcPr>
          <w:p w14:paraId="2417E7FF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42BE90B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828CE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2508F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B9631A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81BBE87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B6911F8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4CFD6C3C" w14:textId="77777777" w:rsidTr="00D526EA">
        <w:tc>
          <w:tcPr>
            <w:tcW w:w="2375" w:type="dxa"/>
          </w:tcPr>
          <w:p w14:paraId="2A164955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40809E3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0124C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AB65D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B2F5F0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791BE3F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D3C4A5B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6A062AF4" w14:textId="77777777" w:rsidTr="00D526EA">
        <w:tc>
          <w:tcPr>
            <w:tcW w:w="2375" w:type="dxa"/>
          </w:tcPr>
          <w:p w14:paraId="312E1835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0637DFF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58A30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1226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0C3D47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797C833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4E82CA9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7933BC77" w14:textId="77777777" w:rsidTr="00E62148">
        <w:trPr>
          <w:trHeight w:val="678"/>
        </w:trPr>
        <w:tc>
          <w:tcPr>
            <w:tcW w:w="9285" w:type="dxa"/>
            <w:gridSpan w:val="8"/>
          </w:tcPr>
          <w:p w14:paraId="65C549E1" w14:textId="77777777" w:rsidR="00E62148" w:rsidRDefault="00E62148" w:rsidP="003F7C8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  <w:p w14:paraId="09AAD17F" w14:textId="107B5053" w:rsidR="00BE2BD6" w:rsidRPr="00BE2BD6" w:rsidRDefault="00BE2BD6" w:rsidP="003F7C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62148" w:rsidRPr="00E62148" w14:paraId="27E6763F" w14:textId="77777777" w:rsidTr="00E62148">
        <w:tc>
          <w:tcPr>
            <w:tcW w:w="9285" w:type="dxa"/>
            <w:gridSpan w:val="8"/>
            <w:shd w:val="clear" w:color="auto" w:fill="F7CAAC"/>
          </w:tcPr>
          <w:p w14:paraId="50D21E6F" w14:textId="77777777" w:rsidR="00E62148" w:rsidRPr="00BE27B5" w:rsidRDefault="00E62148" w:rsidP="003F7C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2</w:t>
            </w:r>
          </w:p>
        </w:tc>
      </w:tr>
      <w:tr w:rsidR="00E62148" w:rsidRPr="00E62148" w14:paraId="23E8D2DC" w14:textId="77777777" w:rsidTr="00D526EA">
        <w:tc>
          <w:tcPr>
            <w:tcW w:w="2375" w:type="dxa"/>
          </w:tcPr>
          <w:p w14:paraId="4F531445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13D7C8C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FECC2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ACFE1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55B8E4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2A2C79E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9D0A223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54172AFD" w14:textId="77777777" w:rsidTr="00D526EA">
        <w:tc>
          <w:tcPr>
            <w:tcW w:w="2375" w:type="dxa"/>
          </w:tcPr>
          <w:p w14:paraId="35EE19F7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A66DC9E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A629B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5998B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B03D0A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F2296C7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CFF2ABC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24BC263C" w14:textId="77777777" w:rsidTr="00D526EA">
        <w:tc>
          <w:tcPr>
            <w:tcW w:w="2375" w:type="dxa"/>
          </w:tcPr>
          <w:p w14:paraId="17D90AB2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C7C1FE2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01D68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505CE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4CA6AC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2A2F1A0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01C3223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3CCB2026" w14:textId="77777777" w:rsidTr="00D526EA">
        <w:tc>
          <w:tcPr>
            <w:tcW w:w="2375" w:type="dxa"/>
          </w:tcPr>
          <w:p w14:paraId="61138424" w14:textId="77777777" w:rsidR="00E62148" w:rsidRPr="00BE27B5" w:rsidRDefault="00E62148" w:rsidP="00BE2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4C149B2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50BBA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FC525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B0FD6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76B2DBB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5C62020" w14:textId="77777777" w:rsidR="00E62148" w:rsidRPr="00BE27B5" w:rsidRDefault="00E62148" w:rsidP="00BE2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148" w:rsidRPr="00E62148" w14:paraId="4585F4C2" w14:textId="77777777" w:rsidTr="00E62148">
        <w:trPr>
          <w:trHeight w:val="747"/>
        </w:trPr>
        <w:tc>
          <w:tcPr>
            <w:tcW w:w="9285" w:type="dxa"/>
            <w:gridSpan w:val="8"/>
          </w:tcPr>
          <w:p w14:paraId="069EADB9" w14:textId="77777777" w:rsidR="00E62148" w:rsidRDefault="00E62148" w:rsidP="003F7C8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  <w:p w14:paraId="579D384E" w14:textId="6AC4452D" w:rsidR="00BE2BD6" w:rsidRPr="00BE2BD6" w:rsidRDefault="00BE2BD6" w:rsidP="003F7C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6F65" w:rsidRPr="00E62148" w14:paraId="038280C5" w14:textId="77777777" w:rsidTr="000E130D">
        <w:tc>
          <w:tcPr>
            <w:tcW w:w="9285" w:type="dxa"/>
            <w:gridSpan w:val="8"/>
            <w:shd w:val="clear" w:color="auto" w:fill="F7CAAC"/>
          </w:tcPr>
          <w:p w14:paraId="38B7F017" w14:textId="4C9EBAF7" w:rsidR="00B46F65" w:rsidRPr="00BE27B5" w:rsidRDefault="00B46F65" w:rsidP="003F7C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SZZ a jejich obsah</w:t>
            </w:r>
          </w:p>
        </w:tc>
      </w:tr>
      <w:tr w:rsidR="00E62148" w:rsidRPr="00E62148" w14:paraId="5725D4F2" w14:textId="77777777" w:rsidTr="00EA2E05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570E3576" w14:textId="77777777" w:rsidR="009628F7" w:rsidRPr="00EA2E05" w:rsidRDefault="009628F7" w:rsidP="00EA2E05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46F65" w:rsidRPr="00E62148" w14:paraId="3A65928D" w14:textId="77777777" w:rsidTr="00FB498F">
        <w:tc>
          <w:tcPr>
            <w:tcW w:w="9285" w:type="dxa"/>
            <w:gridSpan w:val="8"/>
            <w:shd w:val="clear" w:color="auto" w:fill="F7CAAC"/>
          </w:tcPr>
          <w:p w14:paraId="4CB79896" w14:textId="365BE971" w:rsidR="00B46F65" w:rsidRPr="00BE27B5" w:rsidRDefault="00B46F65" w:rsidP="003F7C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Další studijní povinnosti</w:t>
            </w:r>
          </w:p>
        </w:tc>
      </w:tr>
      <w:tr w:rsidR="00E62148" w:rsidRPr="00E62148" w14:paraId="4569D18A" w14:textId="77777777" w:rsidTr="00EA2E05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65B3FFD1" w14:textId="0F008601" w:rsidR="00E62148" w:rsidRPr="00BE27B5" w:rsidRDefault="00E62148" w:rsidP="002C35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6F65" w:rsidRPr="00E62148" w14:paraId="705AFCEE" w14:textId="77777777" w:rsidTr="00026127">
        <w:tc>
          <w:tcPr>
            <w:tcW w:w="9285" w:type="dxa"/>
            <w:gridSpan w:val="8"/>
            <w:shd w:val="clear" w:color="auto" w:fill="F7CAAC"/>
          </w:tcPr>
          <w:p w14:paraId="7BF7E6B7" w14:textId="592A230E" w:rsidR="00B46F65" w:rsidRPr="00BE27B5" w:rsidRDefault="00B46F65" w:rsidP="003F7C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kvalifikačních prací /témata obhájených prací a přístup k obhájeným kvalifikačním pracím</w:t>
            </w:r>
          </w:p>
        </w:tc>
      </w:tr>
      <w:tr w:rsidR="00E62148" w:rsidRPr="00E62148" w14:paraId="182ADBF2" w14:textId="77777777" w:rsidTr="00EA2E05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6DA61970" w14:textId="22219E65" w:rsidR="00E62148" w:rsidRPr="00EA2E05" w:rsidRDefault="00E62148" w:rsidP="002C3575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46F65" w:rsidRPr="00E62148" w14:paraId="77CFF5AB" w14:textId="77777777" w:rsidTr="00FE0475">
        <w:tc>
          <w:tcPr>
            <w:tcW w:w="9285" w:type="dxa"/>
            <w:gridSpan w:val="8"/>
            <w:shd w:val="clear" w:color="auto" w:fill="F7CAAC"/>
          </w:tcPr>
          <w:p w14:paraId="4346379A" w14:textId="20A20FED" w:rsidR="00B46F65" w:rsidRPr="00BE27B5" w:rsidRDefault="00B46F65" w:rsidP="00B46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rigorózních prací /témata obhájených prací a přístup k obhájeným rigorózním pracím</w:t>
            </w:r>
          </w:p>
        </w:tc>
      </w:tr>
      <w:tr w:rsidR="00E62148" w:rsidRPr="00E62148" w14:paraId="1934DD09" w14:textId="77777777" w:rsidTr="00EA2E05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0010A274" w14:textId="7EC64DD9" w:rsidR="00E62148" w:rsidRPr="00EA2E05" w:rsidRDefault="00E62148" w:rsidP="002C3575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46F65" w:rsidRPr="00E62148" w14:paraId="66C187CF" w14:textId="77777777" w:rsidTr="005F013A">
        <w:tc>
          <w:tcPr>
            <w:tcW w:w="9285" w:type="dxa"/>
            <w:gridSpan w:val="8"/>
            <w:shd w:val="clear" w:color="auto" w:fill="F7CAAC"/>
          </w:tcPr>
          <w:p w14:paraId="3DF7CEB3" w14:textId="67914F5E" w:rsidR="00B46F65" w:rsidRPr="00BE27B5" w:rsidRDefault="00B46F65" w:rsidP="00B46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SRZ a jejich obsah</w:t>
            </w:r>
          </w:p>
        </w:tc>
      </w:tr>
      <w:tr w:rsidR="00E62148" w:rsidRPr="00E62148" w14:paraId="492B7FF6" w14:textId="77777777" w:rsidTr="00EA2E05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298407C9" w14:textId="18A570C6" w:rsidR="00E62148" w:rsidRPr="00EA2E05" w:rsidRDefault="00E62148" w:rsidP="002C3575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4D8E752" w14:textId="77777777" w:rsidR="00E62148" w:rsidRPr="00E62148" w:rsidRDefault="00E62148">
      <w:pPr>
        <w:rPr>
          <w:rFonts w:asciiTheme="minorHAnsi" w:hAnsiTheme="minorHAnsi" w:cstheme="minorHAnsi"/>
          <w:sz w:val="22"/>
          <w:szCs w:val="22"/>
        </w:rPr>
      </w:pPr>
    </w:p>
    <w:p w14:paraId="302EFE4C" w14:textId="77777777" w:rsidR="00E62148" w:rsidRDefault="00E621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980226" w14:paraId="0FBCBA1F" w14:textId="77777777" w:rsidTr="00142BEE">
        <w:tc>
          <w:tcPr>
            <w:tcW w:w="9285" w:type="dxa"/>
            <w:tcBorders>
              <w:bottom w:val="double" w:sz="4" w:space="0" w:color="auto"/>
            </w:tcBorders>
            <w:shd w:val="clear" w:color="auto" w:fill="BDD6EE"/>
          </w:tcPr>
          <w:p w14:paraId="15DE645B" w14:textId="77777777" w:rsidR="00980226" w:rsidRPr="00BE27B5" w:rsidRDefault="00980226" w:rsidP="0092091B">
            <w:pPr>
              <w:jc w:val="both"/>
              <w:rPr>
                <w:rFonts w:ascii="Calibri" w:hAnsi="Calibri" w:cs="Calibri"/>
                <w:b/>
              </w:rPr>
            </w:pPr>
            <w:r w:rsidRPr="00BE27B5">
              <w:rPr>
                <w:rFonts w:ascii="Calibri" w:hAnsi="Calibri" w:cs="Calibri"/>
                <w:b/>
              </w:rPr>
              <w:lastRenderedPageBreak/>
              <w:t>B-IIb – Studijní plány a návrh témat prací (doktorské studijní programy)</w:t>
            </w:r>
          </w:p>
        </w:tc>
      </w:tr>
      <w:tr w:rsidR="00142BEE" w14:paraId="3303C274" w14:textId="77777777" w:rsidTr="00A06006">
        <w:tc>
          <w:tcPr>
            <w:tcW w:w="9285" w:type="dxa"/>
            <w:shd w:val="clear" w:color="auto" w:fill="F7CAAC"/>
          </w:tcPr>
          <w:p w14:paraId="7D4AA0B2" w14:textId="1AA3551F" w:rsidR="00142BEE" w:rsidRPr="00980226" w:rsidRDefault="00142BEE" w:rsidP="0092091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42BEE">
              <w:rPr>
                <w:rFonts w:ascii="Calibri" w:hAnsi="Calibri" w:cs="Calibri"/>
                <w:b/>
                <w:sz w:val="20"/>
                <w:szCs w:val="20"/>
              </w:rPr>
              <w:t>Studijní povinnosti</w:t>
            </w:r>
          </w:p>
        </w:tc>
      </w:tr>
      <w:tr w:rsidR="00980226" w14:paraId="0176CE61" w14:textId="77777777" w:rsidTr="00EA2E05">
        <w:trPr>
          <w:trHeight w:val="1985"/>
        </w:trPr>
        <w:tc>
          <w:tcPr>
            <w:tcW w:w="9285" w:type="dxa"/>
            <w:tcBorders>
              <w:top w:val="nil"/>
            </w:tcBorders>
          </w:tcPr>
          <w:p w14:paraId="3247A44C" w14:textId="1DE427FC" w:rsidR="00980226" w:rsidRPr="00EA2E05" w:rsidRDefault="00980226" w:rsidP="0092091B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42BEE" w14:paraId="2FB15E00" w14:textId="77777777" w:rsidTr="00681632">
        <w:tc>
          <w:tcPr>
            <w:tcW w:w="9285" w:type="dxa"/>
            <w:shd w:val="clear" w:color="auto" w:fill="F7CAAC"/>
          </w:tcPr>
          <w:p w14:paraId="0F46F1A7" w14:textId="42F558CB" w:rsidR="00142BEE" w:rsidRPr="00BE27B5" w:rsidRDefault="00142BEE" w:rsidP="009209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tvůrčí činnost</w:t>
            </w:r>
          </w:p>
        </w:tc>
      </w:tr>
      <w:tr w:rsidR="00980226" w14:paraId="590AE293" w14:textId="77777777" w:rsidTr="00EA2E05">
        <w:trPr>
          <w:trHeight w:val="1985"/>
        </w:trPr>
        <w:tc>
          <w:tcPr>
            <w:tcW w:w="9285" w:type="dxa"/>
            <w:tcBorders>
              <w:top w:val="nil"/>
            </w:tcBorders>
          </w:tcPr>
          <w:p w14:paraId="426FE0AB" w14:textId="54DEB009" w:rsidR="00980226" w:rsidRPr="00EA2E05" w:rsidRDefault="00980226" w:rsidP="0092091B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42BEE" w14:paraId="36B5B4B9" w14:textId="77777777" w:rsidTr="00E426E6">
        <w:tc>
          <w:tcPr>
            <w:tcW w:w="9285" w:type="dxa"/>
            <w:shd w:val="clear" w:color="auto" w:fill="F7CAAC"/>
          </w:tcPr>
          <w:p w14:paraId="386FDE73" w14:textId="7332183F" w:rsidR="00142BEE" w:rsidRPr="00BE27B5" w:rsidRDefault="00142BEE" w:rsidP="009209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absolvování stáží</w:t>
            </w:r>
          </w:p>
        </w:tc>
      </w:tr>
      <w:tr w:rsidR="00980226" w14:paraId="659C73FC" w14:textId="77777777" w:rsidTr="00EA2E05">
        <w:trPr>
          <w:trHeight w:val="1985"/>
        </w:trPr>
        <w:tc>
          <w:tcPr>
            <w:tcW w:w="9285" w:type="dxa"/>
            <w:tcBorders>
              <w:top w:val="nil"/>
            </w:tcBorders>
          </w:tcPr>
          <w:p w14:paraId="73E2F9F7" w14:textId="7E1419AA" w:rsidR="00980226" w:rsidRPr="00EA2E05" w:rsidRDefault="00980226" w:rsidP="002C357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42BEE" w14:paraId="064D0CC8" w14:textId="77777777" w:rsidTr="004207EC">
        <w:tc>
          <w:tcPr>
            <w:tcW w:w="9285" w:type="dxa"/>
            <w:shd w:val="clear" w:color="auto" w:fill="F7CAAC"/>
          </w:tcPr>
          <w:p w14:paraId="1A24869E" w14:textId="0FEE5CDB" w:rsidR="00142BEE" w:rsidRPr="00BE27B5" w:rsidRDefault="00142BEE" w:rsidP="00142BEE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Další studijní povinnosti</w:t>
            </w:r>
          </w:p>
        </w:tc>
      </w:tr>
      <w:tr w:rsidR="00980226" w14:paraId="15BD05D0" w14:textId="77777777" w:rsidTr="00EA2E05">
        <w:trPr>
          <w:trHeight w:val="1985"/>
        </w:trPr>
        <w:tc>
          <w:tcPr>
            <w:tcW w:w="9285" w:type="dxa"/>
            <w:tcBorders>
              <w:top w:val="nil"/>
            </w:tcBorders>
          </w:tcPr>
          <w:p w14:paraId="54EFFCAB" w14:textId="64298B23" w:rsidR="00980226" w:rsidRPr="00EA2E05" w:rsidRDefault="00980226" w:rsidP="0092091B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42BEE" w14:paraId="5AAFE8FF" w14:textId="77777777" w:rsidTr="00454A15">
        <w:tc>
          <w:tcPr>
            <w:tcW w:w="9285" w:type="dxa"/>
            <w:shd w:val="clear" w:color="auto" w:fill="F7CAAC"/>
          </w:tcPr>
          <w:p w14:paraId="58A2053D" w14:textId="59430C5E" w:rsidR="00142BEE" w:rsidRPr="00BE27B5" w:rsidRDefault="00142BEE" w:rsidP="00142BEE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Návrh témat disertačních prací/témata obhájených prací a přístup k obhájeným disertačním pracím</w:t>
            </w:r>
          </w:p>
        </w:tc>
      </w:tr>
      <w:tr w:rsidR="00980226" w14:paraId="40229BEF" w14:textId="77777777" w:rsidTr="00EA2E05">
        <w:trPr>
          <w:trHeight w:val="1985"/>
        </w:trPr>
        <w:tc>
          <w:tcPr>
            <w:tcW w:w="9285" w:type="dxa"/>
            <w:tcBorders>
              <w:top w:val="nil"/>
            </w:tcBorders>
          </w:tcPr>
          <w:p w14:paraId="298A77CC" w14:textId="28CBABA3" w:rsidR="00980226" w:rsidRPr="00EA2E05" w:rsidRDefault="00980226" w:rsidP="002C357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AC4FCF7" w14:textId="77777777" w:rsidR="00BE27B5" w:rsidRDefault="00BE27B5">
      <w:pPr>
        <w:rPr>
          <w:rFonts w:asciiTheme="minorHAnsi" w:hAnsiTheme="minorHAnsi" w:cstheme="minorHAnsi"/>
        </w:rPr>
      </w:pPr>
    </w:p>
    <w:p w14:paraId="42293ABD" w14:textId="77777777" w:rsidR="00BE27B5" w:rsidRDefault="00BE27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4EB4D8" w14:textId="77777777" w:rsidR="00980226" w:rsidRDefault="00980226">
      <w:pPr>
        <w:rPr>
          <w:rFonts w:asciiTheme="minorHAnsi" w:hAnsiTheme="minorHAnsi" w:cstheme="minorHAnsi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7"/>
        <w:gridCol w:w="2915"/>
        <w:gridCol w:w="1985"/>
        <w:gridCol w:w="1843"/>
        <w:gridCol w:w="1950"/>
      </w:tblGrid>
      <w:tr w:rsidR="00980226" w:rsidRPr="00980226" w14:paraId="4A2F6F45" w14:textId="77777777" w:rsidTr="0092091B">
        <w:tc>
          <w:tcPr>
            <w:tcW w:w="9780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497C8CB9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t>B-IV – Údaje o odborné praxi/praktické výuce</w:t>
            </w:r>
          </w:p>
        </w:tc>
      </w:tr>
      <w:tr w:rsidR="00980226" w:rsidRPr="00980226" w14:paraId="7AD5D6F7" w14:textId="77777777" w:rsidTr="0092091B">
        <w:tc>
          <w:tcPr>
            <w:tcW w:w="9780" w:type="dxa"/>
            <w:gridSpan w:val="5"/>
            <w:tcBorders>
              <w:top w:val="single" w:sz="12" w:space="0" w:color="auto"/>
            </w:tcBorders>
            <w:shd w:val="clear" w:color="auto" w:fill="F7CAAC"/>
          </w:tcPr>
          <w:p w14:paraId="18CC90A5" w14:textId="77777777" w:rsidR="00980226" w:rsidRPr="00142BEE" w:rsidRDefault="00980226" w:rsidP="009802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BEE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 povinné odborné praxe/praktické výuky</w:t>
            </w:r>
          </w:p>
        </w:tc>
      </w:tr>
      <w:tr w:rsidR="00980226" w:rsidRPr="00980226" w14:paraId="57DABE40" w14:textId="77777777" w:rsidTr="00980226">
        <w:tc>
          <w:tcPr>
            <w:tcW w:w="9780" w:type="dxa"/>
            <w:gridSpan w:val="5"/>
          </w:tcPr>
          <w:p w14:paraId="78A4B771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E51AD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03BC7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22AA5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0AA5087C" w14:textId="77777777" w:rsidTr="0092091B">
        <w:tc>
          <w:tcPr>
            <w:tcW w:w="1087" w:type="dxa"/>
            <w:shd w:val="clear" w:color="auto" w:fill="F7CAAC"/>
          </w:tcPr>
          <w:p w14:paraId="7DC193EF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2915" w:type="dxa"/>
          </w:tcPr>
          <w:p w14:paraId="06552D3E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7CAAC"/>
          </w:tcPr>
          <w:p w14:paraId="0CB548EB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týdnů</w:t>
            </w:r>
          </w:p>
        </w:tc>
        <w:tc>
          <w:tcPr>
            <w:tcW w:w="1843" w:type="dxa"/>
          </w:tcPr>
          <w:p w14:paraId="21BB04FD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7CAAC"/>
          </w:tcPr>
          <w:p w14:paraId="1EBB186E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hodin</w:t>
            </w:r>
          </w:p>
        </w:tc>
      </w:tr>
      <w:tr w:rsidR="00980226" w:rsidRPr="00980226" w14:paraId="0FFB6A5C" w14:textId="77777777" w:rsidTr="0092091B">
        <w:tc>
          <w:tcPr>
            <w:tcW w:w="7830" w:type="dxa"/>
            <w:gridSpan w:val="4"/>
            <w:shd w:val="clear" w:color="auto" w:fill="F7CAAC"/>
          </w:tcPr>
          <w:p w14:paraId="78432C53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F7CAAC"/>
          </w:tcPr>
          <w:p w14:paraId="44085D98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Smluvně zajištěno</w:t>
            </w:r>
          </w:p>
        </w:tc>
      </w:tr>
      <w:tr w:rsidR="00980226" w:rsidRPr="00980226" w14:paraId="3C8046B4" w14:textId="77777777" w:rsidTr="0092091B">
        <w:tc>
          <w:tcPr>
            <w:tcW w:w="7830" w:type="dxa"/>
            <w:gridSpan w:val="4"/>
          </w:tcPr>
          <w:p w14:paraId="3B2C129B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4D28D37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7BAA9453" w14:textId="77777777" w:rsidTr="0092091B">
        <w:tc>
          <w:tcPr>
            <w:tcW w:w="7830" w:type="dxa"/>
            <w:gridSpan w:val="4"/>
          </w:tcPr>
          <w:p w14:paraId="20254B6C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1CB3484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432E37E7" w14:textId="77777777" w:rsidTr="0092091B">
        <w:tc>
          <w:tcPr>
            <w:tcW w:w="7830" w:type="dxa"/>
            <w:gridSpan w:val="4"/>
          </w:tcPr>
          <w:p w14:paraId="5A093554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E4FB70D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585FA709" w14:textId="77777777" w:rsidTr="0092091B">
        <w:tc>
          <w:tcPr>
            <w:tcW w:w="7830" w:type="dxa"/>
            <w:gridSpan w:val="4"/>
          </w:tcPr>
          <w:p w14:paraId="5F236C03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CF399C9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35A28EEB" w14:textId="77777777" w:rsidTr="0092091B">
        <w:tc>
          <w:tcPr>
            <w:tcW w:w="7830" w:type="dxa"/>
            <w:gridSpan w:val="4"/>
          </w:tcPr>
          <w:p w14:paraId="6897D737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42835BE" w14:textId="77777777" w:rsidR="00980226" w:rsidRPr="00BE27B5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980226" w14:paraId="2E60819C" w14:textId="77777777" w:rsidTr="0092091B">
        <w:tc>
          <w:tcPr>
            <w:tcW w:w="9780" w:type="dxa"/>
            <w:gridSpan w:val="5"/>
            <w:shd w:val="clear" w:color="auto" w:fill="F7CAAC"/>
          </w:tcPr>
          <w:p w14:paraId="38519F7E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Zajištění odborné praxe/praktické výuky v cizím jazyce (u studijních programů uskutečňovaných v cizím jazyce)</w:t>
            </w:r>
          </w:p>
        </w:tc>
      </w:tr>
      <w:tr w:rsidR="00980226" w:rsidRPr="00980226" w14:paraId="40356AC5" w14:textId="77777777" w:rsidTr="0092091B">
        <w:trPr>
          <w:trHeight w:val="1452"/>
        </w:trPr>
        <w:tc>
          <w:tcPr>
            <w:tcW w:w="9780" w:type="dxa"/>
            <w:gridSpan w:val="5"/>
          </w:tcPr>
          <w:p w14:paraId="47591989" w14:textId="77777777" w:rsidR="00980226" w:rsidRPr="00BE27B5" w:rsidRDefault="00980226" w:rsidP="009802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4DE4C7" w14:textId="77777777" w:rsidR="00980226" w:rsidRPr="00B55156" w:rsidRDefault="00980226">
      <w:pPr>
        <w:rPr>
          <w:rFonts w:asciiTheme="minorHAnsi" w:hAnsiTheme="minorHAnsi" w:cstheme="minorHAnsi"/>
          <w:sz w:val="20"/>
          <w:szCs w:val="20"/>
        </w:rPr>
      </w:pPr>
    </w:p>
    <w:p w14:paraId="41938203" w14:textId="107517D5" w:rsidR="00B55156" w:rsidRDefault="00B55156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771FF2E2" w14:textId="77777777" w:rsidR="00B55156" w:rsidRPr="00B55156" w:rsidRDefault="00B55156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1440525B" w14:textId="1FD17573" w:rsidR="00980226" w:rsidRDefault="00980226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75"/>
        <w:gridCol w:w="775"/>
        <w:gridCol w:w="1559"/>
        <w:gridCol w:w="75"/>
        <w:gridCol w:w="351"/>
        <w:gridCol w:w="283"/>
        <w:gridCol w:w="215"/>
        <w:gridCol w:w="919"/>
        <w:gridCol w:w="709"/>
        <w:gridCol w:w="75"/>
        <w:gridCol w:w="124"/>
        <w:gridCol w:w="510"/>
        <w:gridCol w:w="708"/>
        <w:gridCol w:w="754"/>
      </w:tblGrid>
      <w:tr w:rsidR="00980226" w:rsidRPr="00980226" w14:paraId="6EB1ABBB" w14:textId="77777777" w:rsidTr="00E815D6">
        <w:tc>
          <w:tcPr>
            <w:tcW w:w="9859" w:type="dxa"/>
            <w:gridSpan w:val="15"/>
            <w:tcBorders>
              <w:bottom w:val="double" w:sz="4" w:space="0" w:color="auto"/>
            </w:tcBorders>
            <w:shd w:val="clear" w:color="auto" w:fill="BDD6EE"/>
          </w:tcPr>
          <w:p w14:paraId="02A4287B" w14:textId="77777777" w:rsidR="00980226" w:rsidRPr="00BE27B5" w:rsidRDefault="00980226" w:rsidP="00980226">
            <w:pPr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C-I – Personální zabezpečení – Garant studijního programu</w:t>
            </w:r>
          </w:p>
        </w:tc>
      </w:tr>
      <w:tr w:rsidR="00980226" w:rsidRPr="00D526EA" w14:paraId="4115A2F5" w14:textId="77777777" w:rsidTr="00E815D6">
        <w:tc>
          <w:tcPr>
            <w:tcW w:w="2727" w:type="dxa"/>
            <w:tcBorders>
              <w:top w:val="double" w:sz="4" w:space="0" w:color="auto"/>
            </w:tcBorders>
            <w:shd w:val="clear" w:color="auto" w:fill="F7CAAC"/>
          </w:tcPr>
          <w:p w14:paraId="311615DB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Vysoká škola</w:t>
            </w:r>
          </w:p>
        </w:tc>
        <w:tc>
          <w:tcPr>
            <w:tcW w:w="7132" w:type="dxa"/>
            <w:gridSpan w:val="14"/>
          </w:tcPr>
          <w:p w14:paraId="375132C6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sz w:val="20"/>
                <w:szCs w:val="20"/>
              </w:rPr>
              <w:t>Jihočeská univerzita v Českých Budějovicích</w:t>
            </w:r>
          </w:p>
        </w:tc>
      </w:tr>
      <w:tr w:rsidR="00980226" w:rsidRPr="00D526EA" w14:paraId="7450FFEC" w14:textId="77777777" w:rsidTr="00E815D6">
        <w:tc>
          <w:tcPr>
            <w:tcW w:w="2727" w:type="dxa"/>
            <w:shd w:val="clear" w:color="auto" w:fill="F7CAAC"/>
          </w:tcPr>
          <w:p w14:paraId="7619605A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Součást vysoké školy</w:t>
            </w:r>
          </w:p>
        </w:tc>
        <w:tc>
          <w:tcPr>
            <w:tcW w:w="7132" w:type="dxa"/>
            <w:gridSpan w:val="14"/>
          </w:tcPr>
          <w:p w14:paraId="4692443F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42DC4838" w14:textId="77777777" w:rsidTr="00E815D6">
        <w:tc>
          <w:tcPr>
            <w:tcW w:w="2727" w:type="dxa"/>
            <w:shd w:val="clear" w:color="auto" w:fill="F7CAAC"/>
          </w:tcPr>
          <w:p w14:paraId="6276F52C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7132" w:type="dxa"/>
            <w:gridSpan w:val="14"/>
          </w:tcPr>
          <w:p w14:paraId="08A87D51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7C8CA458" w14:textId="77777777" w:rsidTr="00E815D6">
        <w:tc>
          <w:tcPr>
            <w:tcW w:w="2727" w:type="dxa"/>
            <w:shd w:val="clear" w:color="auto" w:fill="F7CAAC"/>
          </w:tcPr>
          <w:p w14:paraId="17CB643D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4252" w:type="dxa"/>
            <w:gridSpan w:val="8"/>
          </w:tcPr>
          <w:p w14:paraId="70D12E1B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F7CAAC"/>
          </w:tcPr>
          <w:p w14:paraId="23E2B99F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Tituly</w:t>
            </w:r>
          </w:p>
        </w:tc>
        <w:tc>
          <w:tcPr>
            <w:tcW w:w="2096" w:type="dxa"/>
            <w:gridSpan w:val="4"/>
          </w:tcPr>
          <w:p w14:paraId="4BF7CD52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4788F996" w14:textId="77777777" w:rsidTr="00E815D6">
        <w:tc>
          <w:tcPr>
            <w:tcW w:w="2727" w:type="dxa"/>
            <w:shd w:val="clear" w:color="auto" w:fill="F7CAAC"/>
          </w:tcPr>
          <w:p w14:paraId="3A89B0D7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narození</w:t>
            </w:r>
          </w:p>
        </w:tc>
        <w:tc>
          <w:tcPr>
            <w:tcW w:w="850" w:type="dxa"/>
            <w:gridSpan w:val="2"/>
          </w:tcPr>
          <w:p w14:paraId="4F51FF1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/>
          </w:tcPr>
          <w:p w14:paraId="17B43781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k VŠ</w:t>
            </w:r>
          </w:p>
        </w:tc>
        <w:tc>
          <w:tcPr>
            <w:tcW w:w="924" w:type="dxa"/>
            <w:gridSpan w:val="4"/>
          </w:tcPr>
          <w:p w14:paraId="77C2060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</w:tcPr>
          <w:p w14:paraId="696E6D9F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</w:tcPr>
          <w:p w14:paraId="4C704B65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</w:tcPr>
          <w:p w14:paraId="0B094B58" w14:textId="77777777" w:rsidR="00980226" w:rsidRPr="00E815D6" w:rsidRDefault="00980226" w:rsidP="009802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5D6">
              <w:rPr>
                <w:rFonts w:asciiTheme="minorHAnsi" w:hAnsiTheme="minorHAnsi" w:cstheme="minorHAnsi"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2"/>
          </w:tcPr>
          <w:p w14:paraId="7E9C26C9" w14:textId="77777777" w:rsidR="00980226" w:rsidRPr="00D526EA" w:rsidRDefault="00980226" w:rsidP="00B55156">
            <w:pPr>
              <w:ind w:left="71" w:hanging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253F3D01" w14:textId="77777777" w:rsidTr="00E815D6">
        <w:tc>
          <w:tcPr>
            <w:tcW w:w="5136" w:type="dxa"/>
            <w:gridSpan w:val="4"/>
            <w:shd w:val="clear" w:color="auto" w:fill="F7CAAC"/>
          </w:tcPr>
          <w:p w14:paraId="6CDBC00A" w14:textId="77777777" w:rsidR="00980226" w:rsidRPr="00D526EA" w:rsidRDefault="00980226" w:rsidP="00E815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na součásti VŠ, která uskutečňuje stud</w:t>
            </w:r>
            <w:r w:rsidR="00E815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924" w:type="dxa"/>
            <w:gridSpan w:val="4"/>
          </w:tcPr>
          <w:p w14:paraId="45632396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</w:tcPr>
          <w:p w14:paraId="07591753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</w:tcPr>
          <w:p w14:paraId="7FE078DB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</w:tcPr>
          <w:p w14:paraId="6189621E" w14:textId="77777777" w:rsidR="00980226" w:rsidRPr="00E815D6" w:rsidRDefault="00980226" w:rsidP="009802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5D6">
              <w:rPr>
                <w:rFonts w:asciiTheme="minorHAnsi" w:hAnsiTheme="minorHAnsi" w:cstheme="minorHAnsi"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2"/>
          </w:tcPr>
          <w:p w14:paraId="6E85FCC6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6C9D7F70" w14:textId="77777777" w:rsidTr="00E815D6">
        <w:tc>
          <w:tcPr>
            <w:tcW w:w="6060" w:type="dxa"/>
            <w:gridSpan w:val="8"/>
            <w:shd w:val="clear" w:color="auto" w:fill="F7CAAC"/>
          </w:tcPr>
          <w:p w14:paraId="0614199F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3"/>
            <w:shd w:val="clear" w:color="auto" w:fill="F7CAAC"/>
          </w:tcPr>
          <w:p w14:paraId="4C279C76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prac. vztahu</w:t>
            </w:r>
          </w:p>
        </w:tc>
        <w:tc>
          <w:tcPr>
            <w:tcW w:w="2096" w:type="dxa"/>
            <w:gridSpan w:val="4"/>
            <w:shd w:val="clear" w:color="auto" w:fill="F7CAAC"/>
          </w:tcPr>
          <w:p w14:paraId="26AA4172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</w:tr>
      <w:tr w:rsidR="00980226" w:rsidRPr="00D526EA" w14:paraId="71DB646D" w14:textId="77777777" w:rsidTr="00E815D6">
        <w:tc>
          <w:tcPr>
            <w:tcW w:w="6060" w:type="dxa"/>
            <w:gridSpan w:val="8"/>
          </w:tcPr>
          <w:p w14:paraId="712EE166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2E89EDAF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14:paraId="7C700E24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3F5C5F3B" w14:textId="77777777" w:rsidTr="00E815D6">
        <w:tc>
          <w:tcPr>
            <w:tcW w:w="6060" w:type="dxa"/>
            <w:gridSpan w:val="8"/>
          </w:tcPr>
          <w:p w14:paraId="08A8926D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46061792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14:paraId="72C309D0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5AF2AEA5" w14:textId="77777777" w:rsidTr="00E815D6">
        <w:tc>
          <w:tcPr>
            <w:tcW w:w="6060" w:type="dxa"/>
            <w:gridSpan w:val="8"/>
          </w:tcPr>
          <w:p w14:paraId="55BE3F36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7E8BE037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14:paraId="5725A9DF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433D874A" w14:textId="77777777" w:rsidTr="00E815D6">
        <w:tc>
          <w:tcPr>
            <w:tcW w:w="6060" w:type="dxa"/>
            <w:gridSpan w:val="8"/>
          </w:tcPr>
          <w:p w14:paraId="2B22D998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7302540A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14:paraId="3B5EE9D6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72F8C86B" w14:textId="77777777" w:rsidTr="00E815D6">
        <w:tc>
          <w:tcPr>
            <w:tcW w:w="9859" w:type="dxa"/>
            <w:gridSpan w:val="15"/>
            <w:shd w:val="clear" w:color="auto" w:fill="F7CAAC"/>
          </w:tcPr>
          <w:p w14:paraId="2A7C05D7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980226" w:rsidRPr="00D526EA" w14:paraId="69FAF996" w14:textId="77777777" w:rsidTr="00E815D6">
        <w:trPr>
          <w:trHeight w:val="1118"/>
        </w:trPr>
        <w:tc>
          <w:tcPr>
            <w:tcW w:w="9859" w:type="dxa"/>
            <w:gridSpan w:val="15"/>
            <w:tcBorders>
              <w:top w:val="nil"/>
            </w:tcBorders>
          </w:tcPr>
          <w:p w14:paraId="4D2D9D5E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7DAB23A4" w14:textId="77777777" w:rsidTr="00E815D6">
        <w:trPr>
          <w:trHeight w:val="340"/>
        </w:trPr>
        <w:tc>
          <w:tcPr>
            <w:tcW w:w="9859" w:type="dxa"/>
            <w:gridSpan w:val="15"/>
            <w:tcBorders>
              <w:top w:val="nil"/>
            </w:tcBorders>
            <w:shd w:val="clear" w:color="auto" w:fill="FBD4B4"/>
          </w:tcPr>
          <w:p w14:paraId="5C45D28C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Zapojení do výuky v dalších studijních programech na téže vysoké škole (pouze u garantů ZT a PZ předmětů)</w:t>
            </w:r>
          </w:p>
        </w:tc>
      </w:tr>
      <w:tr w:rsidR="00980226" w:rsidRPr="00D526EA" w14:paraId="4CD301EB" w14:textId="77777777" w:rsidTr="00E815D6">
        <w:trPr>
          <w:trHeight w:val="340"/>
        </w:trPr>
        <w:tc>
          <w:tcPr>
            <w:tcW w:w="2802" w:type="dxa"/>
            <w:gridSpan w:val="2"/>
            <w:tcBorders>
              <w:top w:val="nil"/>
            </w:tcBorders>
          </w:tcPr>
          <w:p w14:paraId="2983422A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předmětu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2B8E1B34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634" w:type="dxa"/>
            <w:gridSpan w:val="2"/>
            <w:tcBorders>
              <w:top w:val="nil"/>
            </w:tcBorders>
          </w:tcPr>
          <w:p w14:paraId="05B65A7C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Sem.</w:t>
            </w:r>
          </w:p>
        </w:tc>
        <w:tc>
          <w:tcPr>
            <w:tcW w:w="2042" w:type="dxa"/>
            <w:gridSpan w:val="5"/>
            <w:tcBorders>
              <w:top w:val="nil"/>
            </w:tcBorders>
          </w:tcPr>
          <w:p w14:paraId="3FB9EA30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Role ve výuce daného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5A5A148B" w14:textId="77777777" w:rsidR="00980226" w:rsidRPr="00D526EA" w:rsidRDefault="00E815D6" w:rsidP="00E815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Počet hodin/</w:t>
            </w:r>
            <w:r w:rsidR="00980226"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15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Pr="00E815D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nepovinný údaj</w:t>
            </w:r>
            <w:r w:rsidRPr="00E815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980226" w:rsidRPr="00D526EA" w14:paraId="00DCB2C6" w14:textId="77777777" w:rsidTr="00E815D6">
        <w:trPr>
          <w:trHeight w:val="285"/>
        </w:trPr>
        <w:tc>
          <w:tcPr>
            <w:tcW w:w="2802" w:type="dxa"/>
            <w:gridSpan w:val="2"/>
            <w:tcBorders>
              <w:top w:val="nil"/>
            </w:tcBorders>
          </w:tcPr>
          <w:p w14:paraId="55FD8403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79BE59A7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</w:tcPr>
          <w:p w14:paraId="16825175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</w:tcPr>
          <w:p w14:paraId="207BBDA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627D32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5512198A" w14:textId="77777777" w:rsidTr="00E815D6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14:paraId="2DC31878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308E7276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</w:tcPr>
          <w:p w14:paraId="63C9E70E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</w:tcPr>
          <w:p w14:paraId="53B1DF8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69D96C06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6FE17196" w14:textId="77777777" w:rsidTr="00E815D6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14:paraId="326AAA89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411D16B9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</w:tcPr>
          <w:p w14:paraId="13FD7F97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</w:tcPr>
          <w:p w14:paraId="7F148929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51DEEAC5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19C5DB81" w14:textId="77777777" w:rsidTr="00E815D6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14:paraId="36CF8885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52B52810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</w:tcPr>
          <w:p w14:paraId="0ACECE2D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</w:tcPr>
          <w:p w14:paraId="3AC83817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2E1C967C" w14:textId="77777777" w:rsidR="00980226" w:rsidRPr="00D526EA" w:rsidRDefault="00980226" w:rsidP="00B551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6EAC2B78" w14:textId="77777777" w:rsidTr="00E815D6">
        <w:tc>
          <w:tcPr>
            <w:tcW w:w="9859" w:type="dxa"/>
            <w:gridSpan w:val="15"/>
            <w:shd w:val="clear" w:color="auto" w:fill="F7CAAC"/>
          </w:tcPr>
          <w:p w14:paraId="5682B024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Údaje o vzdělání na VŠ </w:t>
            </w:r>
          </w:p>
        </w:tc>
      </w:tr>
      <w:tr w:rsidR="00980226" w:rsidRPr="00D526EA" w14:paraId="2156DB6B" w14:textId="77777777" w:rsidTr="00B55156">
        <w:trPr>
          <w:trHeight w:val="397"/>
        </w:trPr>
        <w:tc>
          <w:tcPr>
            <w:tcW w:w="9859" w:type="dxa"/>
            <w:gridSpan w:val="15"/>
          </w:tcPr>
          <w:p w14:paraId="5E0C84FE" w14:textId="77777777" w:rsidR="00980226" w:rsidRPr="008957EA" w:rsidRDefault="00980226" w:rsidP="009802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80226" w:rsidRPr="00D526EA" w14:paraId="6BC07694" w14:textId="77777777" w:rsidTr="00E815D6">
        <w:tc>
          <w:tcPr>
            <w:tcW w:w="9859" w:type="dxa"/>
            <w:gridSpan w:val="15"/>
            <w:shd w:val="clear" w:color="auto" w:fill="F7CAAC"/>
          </w:tcPr>
          <w:p w14:paraId="1C2C54DE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Údaje o odborném působení od absolvování VŠ</w:t>
            </w:r>
          </w:p>
        </w:tc>
      </w:tr>
      <w:tr w:rsidR="00980226" w:rsidRPr="00D526EA" w14:paraId="671F0616" w14:textId="77777777" w:rsidTr="00B55156">
        <w:trPr>
          <w:trHeight w:val="397"/>
        </w:trPr>
        <w:tc>
          <w:tcPr>
            <w:tcW w:w="9859" w:type="dxa"/>
            <w:gridSpan w:val="15"/>
          </w:tcPr>
          <w:p w14:paraId="5191F2DE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33EC4385" w14:textId="77777777" w:rsidTr="00E815D6">
        <w:trPr>
          <w:trHeight w:val="250"/>
        </w:trPr>
        <w:tc>
          <w:tcPr>
            <w:tcW w:w="9859" w:type="dxa"/>
            <w:gridSpan w:val="15"/>
            <w:tcBorders>
              <w:bottom w:val="single" w:sz="4" w:space="0" w:color="auto"/>
            </w:tcBorders>
            <w:shd w:val="clear" w:color="auto" w:fill="F7CAAC"/>
          </w:tcPr>
          <w:p w14:paraId="2C397939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Zkušenosti s vedením kvalifikačních a rigorózních prací</w:t>
            </w:r>
          </w:p>
        </w:tc>
      </w:tr>
      <w:tr w:rsidR="00980226" w:rsidRPr="00D526EA" w14:paraId="14803FB9" w14:textId="77777777" w:rsidTr="00B55156">
        <w:trPr>
          <w:trHeight w:val="397"/>
        </w:trPr>
        <w:tc>
          <w:tcPr>
            <w:tcW w:w="9859" w:type="dxa"/>
            <w:gridSpan w:val="15"/>
            <w:tcBorders>
              <w:bottom w:val="single" w:sz="4" w:space="0" w:color="auto"/>
            </w:tcBorders>
          </w:tcPr>
          <w:p w14:paraId="7F199BF0" w14:textId="77777777" w:rsidR="00E815D6" w:rsidRPr="00D526EA" w:rsidRDefault="00E815D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26" w:rsidRPr="00D526EA" w14:paraId="297AFBA6" w14:textId="77777777" w:rsidTr="00E815D6">
        <w:trPr>
          <w:cantSplit/>
        </w:trPr>
        <w:tc>
          <w:tcPr>
            <w:tcW w:w="3577" w:type="dxa"/>
            <w:gridSpan w:val="3"/>
            <w:tcBorders>
              <w:top w:val="single" w:sz="4" w:space="0" w:color="auto"/>
            </w:tcBorders>
            <w:shd w:val="clear" w:color="auto" w:fill="F7CAAC"/>
          </w:tcPr>
          <w:p w14:paraId="171967AA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Obor habilitačního řízení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F7CAAC"/>
          </w:tcPr>
          <w:p w14:paraId="44AA94DD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7CAAC"/>
          </w:tcPr>
          <w:p w14:paraId="5F1DAD49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7CAAC"/>
          </w:tcPr>
          <w:p w14:paraId="108DC2E8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Ohlasy publikací</w:t>
            </w:r>
          </w:p>
        </w:tc>
      </w:tr>
      <w:tr w:rsidR="00980226" w:rsidRPr="00D526EA" w14:paraId="5F56E189" w14:textId="77777777" w:rsidTr="008957EA">
        <w:trPr>
          <w:cantSplit/>
          <w:trHeight w:val="397"/>
        </w:trPr>
        <w:tc>
          <w:tcPr>
            <w:tcW w:w="3577" w:type="dxa"/>
            <w:gridSpan w:val="3"/>
          </w:tcPr>
          <w:p w14:paraId="6E14E013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31E531C3" w14:textId="77777777" w:rsidR="00980226" w:rsidRPr="00D526EA" w:rsidRDefault="00980226" w:rsidP="00E91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right w:val="single" w:sz="12" w:space="0" w:color="auto"/>
            </w:tcBorders>
          </w:tcPr>
          <w:p w14:paraId="40B2DF3B" w14:textId="77777777" w:rsidR="00980226" w:rsidRPr="00D526EA" w:rsidRDefault="00980226" w:rsidP="00E91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F7CAAC"/>
          </w:tcPr>
          <w:p w14:paraId="292AA8A9" w14:textId="77777777" w:rsidR="00980226" w:rsidRPr="00BE27B5" w:rsidRDefault="00980226" w:rsidP="009802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27B5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</w:p>
        </w:tc>
        <w:tc>
          <w:tcPr>
            <w:tcW w:w="708" w:type="dxa"/>
            <w:shd w:val="clear" w:color="auto" w:fill="F7CAAC"/>
          </w:tcPr>
          <w:p w14:paraId="64952725" w14:textId="77777777" w:rsidR="00980226" w:rsidRPr="00BE27B5" w:rsidRDefault="00980226" w:rsidP="009802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27B5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</w:p>
        </w:tc>
        <w:tc>
          <w:tcPr>
            <w:tcW w:w="754" w:type="dxa"/>
            <w:shd w:val="clear" w:color="auto" w:fill="F7CAAC"/>
          </w:tcPr>
          <w:p w14:paraId="490BA8C8" w14:textId="77777777" w:rsidR="00980226" w:rsidRPr="00BE27B5" w:rsidRDefault="00980226" w:rsidP="009802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27B5">
              <w:rPr>
                <w:rFonts w:asciiTheme="minorHAnsi" w:hAnsiTheme="minorHAnsi" w:cstheme="minorHAnsi"/>
                <w:sz w:val="18"/>
                <w:szCs w:val="18"/>
              </w:rPr>
              <w:t>ostatní</w:t>
            </w:r>
          </w:p>
        </w:tc>
      </w:tr>
      <w:tr w:rsidR="00980226" w:rsidRPr="00D526EA" w14:paraId="1FBEC999" w14:textId="77777777" w:rsidTr="00E815D6">
        <w:trPr>
          <w:cantSplit/>
          <w:trHeight w:val="70"/>
        </w:trPr>
        <w:tc>
          <w:tcPr>
            <w:tcW w:w="3577" w:type="dxa"/>
            <w:gridSpan w:val="3"/>
            <w:shd w:val="clear" w:color="auto" w:fill="F7CAAC"/>
          </w:tcPr>
          <w:p w14:paraId="23173FA7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Obor jmenovacího řízení</w:t>
            </w:r>
          </w:p>
        </w:tc>
        <w:tc>
          <w:tcPr>
            <w:tcW w:w="1985" w:type="dxa"/>
            <w:gridSpan w:val="3"/>
            <w:shd w:val="clear" w:color="auto" w:fill="F7CAAC"/>
          </w:tcPr>
          <w:p w14:paraId="4DF1BF4F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F7CAAC"/>
          </w:tcPr>
          <w:p w14:paraId="4E452B24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14:paraId="4E94DE11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01811C9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14:paraId="766F1D2A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0226" w:rsidRPr="00D526EA" w14:paraId="1F7A6FE4" w14:textId="77777777" w:rsidTr="008957EA">
        <w:trPr>
          <w:trHeight w:val="397"/>
        </w:trPr>
        <w:tc>
          <w:tcPr>
            <w:tcW w:w="3577" w:type="dxa"/>
            <w:gridSpan w:val="3"/>
          </w:tcPr>
          <w:p w14:paraId="7548B770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1B2411F" w14:textId="77777777" w:rsidR="00980226" w:rsidRPr="00D526EA" w:rsidRDefault="00980226" w:rsidP="00E91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right w:val="single" w:sz="12" w:space="0" w:color="auto"/>
            </w:tcBorders>
          </w:tcPr>
          <w:p w14:paraId="2E78F870" w14:textId="77777777" w:rsidR="00980226" w:rsidRPr="00D526EA" w:rsidRDefault="00980226" w:rsidP="00E91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shd w:val="clear" w:color="auto" w:fill="FBD4B4"/>
            <w:vAlign w:val="center"/>
          </w:tcPr>
          <w:p w14:paraId="71DFA0AD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H-index WoS/Scopus</w:t>
            </w:r>
          </w:p>
        </w:tc>
        <w:tc>
          <w:tcPr>
            <w:tcW w:w="754" w:type="dxa"/>
            <w:vAlign w:val="center"/>
          </w:tcPr>
          <w:p w14:paraId="2B240256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/</w:t>
            </w:r>
          </w:p>
        </w:tc>
      </w:tr>
      <w:tr w:rsidR="00980226" w:rsidRPr="00D526EA" w14:paraId="5E29D7DB" w14:textId="77777777" w:rsidTr="00E815D6">
        <w:tc>
          <w:tcPr>
            <w:tcW w:w="9859" w:type="dxa"/>
            <w:gridSpan w:val="15"/>
            <w:shd w:val="clear" w:color="auto" w:fill="F7CAAC"/>
          </w:tcPr>
          <w:p w14:paraId="37233EB8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Přehled o nejvýznamnější publikační a další tvůrčí činnosti nebo další profesní činnosti u odborníků z praxe vztahující se k zabezpečovaným předmětům </w:t>
            </w:r>
          </w:p>
        </w:tc>
      </w:tr>
      <w:tr w:rsidR="00980226" w:rsidRPr="00D526EA" w14:paraId="0208366C" w14:textId="77777777" w:rsidTr="008957EA">
        <w:trPr>
          <w:trHeight w:val="397"/>
        </w:trPr>
        <w:tc>
          <w:tcPr>
            <w:tcW w:w="9859" w:type="dxa"/>
            <w:gridSpan w:val="15"/>
          </w:tcPr>
          <w:p w14:paraId="064AE38C" w14:textId="77777777" w:rsidR="00980226" w:rsidRPr="008957EA" w:rsidRDefault="00980226" w:rsidP="009802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80226" w:rsidRPr="00D526EA" w14:paraId="31AAAA79" w14:textId="77777777" w:rsidTr="00E815D6">
        <w:trPr>
          <w:trHeight w:val="218"/>
        </w:trPr>
        <w:tc>
          <w:tcPr>
            <w:tcW w:w="9859" w:type="dxa"/>
            <w:gridSpan w:val="15"/>
            <w:shd w:val="clear" w:color="auto" w:fill="F7CAAC"/>
          </w:tcPr>
          <w:p w14:paraId="101C886E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Působení v zahraničí</w:t>
            </w:r>
          </w:p>
        </w:tc>
      </w:tr>
      <w:tr w:rsidR="00980226" w:rsidRPr="00D526EA" w14:paraId="6072AC56" w14:textId="77777777" w:rsidTr="008957EA">
        <w:trPr>
          <w:trHeight w:val="397"/>
        </w:trPr>
        <w:tc>
          <w:tcPr>
            <w:tcW w:w="9859" w:type="dxa"/>
            <w:gridSpan w:val="15"/>
          </w:tcPr>
          <w:p w14:paraId="7B5AAB83" w14:textId="77777777" w:rsidR="00980226" w:rsidRPr="008957EA" w:rsidRDefault="00980226" w:rsidP="009802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80226" w:rsidRPr="00D526EA" w14:paraId="5A5EBA16" w14:textId="77777777" w:rsidTr="00E815D6">
        <w:trPr>
          <w:cantSplit/>
          <w:trHeight w:val="470"/>
        </w:trPr>
        <w:tc>
          <w:tcPr>
            <w:tcW w:w="2727" w:type="dxa"/>
            <w:shd w:val="clear" w:color="auto" w:fill="F7CAAC"/>
          </w:tcPr>
          <w:p w14:paraId="2A4A40E0" w14:textId="77777777" w:rsidR="00980226" w:rsidRPr="00D526EA" w:rsidRDefault="00980226" w:rsidP="009802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4252" w:type="dxa"/>
            <w:gridSpan w:val="8"/>
          </w:tcPr>
          <w:p w14:paraId="7DA79ED9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</w:tcPr>
          <w:p w14:paraId="2285E3FE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171" w:type="dxa"/>
            <w:gridSpan w:val="5"/>
          </w:tcPr>
          <w:p w14:paraId="0588562D" w14:textId="77777777" w:rsidR="00980226" w:rsidRPr="00D526EA" w:rsidRDefault="00980226" w:rsidP="00980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15D19A" w14:textId="77777777" w:rsidR="00E94BF8" w:rsidRPr="00D526EA" w:rsidRDefault="00E94BF8">
      <w:pPr>
        <w:rPr>
          <w:rFonts w:asciiTheme="minorHAnsi" w:hAnsiTheme="minorHAnsi" w:cstheme="minorHAnsi"/>
          <w:sz w:val="20"/>
          <w:szCs w:val="20"/>
        </w:rPr>
      </w:pPr>
    </w:p>
    <w:p w14:paraId="11FB68CB" w14:textId="77777777" w:rsidR="006E385A" w:rsidRDefault="006E38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9"/>
        <w:gridCol w:w="4930"/>
        <w:gridCol w:w="1071"/>
        <w:gridCol w:w="1140"/>
      </w:tblGrid>
      <w:tr w:rsidR="00187F43" w:rsidRPr="009C128E" w14:paraId="3582E4FB" w14:textId="77777777" w:rsidTr="008957EA">
        <w:trPr>
          <w:trHeight w:val="410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74EFFB26" w14:textId="77777777" w:rsidR="00187F43" w:rsidRPr="00BE27B5" w:rsidRDefault="00DA11A7" w:rsidP="008D6520">
            <w:pPr>
              <w:pageBreakBefore/>
              <w:spacing w:before="120" w:after="120"/>
              <w:rPr>
                <w:rFonts w:ascii="Calibri" w:hAnsi="Calibri"/>
                <w:b/>
              </w:rPr>
            </w:pPr>
            <w:r w:rsidRPr="00BE27B5">
              <w:rPr>
                <w:rFonts w:ascii="Calibri" w:hAnsi="Calibri"/>
                <w:b/>
              </w:rPr>
              <w:lastRenderedPageBreak/>
              <w:t xml:space="preserve">C-II – </w:t>
            </w:r>
            <w:r w:rsidR="00187F43" w:rsidRPr="00BE27B5">
              <w:rPr>
                <w:rFonts w:ascii="Calibri" w:hAnsi="Calibri"/>
                <w:b/>
              </w:rPr>
              <w:t>Související tvůrčí, resp. vědecká a umělecká činnost</w:t>
            </w:r>
          </w:p>
        </w:tc>
      </w:tr>
      <w:tr w:rsidR="00187F43" w:rsidRPr="00DA11A7" w14:paraId="38C79DA6" w14:textId="77777777" w:rsidTr="00424F7F">
        <w:trPr>
          <w:trHeight w:val="318"/>
        </w:trPr>
        <w:tc>
          <w:tcPr>
            <w:tcW w:w="5000" w:type="pct"/>
            <w:gridSpan w:val="4"/>
            <w:shd w:val="clear" w:color="auto" w:fill="F7CAAC"/>
          </w:tcPr>
          <w:p w14:paraId="7997348A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187F43" w:rsidRPr="00DA11A7" w14:paraId="16EE0FC8" w14:textId="77777777" w:rsidTr="000A1824">
        <w:trPr>
          <w:cantSplit/>
        </w:trPr>
        <w:tc>
          <w:tcPr>
            <w:tcW w:w="1059" w:type="pct"/>
            <w:shd w:val="clear" w:color="auto" w:fill="F7CAAC"/>
          </w:tcPr>
          <w:p w14:paraId="5CF7CB89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Řešitel/spoluřešitel</w:t>
            </w:r>
          </w:p>
        </w:tc>
        <w:tc>
          <w:tcPr>
            <w:tcW w:w="2721" w:type="pct"/>
            <w:shd w:val="clear" w:color="auto" w:fill="F7CAAC"/>
          </w:tcPr>
          <w:p w14:paraId="294825A1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Názvy grantů a projektů získaných pro vědeckou, výzkumnou, uměleckou a další tvůrčí činnost v příslušné oblasti vzdělávání</w:t>
            </w:r>
          </w:p>
        </w:tc>
        <w:tc>
          <w:tcPr>
            <w:tcW w:w="591" w:type="pct"/>
            <w:shd w:val="clear" w:color="auto" w:fill="F7CAAC"/>
          </w:tcPr>
          <w:p w14:paraId="4FD869AE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Zdroj</w:t>
            </w:r>
          </w:p>
        </w:tc>
        <w:tc>
          <w:tcPr>
            <w:tcW w:w="629" w:type="pct"/>
            <w:shd w:val="clear" w:color="auto" w:fill="F7CAAC"/>
          </w:tcPr>
          <w:p w14:paraId="3C5B0A08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  <w:p w14:paraId="0B9CBC3C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7F43" w:rsidRPr="00DA11A7" w14:paraId="5CABD79C" w14:textId="77777777" w:rsidTr="008957EA">
        <w:trPr>
          <w:trHeight w:val="284"/>
        </w:trPr>
        <w:tc>
          <w:tcPr>
            <w:tcW w:w="1059" w:type="pct"/>
          </w:tcPr>
          <w:p w14:paraId="45E03828" w14:textId="587657E0" w:rsidR="00187F43" w:rsidRPr="008957EA" w:rsidRDefault="00187F43" w:rsidP="007E7713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4E4B39EF" w14:textId="4F15FF35" w:rsidR="00DA11A7" w:rsidRPr="008957EA" w:rsidRDefault="00DA11A7" w:rsidP="0048766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91" w:type="pct"/>
          </w:tcPr>
          <w:p w14:paraId="2A13AB28" w14:textId="2005EC59" w:rsidR="00487666" w:rsidRPr="008957EA" w:rsidRDefault="00487666" w:rsidP="00487666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14:paraId="4F99DC78" w14:textId="19EC79B6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291AE913" w14:textId="77777777" w:rsidTr="008957EA">
        <w:trPr>
          <w:trHeight w:val="284"/>
        </w:trPr>
        <w:tc>
          <w:tcPr>
            <w:tcW w:w="1059" w:type="pct"/>
          </w:tcPr>
          <w:p w14:paraId="477B6AB7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64B9CFA9" w14:textId="77777777" w:rsidR="00187F43" w:rsidRPr="008957EA" w:rsidRDefault="00187F43" w:rsidP="007E7713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91" w:type="pct"/>
          </w:tcPr>
          <w:p w14:paraId="476076C9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14:paraId="5AB9E88A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6DF8E854" w14:textId="77777777" w:rsidTr="008957EA">
        <w:trPr>
          <w:trHeight w:val="284"/>
        </w:trPr>
        <w:tc>
          <w:tcPr>
            <w:tcW w:w="1059" w:type="pct"/>
          </w:tcPr>
          <w:p w14:paraId="086C49CF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3D583DC0" w14:textId="77777777" w:rsidR="00187F43" w:rsidRPr="008957EA" w:rsidRDefault="00187F43" w:rsidP="007E7713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91" w:type="pct"/>
          </w:tcPr>
          <w:p w14:paraId="7D45C763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14:paraId="78FF1C98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0F89C57F" w14:textId="77777777" w:rsidTr="008957EA">
        <w:trPr>
          <w:trHeight w:val="284"/>
        </w:trPr>
        <w:tc>
          <w:tcPr>
            <w:tcW w:w="1059" w:type="pct"/>
          </w:tcPr>
          <w:p w14:paraId="00F5DB20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72E410CC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91" w:type="pct"/>
          </w:tcPr>
          <w:p w14:paraId="32654877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14:paraId="7299C0E3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2D352A06" w14:textId="77777777" w:rsidTr="008957EA">
        <w:trPr>
          <w:trHeight w:val="284"/>
        </w:trPr>
        <w:tc>
          <w:tcPr>
            <w:tcW w:w="1059" w:type="pct"/>
          </w:tcPr>
          <w:p w14:paraId="336A4485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0ED382AD" w14:textId="77777777" w:rsidR="00187F43" w:rsidRPr="008957EA" w:rsidRDefault="00187F43" w:rsidP="007E7713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91" w:type="pct"/>
          </w:tcPr>
          <w:p w14:paraId="6348F0F3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14:paraId="00508CC6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0C441149" w14:textId="77777777" w:rsidTr="00424F7F">
        <w:trPr>
          <w:trHeight w:val="318"/>
        </w:trPr>
        <w:tc>
          <w:tcPr>
            <w:tcW w:w="5000" w:type="pct"/>
            <w:gridSpan w:val="4"/>
            <w:shd w:val="clear" w:color="auto" w:fill="F7CAAC"/>
          </w:tcPr>
          <w:p w14:paraId="6B99F475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187F43" w:rsidRPr="00DA11A7" w14:paraId="0472089F" w14:textId="77777777" w:rsidTr="000A1824">
        <w:trPr>
          <w:cantSplit/>
          <w:trHeight w:val="283"/>
        </w:trPr>
        <w:tc>
          <w:tcPr>
            <w:tcW w:w="1059" w:type="pct"/>
            <w:shd w:val="clear" w:color="auto" w:fill="F7CAAC"/>
          </w:tcPr>
          <w:p w14:paraId="2A57DCD6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Pracoviště praxe</w:t>
            </w:r>
          </w:p>
        </w:tc>
        <w:tc>
          <w:tcPr>
            <w:tcW w:w="2721" w:type="pct"/>
            <w:shd w:val="clear" w:color="auto" w:fill="F7CAAC"/>
          </w:tcPr>
          <w:p w14:paraId="07BFC3E1" w14:textId="77777777" w:rsidR="00187F43" w:rsidRPr="00D526EA" w:rsidRDefault="00187F43" w:rsidP="00535F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Název či popis projektu uskutečňovaného ve spolupráci s</w:t>
            </w:r>
            <w:r w:rsidR="00535F49" w:rsidRPr="00D526EA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praxí </w:t>
            </w:r>
          </w:p>
        </w:tc>
        <w:tc>
          <w:tcPr>
            <w:tcW w:w="1220" w:type="pct"/>
            <w:gridSpan w:val="2"/>
            <w:shd w:val="clear" w:color="auto" w:fill="F7CAAC"/>
          </w:tcPr>
          <w:p w14:paraId="62CA42D0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</w:tc>
      </w:tr>
      <w:tr w:rsidR="00187F43" w:rsidRPr="00DA11A7" w14:paraId="16CFBD2D" w14:textId="77777777" w:rsidTr="008957EA">
        <w:trPr>
          <w:trHeight w:val="284"/>
        </w:trPr>
        <w:tc>
          <w:tcPr>
            <w:tcW w:w="1059" w:type="pct"/>
          </w:tcPr>
          <w:p w14:paraId="25C1742F" w14:textId="7D083E7C" w:rsidR="00187F43" w:rsidRPr="008957EA" w:rsidRDefault="00187F43" w:rsidP="00487666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0993004D" w14:textId="6ACAB17F" w:rsidR="00187F43" w:rsidRPr="008957EA" w:rsidRDefault="00187F43" w:rsidP="002C357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20" w:type="pct"/>
            <w:gridSpan w:val="2"/>
          </w:tcPr>
          <w:p w14:paraId="677F398D" w14:textId="1E48D2C6" w:rsidR="00187F43" w:rsidRPr="008957EA" w:rsidRDefault="00187F43" w:rsidP="002822F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87F43" w:rsidRPr="00DA11A7" w14:paraId="61ACB555" w14:textId="77777777" w:rsidTr="008957EA">
        <w:trPr>
          <w:trHeight w:val="284"/>
        </w:trPr>
        <w:tc>
          <w:tcPr>
            <w:tcW w:w="1059" w:type="pct"/>
          </w:tcPr>
          <w:p w14:paraId="3A9930DA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21F3FC4E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220" w:type="pct"/>
            <w:gridSpan w:val="2"/>
          </w:tcPr>
          <w:p w14:paraId="2822FF66" w14:textId="77777777" w:rsidR="00187F43" w:rsidRPr="008957EA" w:rsidRDefault="00187F43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2822F9" w:rsidRPr="00DA11A7" w14:paraId="5047151B" w14:textId="77777777" w:rsidTr="008957EA">
        <w:trPr>
          <w:trHeight w:val="284"/>
        </w:trPr>
        <w:tc>
          <w:tcPr>
            <w:tcW w:w="1059" w:type="pct"/>
          </w:tcPr>
          <w:p w14:paraId="39B57072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00A794D8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220" w:type="pct"/>
            <w:gridSpan w:val="2"/>
          </w:tcPr>
          <w:p w14:paraId="3805C443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2822F9" w:rsidRPr="00DA11A7" w14:paraId="1AB2FF26" w14:textId="77777777" w:rsidTr="008957EA">
        <w:trPr>
          <w:trHeight w:val="284"/>
        </w:trPr>
        <w:tc>
          <w:tcPr>
            <w:tcW w:w="1059" w:type="pct"/>
          </w:tcPr>
          <w:p w14:paraId="52019F26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234355B0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220" w:type="pct"/>
            <w:gridSpan w:val="2"/>
          </w:tcPr>
          <w:p w14:paraId="693B1574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2822F9" w:rsidRPr="00DA11A7" w14:paraId="56A354E0" w14:textId="77777777" w:rsidTr="008957EA">
        <w:trPr>
          <w:trHeight w:val="284"/>
        </w:trPr>
        <w:tc>
          <w:tcPr>
            <w:tcW w:w="1059" w:type="pct"/>
          </w:tcPr>
          <w:p w14:paraId="5FF31FE2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21" w:type="pct"/>
          </w:tcPr>
          <w:p w14:paraId="0D1AFB18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220" w:type="pct"/>
            <w:gridSpan w:val="2"/>
          </w:tcPr>
          <w:p w14:paraId="5F1F80F6" w14:textId="77777777" w:rsidR="002822F9" w:rsidRPr="008957EA" w:rsidRDefault="002822F9" w:rsidP="00504B20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187F43" w:rsidRPr="00DA11A7" w14:paraId="2A33D331" w14:textId="77777777" w:rsidTr="00424F7F">
        <w:tc>
          <w:tcPr>
            <w:tcW w:w="5000" w:type="pct"/>
            <w:gridSpan w:val="4"/>
            <w:shd w:val="clear" w:color="auto" w:fill="F7CAAC"/>
          </w:tcPr>
          <w:p w14:paraId="52FC0AB6" w14:textId="77777777" w:rsidR="00187F43" w:rsidRPr="00D526EA" w:rsidRDefault="00187F43" w:rsidP="00504B20">
            <w:pPr>
              <w:rPr>
                <w:rFonts w:ascii="Calibri" w:hAnsi="Calibri"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187F43" w:rsidRPr="00DA11A7" w14:paraId="0D40B997" w14:textId="77777777" w:rsidTr="00727B51">
        <w:trPr>
          <w:trHeight w:val="284"/>
        </w:trPr>
        <w:tc>
          <w:tcPr>
            <w:tcW w:w="5000" w:type="pct"/>
            <w:gridSpan w:val="4"/>
            <w:shd w:val="clear" w:color="auto" w:fill="FFFFFF"/>
          </w:tcPr>
          <w:p w14:paraId="68367C05" w14:textId="77777777" w:rsidR="002822F9" w:rsidRPr="00727B51" w:rsidRDefault="002822F9" w:rsidP="008957E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87F43" w:rsidRPr="00DA11A7" w14:paraId="6D65ACB2" w14:textId="77777777" w:rsidTr="00424F7F">
        <w:trPr>
          <w:trHeight w:val="306"/>
        </w:trPr>
        <w:tc>
          <w:tcPr>
            <w:tcW w:w="5000" w:type="pct"/>
            <w:gridSpan w:val="4"/>
            <w:shd w:val="clear" w:color="auto" w:fill="F7CAAC"/>
            <w:vAlign w:val="center"/>
          </w:tcPr>
          <w:p w14:paraId="071C8D4E" w14:textId="77777777" w:rsidR="00187F43" w:rsidRPr="00D526EA" w:rsidRDefault="00187F43" w:rsidP="00504B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Informace o spolupráci s praxí vztahující se ke studijnímu programu</w:t>
            </w:r>
          </w:p>
        </w:tc>
      </w:tr>
      <w:tr w:rsidR="00187F43" w:rsidRPr="00DA11A7" w14:paraId="20E1ED29" w14:textId="77777777" w:rsidTr="00727B51">
        <w:trPr>
          <w:trHeight w:val="284"/>
        </w:trPr>
        <w:tc>
          <w:tcPr>
            <w:tcW w:w="5000" w:type="pct"/>
            <w:gridSpan w:val="4"/>
            <w:shd w:val="clear" w:color="auto" w:fill="FFFFFF"/>
          </w:tcPr>
          <w:p w14:paraId="709F0DD1" w14:textId="4BA3C26A" w:rsidR="00187F43" w:rsidRPr="008957EA" w:rsidRDefault="00187F43" w:rsidP="0048766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653F678" w14:textId="47DACFED" w:rsidR="00A95AD6" w:rsidRDefault="00A95AD6" w:rsidP="00504B20">
      <w:pPr>
        <w:rPr>
          <w:rFonts w:ascii="Calibri" w:hAnsi="Calibri" w:cs="Calibri"/>
          <w:sz w:val="20"/>
          <w:szCs w:val="20"/>
        </w:rPr>
      </w:pPr>
    </w:p>
    <w:p w14:paraId="3067889F" w14:textId="0EF10738" w:rsidR="00727B51" w:rsidRDefault="00727B51" w:rsidP="00504B20">
      <w:pPr>
        <w:rPr>
          <w:rFonts w:ascii="Calibri" w:hAnsi="Calibri" w:cs="Calibri"/>
          <w:sz w:val="20"/>
          <w:szCs w:val="20"/>
        </w:rPr>
      </w:pPr>
    </w:p>
    <w:sectPr w:rsidR="00727B51" w:rsidSect="00EC4CC7"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AAAF" w14:textId="77777777" w:rsidR="0013159C" w:rsidRDefault="0013159C" w:rsidP="00206344">
      <w:r>
        <w:separator/>
      </w:r>
    </w:p>
  </w:endnote>
  <w:endnote w:type="continuationSeparator" w:id="0">
    <w:p w14:paraId="0CF56E54" w14:textId="77777777" w:rsidR="0013159C" w:rsidRDefault="0013159C" w:rsidP="002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E1FA" w14:textId="77777777" w:rsidR="0013159C" w:rsidRDefault="0013159C" w:rsidP="00206344">
      <w:r>
        <w:separator/>
      </w:r>
    </w:p>
  </w:footnote>
  <w:footnote w:type="continuationSeparator" w:id="0">
    <w:p w14:paraId="2D62DAE8" w14:textId="77777777" w:rsidR="0013159C" w:rsidRDefault="0013159C" w:rsidP="0020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2E6"/>
    <w:multiLevelType w:val="hybridMultilevel"/>
    <w:tmpl w:val="054C7A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77E67"/>
    <w:multiLevelType w:val="hybridMultilevel"/>
    <w:tmpl w:val="0870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992"/>
    <w:multiLevelType w:val="hybridMultilevel"/>
    <w:tmpl w:val="E3C8278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1B9E"/>
    <w:multiLevelType w:val="hybridMultilevel"/>
    <w:tmpl w:val="0B2100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6B0E8B"/>
    <w:multiLevelType w:val="hybridMultilevel"/>
    <w:tmpl w:val="47C47B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0EF9"/>
    <w:multiLevelType w:val="hybridMultilevel"/>
    <w:tmpl w:val="4532026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 w15:restartNumberingAfterBreak="0">
    <w:nsid w:val="0DCE5083"/>
    <w:multiLevelType w:val="hybridMultilevel"/>
    <w:tmpl w:val="FA3C7E26"/>
    <w:lvl w:ilvl="0" w:tplc="EDF8DB2E">
      <w:start w:val="1"/>
      <w:numFmt w:val="lowerLetter"/>
      <w:lvlText w:val="%1)"/>
      <w:lvlJc w:val="left"/>
      <w:pPr>
        <w:ind w:left="295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4275625"/>
    <w:multiLevelType w:val="hybridMultilevel"/>
    <w:tmpl w:val="01463B9C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119B4"/>
    <w:multiLevelType w:val="hybridMultilevel"/>
    <w:tmpl w:val="66DED30A"/>
    <w:lvl w:ilvl="0" w:tplc="D374A518">
      <w:start w:val="1"/>
      <w:numFmt w:val="lowerLetter"/>
      <w:lvlText w:val="%1)"/>
      <w:lvlJc w:val="left"/>
      <w:pPr>
        <w:ind w:left="294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1E3F1CED"/>
    <w:multiLevelType w:val="hybridMultilevel"/>
    <w:tmpl w:val="A8D0B5D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0E1D"/>
    <w:multiLevelType w:val="hybridMultilevel"/>
    <w:tmpl w:val="238C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5697C"/>
    <w:multiLevelType w:val="hybridMultilevel"/>
    <w:tmpl w:val="10C0F5B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2283387F"/>
    <w:multiLevelType w:val="multilevel"/>
    <w:tmpl w:val="B71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449E6"/>
    <w:multiLevelType w:val="hybridMultilevel"/>
    <w:tmpl w:val="9EB4F7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7" w15:restartNumberingAfterBreak="0">
    <w:nsid w:val="2D2A6E90"/>
    <w:multiLevelType w:val="hybridMultilevel"/>
    <w:tmpl w:val="89423AAC"/>
    <w:lvl w:ilvl="0" w:tplc="EACC5BC8">
      <w:start w:val="1"/>
      <w:numFmt w:val="lowerLetter"/>
      <w:lvlText w:val="%1)"/>
      <w:lvlJc w:val="left"/>
      <w:pPr>
        <w:ind w:left="-9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98" w:hanging="360"/>
      </w:pPr>
    </w:lvl>
    <w:lvl w:ilvl="2" w:tplc="0405001B" w:tentative="1">
      <w:start w:val="1"/>
      <w:numFmt w:val="lowerRoman"/>
      <w:lvlText w:val="%3."/>
      <w:lvlJc w:val="right"/>
      <w:pPr>
        <w:ind w:left="522" w:hanging="180"/>
      </w:pPr>
    </w:lvl>
    <w:lvl w:ilvl="3" w:tplc="0405000F" w:tentative="1">
      <w:start w:val="1"/>
      <w:numFmt w:val="decimal"/>
      <w:lvlText w:val="%4."/>
      <w:lvlJc w:val="left"/>
      <w:pPr>
        <w:ind w:left="1242" w:hanging="360"/>
      </w:pPr>
    </w:lvl>
    <w:lvl w:ilvl="4" w:tplc="04050019" w:tentative="1">
      <w:start w:val="1"/>
      <w:numFmt w:val="lowerLetter"/>
      <w:lvlText w:val="%5."/>
      <w:lvlJc w:val="left"/>
      <w:pPr>
        <w:ind w:left="1962" w:hanging="360"/>
      </w:pPr>
    </w:lvl>
    <w:lvl w:ilvl="5" w:tplc="0405001B" w:tentative="1">
      <w:start w:val="1"/>
      <w:numFmt w:val="lowerRoman"/>
      <w:lvlText w:val="%6."/>
      <w:lvlJc w:val="right"/>
      <w:pPr>
        <w:ind w:left="2682" w:hanging="180"/>
      </w:pPr>
    </w:lvl>
    <w:lvl w:ilvl="6" w:tplc="0405000F" w:tentative="1">
      <w:start w:val="1"/>
      <w:numFmt w:val="decimal"/>
      <w:lvlText w:val="%7."/>
      <w:lvlJc w:val="left"/>
      <w:pPr>
        <w:ind w:left="3402" w:hanging="360"/>
      </w:pPr>
    </w:lvl>
    <w:lvl w:ilvl="7" w:tplc="04050019" w:tentative="1">
      <w:start w:val="1"/>
      <w:numFmt w:val="lowerLetter"/>
      <w:lvlText w:val="%8."/>
      <w:lvlJc w:val="left"/>
      <w:pPr>
        <w:ind w:left="4122" w:hanging="360"/>
      </w:pPr>
    </w:lvl>
    <w:lvl w:ilvl="8" w:tplc="0405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18" w15:restartNumberingAfterBreak="0">
    <w:nsid w:val="2D863217"/>
    <w:multiLevelType w:val="hybridMultilevel"/>
    <w:tmpl w:val="29EA831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 w15:restartNumberingAfterBreak="0">
    <w:nsid w:val="348A46CD"/>
    <w:multiLevelType w:val="hybridMultilevel"/>
    <w:tmpl w:val="C63EC6C2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1" w15:restartNumberingAfterBreak="0">
    <w:nsid w:val="35ED7E61"/>
    <w:multiLevelType w:val="hybridMultilevel"/>
    <w:tmpl w:val="55EA695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C488E"/>
    <w:multiLevelType w:val="hybridMultilevel"/>
    <w:tmpl w:val="D89ED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07745"/>
    <w:multiLevelType w:val="hybridMultilevel"/>
    <w:tmpl w:val="2BDC172A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3AA921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879"/>
    <w:multiLevelType w:val="hybridMultilevel"/>
    <w:tmpl w:val="5F2466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588"/>
    <w:multiLevelType w:val="hybridMultilevel"/>
    <w:tmpl w:val="A692B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06C40"/>
    <w:multiLevelType w:val="hybridMultilevel"/>
    <w:tmpl w:val="50A8C21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DA266FE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20289"/>
    <w:multiLevelType w:val="hybridMultilevel"/>
    <w:tmpl w:val="0CC07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9" w15:restartNumberingAfterBreak="0">
    <w:nsid w:val="402A3B06"/>
    <w:multiLevelType w:val="hybridMultilevel"/>
    <w:tmpl w:val="A5B21A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1E367C1"/>
    <w:multiLevelType w:val="hybridMultilevel"/>
    <w:tmpl w:val="33D4C7B6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31" w15:restartNumberingAfterBreak="0">
    <w:nsid w:val="45842B60"/>
    <w:multiLevelType w:val="hybridMultilevel"/>
    <w:tmpl w:val="7980C8A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762DE"/>
    <w:multiLevelType w:val="hybridMultilevel"/>
    <w:tmpl w:val="5CF69BD8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06C79"/>
    <w:multiLevelType w:val="hybridMultilevel"/>
    <w:tmpl w:val="3D2A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10C0E"/>
    <w:multiLevelType w:val="hybridMultilevel"/>
    <w:tmpl w:val="661EF336"/>
    <w:lvl w:ilvl="0" w:tplc="040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C2A2D98"/>
    <w:multiLevelType w:val="hybridMultilevel"/>
    <w:tmpl w:val="C48226E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87A8B"/>
    <w:multiLevelType w:val="hybridMultilevel"/>
    <w:tmpl w:val="042096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048B7"/>
    <w:multiLevelType w:val="hybridMultilevel"/>
    <w:tmpl w:val="1C06689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33A92"/>
    <w:multiLevelType w:val="hybridMultilevel"/>
    <w:tmpl w:val="556EF554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C5712"/>
    <w:multiLevelType w:val="hybridMultilevel"/>
    <w:tmpl w:val="A1A0E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BA0CD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96BBD"/>
    <w:multiLevelType w:val="hybridMultilevel"/>
    <w:tmpl w:val="3CE8F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086036"/>
    <w:multiLevelType w:val="hybridMultilevel"/>
    <w:tmpl w:val="A7B8F130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43" w15:restartNumberingAfterBreak="0">
    <w:nsid w:val="5D042412"/>
    <w:multiLevelType w:val="hybridMultilevel"/>
    <w:tmpl w:val="33C8CA0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A8A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36F0"/>
    <w:multiLevelType w:val="hybridMultilevel"/>
    <w:tmpl w:val="833E648A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53645"/>
    <w:multiLevelType w:val="hybridMultilevel"/>
    <w:tmpl w:val="120CC70C"/>
    <w:lvl w:ilvl="0" w:tplc="040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AFB89870">
      <w:start w:val="3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5F4F143C"/>
    <w:multiLevelType w:val="hybridMultilevel"/>
    <w:tmpl w:val="DE9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F723BB"/>
    <w:multiLevelType w:val="hybridMultilevel"/>
    <w:tmpl w:val="FC38A97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47122"/>
    <w:multiLevelType w:val="hybridMultilevel"/>
    <w:tmpl w:val="689CC14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F7711"/>
    <w:multiLevelType w:val="hybridMultilevel"/>
    <w:tmpl w:val="9DF8D09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E220E"/>
    <w:multiLevelType w:val="hybridMultilevel"/>
    <w:tmpl w:val="4F8626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6A8410CE"/>
    <w:multiLevelType w:val="hybridMultilevel"/>
    <w:tmpl w:val="DBEA5508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96421"/>
    <w:multiLevelType w:val="hybridMultilevel"/>
    <w:tmpl w:val="3DB6FDC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53" w15:restartNumberingAfterBreak="0">
    <w:nsid w:val="6EB450EE"/>
    <w:multiLevelType w:val="hybridMultilevel"/>
    <w:tmpl w:val="9138B886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C1858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93138"/>
    <w:multiLevelType w:val="hybridMultilevel"/>
    <w:tmpl w:val="F82C5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97C75"/>
    <w:multiLevelType w:val="hybridMultilevel"/>
    <w:tmpl w:val="BB568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2EEA"/>
    <w:multiLevelType w:val="hybridMultilevel"/>
    <w:tmpl w:val="0A746D4C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A39F6"/>
    <w:multiLevelType w:val="hybridMultilevel"/>
    <w:tmpl w:val="9C98E9EE"/>
    <w:lvl w:ilvl="0" w:tplc="EDE6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35361"/>
    <w:multiLevelType w:val="hybridMultilevel"/>
    <w:tmpl w:val="13921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41D05"/>
    <w:multiLevelType w:val="hybridMultilevel"/>
    <w:tmpl w:val="F7CE42EE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0004F"/>
    <w:multiLevelType w:val="hybridMultilevel"/>
    <w:tmpl w:val="9394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E121D6"/>
    <w:multiLevelType w:val="hybridMultilevel"/>
    <w:tmpl w:val="BC361D32"/>
    <w:lvl w:ilvl="0" w:tplc="D31C846C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A7A55"/>
    <w:multiLevelType w:val="hybridMultilevel"/>
    <w:tmpl w:val="D4B4B3F4"/>
    <w:lvl w:ilvl="0" w:tplc="599E9C40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64" w15:restartNumberingAfterBreak="0">
    <w:nsid w:val="7EC2576F"/>
    <w:multiLevelType w:val="hybridMultilevel"/>
    <w:tmpl w:val="62AE38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9698734">
    <w:abstractNumId w:val="16"/>
  </w:num>
  <w:num w:numId="2" w16cid:durableId="2086606824">
    <w:abstractNumId w:val="19"/>
  </w:num>
  <w:num w:numId="3" w16cid:durableId="227689466">
    <w:abstractNumId w:val="28"/>
  </w:num>
  <w:num w:numId="4" w16cid:durableId="1568413918">
    <w:abstractNumId w:val="6"/>
  </w:num>
  <w:num w:numId="5" w16cid:durableId="159855097">
    <w:abstractNumId w:val="27"/>
  </w:num>
  <w:num w:numId="6" w16cid:durableId="1806118333">
    <w:abstractNumId w:val="55"/>
  </w:num>
  <w:num w:numId="7" w16cid:durableId="835263838">
    <w:abstractNumId w:val="62"/>
  </w:num>
  <w:num w:numId="8" w16cid:durableId="29497918">
    <w:abstractNumId w:val="44"/>
  </w:num>
  <w:num w:numId="9" w16cid:durableId="1317958940">
    <w:abstractNumId w:val="57"/>
  </w:num>
  <w:num w:numId="10" w16cid:durableId="654381505">
    <w:abstractNumId w:val="47"/>
  </w:num>
  <w:num w:numId="11" w16cid:durableId="1194344702">
    <w:abstractNumId w:val="40"/>
  </w:num>
  <w:num w:numId="12" w16cid:durableId="171066525">
    <w:abstractNumId w:val="60"/>
  </w:num>
  <w:num w:numId="13" w16cid:durableId="248660360">
    <w:abstractNumId w:val="11"/>
  </w:num>
  <w:num w:numId="14" w16cid:durableId="347755029">
    <w:abstractNumId w:val="58"/>
  </w:num>
  <w:num w:numId="15" w16cid:durableId="1472793736">
    <w:abstractNumId w:val="63"/>
  </w:num>
  <w:num w:numId="16" w16cid:durableId="717096173">
    <w:abstractNumId w:val="52"/>
  </w:num>
  <w:num w:numId="17" w16cid:durableId="106051640">
    <w:abstractNumId w:val="13"/>
  </w:num>
  <w:num w:numId="18" w16cid:durableId="1610813340">
    <w:abstractNumId w:val="20"/>
  </w:num>
  <w:num w:numId="19" w16cid:durableId="713625343">
    <w:abstractNumId w:val="30"/>
  </w:num>
  <w:num w:numId="20" w16cid:durableId="945649251">
    <w:abstractNumId w:val="42"/>
  </w:num>
  <w:num w:numId="21" w16cid:durableId="843323362">
    <w:abstractNumId w:val="32"/>
  </w:num>
  <w:num w:numId="22" w16cid:durableId="1444113728">
    <w:abstractNumId w:val="39"/>
  </w:num>
  <w:num w:numId="23" w16cid:durableId="2056931948">
    <w:abstractNumId w:val="21"/>
  </w:num>
  <w:num w:numId="24" w16cid:durableId="2054848288">
    <w:abstractNumId w:val="26"/>
  </w:num>
  <w:num w:numId="25" w16cid:durableId="1796753313">
    <w:abstractNumId w:val="54"/>
  </w:num>
  <w:num w:numId="26" w16cid:durableId="1567836702">
    <w:abstractNumId w:val="29"/>
  </w:num>
  <w:num w:numId="27" w16cid:durableId="1175605658">
    <w:abstractNumId w:val="14"/>
  </w:num>
  <w:num w:numId="28" w16cid:durableId="1473330708">
    <w:abstractNumId w:val="0"/>
  </w:num>
  <w:num w:numId="29" w16cid:durableId="1834753650">
    <w:abstractNumId w:val="35"/>
  </w:num>
  <w:num w:numId="30" w16cid:durableId="305084058">
    <w:abstractNumId w:val="9"/>
  </w:num>
  <w:num w:numId="31" w16cid:durableId="1519857216">
    <w:abstractNumId w:val="17"/>
  </w:num>
  <w:num w:numId="32" w16cid:durableId="1314213107">
    <w:abstractNumId w:val="45"/>
  </w:num>
  <w:num w:numId="33" w16cid:durableId="1481187247">
    <w:abstractNumId w:val="7"/>
  </w:num>
  <w:num w:numId="34" w16cid:durableId="654071099">
    <w:abstractNumId w:val="41"/>
  </w:num>
  <w:num w:numId="35" w16cid:durableId="149174313">
    <w:abstractNumId w:val="22"/>
  </w:num>
  <w:num w:numId="36" w16cid:durableId="273708322">
    <w:abstractNumId w:val="59"/>
  </w:num>
  <w:num w:numId="37" w16cid:durableId="64955530">
    <w:abstractNumId w:val="10"/>
  </w:num>
  <w:num w:numId="38" w16cid:durableId="235750007">
    <w:abstractNumId w:val="18"/>
  </w:num>
  <w:num w:numId="39" w16cid:durableId="422410706">
    <w:abstractNumId w:val="5"/>
  </w:num>
  <w:num w:numId="40" w16cid:durableId="1268388276">
    <w:abstractNumId w:val="8"/>
  </w:num>
  <w:num w:numId="41" w16cid:durableId="2007660945">
    <w:abstractNumId w:val="38"/>
  </w:num>
  <w:num w:numId="42" w16cid:durableId="1920287890">
    <w:abstractNumId w:val="51"/>
  </w:num>
  <w:num w:numId="43" w16cid:durableId="918320883">
    <w:abstractNumId w:val="53"/>
  </w:num>
  <w:num w:numId="44" w16cid:durableId="939025500">
    <w:abstractNumId w:val="48"/>
  </w:num>
  <w:num w:numId="45" w16cid:durableId="1618901846">
    <w:abstractNumId w:val="23"/>
  </w:num>
  <w:num w:numId="46" w16cid:durableId="1386176434">
    <w:abstractNumId w:val="37"/>
  </w:num>
  <w:num w:numId="47" w16cid:durableId="193462697">
    <w:abstractNumId w:val="1"/>
  </w:num>
  <w:num w:numId="48" w16cid:durableId="2080319869">
    <w:abstractNumId w:val="49"/>
  </w:num>
  <w:num w:numId="49" w16cid:durableId="1745881882">
    <w:abstractNumId w:val="61"/>
  </w:num>
  <w:num w:numId="50" w16cid:durableId="1862206229">
    <w:abstractNumId w:val="2"/>
  </w:num>
  <w:num w:numId="51" w16cid:durableId="1272129821">
    <w:abstractNumId w:val="12"/>
  </w:num>
  <w:num w:numId="52" w16cid:durableId="2030716412">
    <w:abstractNumId w:val="24"/>
  </w:num>
  <w:num w:numId="53" w16cid:durableId="1118069231">
    <w:abstractNumId w:val="43"/>
  </w:num>
  <w:num w:numId="54" w16cid:durableId="1945381449">
    <w:abstractNumId w:val="50"/>
  </w:num>
  <w:num w:numId="55" w16cid:durableId="543909027">
    <w:abstractNumId w:val="56"/>
  </w:num>
  <w:num w:numId="56" w16cid:durableId="10298476">
    <w:abstractNumId w:val="33"/>
  </w:num>
  <w:num w:numId="57" w16cid:durableId="355690">
    <w:abstractNumId w:val="15"/>
  </w:num>
  <w:num w:numId="58" w16cid:durableId="827596245">
    <w:abstractNumId w:val="4"/>
  </w:num>
  <w:num w:numId="59" w16cid:durableId="1764570677">
    <w:abstractNumId w:val="46"/>
  </w:num>
  <w:num w:numId="60" w16cid:durableId="2112166736">
    <w:abstractNumId w:val="34"/>
  </w:num>
  <w:num w:numId="61" w16cid:durableId="840704276">
    <w:abstractNumId w:val="36"/>
  </w:num>
  <w:num w:numId="62" w16cid:durableId="2079130312">
    <w:abstractNumId w:val="31"/>
  </w:num>
  <w:num w:numId="63" w16cid:durableId="29259650">
    <w:abstractNumId w:val="64"/>
  </w:num>
  <w:num w:numId="64" w16cid:durableId="1060716244">
    <w:abstractNumId w:val="25"/>
  </w:num>
  <w:num w:numId="65" w16cid:durableId="130226770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zQ3szQytzQxMjJW0lEKTi0uzszPAykwrAUAkMr5JSwAAAA="/>
  </w:docVars>
  <w:rsids>
    <w:rsidRoot w:val="00897185"/>
    <w:rsid w:val="0000067C"/>
    <w:rsid w:val="00001BB6"/>
    <w:rsid w:val="00003259"/>
    <w:rsid w:val="000049A6"/>
    <w:rsid w:val="000140A4"/>
    <w:rsid w:val="000157F1"/>
    <w:rsid w:val="00030BBB"/>
    <w:rsid w:val="0004099E"/>
    <w:rsid w:val="00041927"/>
    <w:rsid w:val="00054503"/>
    <w:rsid w:val="00055E8A"/>
    <w:rsid w:val="00057BFE"/>
    <w:rsid w:val="00061229"/>
    <w:rsid w:val="00061F3E"/>
    <w:rsid w:val="000634AC"/>
    <w:rsid w:val="000707B4"/>
    <w:rsid w:val="0007738B"/>
    <w:rsid w:val="00082317"/>
    <w:rsid w:val="00090A6F"/>
    <w:rsid w:val="000919CC"/>
    <w:rsid w:val="0009478C"/>
    <w:rsid w:val="00096596"/>
    <w:rsid w:val="00097001"/>
    <w:rsid w:val="00097595"/>
    <w:rsid w:val="000A1824"/>
    <w:rsid w:val="000A21E2"/>
    <w:rsid w:val="000A526B"/>
    <w:rsid w:val="000B29A1"/>
    <w:rsid w:val="000B2FCD"/>
    <w:rsid w:val="000B6929"/>
    <w:rsid w:val="000B7A93"/>
    <w:rsid w:val="000C0514"/>
    <w:rsid w:val="000C3461"/>
    <w:rsid w:val="000D0E1E"/>
    <w:rsid w:val="000D3757"/>
    <w:rsid w:val="000D7352"/>
    <w:rsid w:val="000D7480"/>
    <w:rsid w:val="000E559E"/>
    <w:rsid w:val="000E623E"/>
    <w:rsid w:val="000F3897"/>
    <w:rsid w:val="000F7FA9"/>
    <w:rsid w:val="001007D9"/>
    <w:rsid w:val="00103278"/>
    <w:rsid w:val="001053C6"/>
    <w:rsid w:val="0010743C"/>
    <w:rsid w:val="00107769"/>
    <w:rsid w:val="00111286"/>
    <w:rsid w:val="00112E67"/>
    <w:rsid w:val="00116889"/>
    <w:rsid w:val="001200A9"/>
    <w:rsid w:val="0012618C"/>
    <w:rsid w:val="0013159C"/>
    <w:rsid w:val="00136C0B"/>
    <w:rsid w:val="00137E2A"/>
    <w:rsid w:val="00140269"/>
    <w:rsid w:val="00142BEE"/>
    <w:rsid w:val="00143326"/>
    <w:rsid w:val="00144F65"/>
    <w:rsid w:val="001463F4"/>
    <w:rsid w:val="001503E3"/>
    <w:rsid w:val="00151494"/>
    <w:rsid w:val="00153B12"/>
    <w:rsid w:val="001574AE"/>
    <w:rsid w:val="00167F9C"/>
    <w:rsid w:val="00171C98"/>
    <w:rsid w:val="001721B7"/>
    <w:rsid w:val="00180565"/>
    <w:rsid w:val="00187F43"/>
    <w:rsid w:val="001A2499"/>
    <w:rsid w:val="001A3084"/>
    <w:rsid w:val="001A4BF5"/>
    <w:rsid w:val="001A589E"/>
    <w:rsid w:val="001B1BAD"/>
    <w:rsid w:val="001B4BFD"/>
    <w:rsid w:val="001C06CD"/>
    <w:rsid w:val="001E6739"/>
    <w:rsid w:val="001F2822"/>
    <w:rsid w:val="00201B9B"/>
    <w:rsid w:val="00204DC7"/>
    <w:rsid w:val="00206344"/>
    <w:rsid w:val="00212B2C"/>
    <w:rsid w:val="0021318E"/>
    <w:rsid w:val="0022265C"/>
    <w:rsid w:val="00222D91"/>
    <w:rsid w:val="00223E4D"/>
    <w:rsid w:val="0023184E"/>
    <w:rsid w:val="00235405"/>
    <w:rsid w:val="002411ED"/>
    <w:rsid w:val="00246871"/>
    <w:rsid w:val="00247C32"/>
    <w:rsid w:val="002505DC"/>
    <w:rsid w:val="0025209D"/>
    <w:rsid w:val="00254021"/>
    <w:rsid w:val="0025479B"/>
    <w:rsid w:val="002562BF"/>
    <w:rsid w:val="0026456C"/>
    <w:rsid w:val="00265102"/>
    <w:rsid w:val="00265D05"/>
    <w:rsid w:val="00275849"/>
    <w:rsid w:val="002822F9"/>
    <w:rsid w:val="002971BB"/>
    <w:rsid w:val="002A1FE0"/>
    <w:rsid w:val="002A5506"/>
    <w:rsid w:val="002B46B5"/>
    <w:rsid w:val="002C3575"/>
    <w:rsid w:val="002C4813"/>
    <w:rsid w:val="002C605B"/>
    <w:rsid w:val="002C6158"/>
    <w:rsid w:val="002D1072"/>
    <w:rsid w:val="002D4DAF"/>
    <w:rsid w:val="002D65B0"/>
    <w:rsid w:val="002E23D9"/>
    <w:rsid w:val="002E4D5D"/>
    <w:rsid w:val="002E5F33"/>
    <w:rsid w:val="002F0327"/>
    <w:rsid w:val="002F3C24"/>
    <w:rsid w:val="002F6E8B"/>
    <w:rsid w:val="0030406F"/>
    <w:rsid w:val="00305D2C"/>
    <w:rsid w:val="00307A18"/>
    <w:rsid w:val="0031056E"/>
    <w:rsid w:val="00334277"/>
    <w:rsid w:val="00342AF9"/>
    <w:rsid w:val="00345079"/>
    <w:rsid w:val="00347983"/>
    <w:rsid w:val="00347AA3"/>
    <w:rsid w:val="00347B56"/>
    <w:rsid w:val="00350958"/>
    <w:rsid w:val="00353466"/>
    <w:rsid w:val="0035427F"/>
    <w:rsid w:val="00356107"/>
    <w:rsid w:val="00362858"/>
    <w:rsid w:val="00374B73"/>
    <w:rsid w:val="00381DA1"/>
    <w:rsid w:val="003828FF"/>
    <w:rsid w:val="0038567E"/>
    <w:rsid w:val="00385808"/>
    <w:rsid w:val="0038606C"/>
    <w:rsid w:val="00390149"/>
    <w:rsid w:val="0039773E"/>
    <w:rsid w:val="003A1584"/>
    <w:rsid w:val="003A72D9"/>
    <w:rsid w:val="003B43DD"/>
    <w:rsid w:val="003C252C"/>
    <w:rsid w:val="003C2B91"/>
    <w:rsid w:val="003C4525"/>
    <w:rsid w:val="003D4C1D"/>
    <w:rsid w:val="003E0856"/>
    <w:rsid w:val="003E415F"/>
    <w:rsid w:val="003F0038"/>
    <w:rsid w:val="003F04A0"/>
    <w:rsid w:val="003F505A"/>
    <w:rsid w:val="003F5357"/>
    <w:rsid w:val="003F7C8E"/>
    <w:rsid w:val="004036AF"/>
    <w:rsid w:val="004068E8"/>
    <w:rsid w:val="0040695D"/>
    <w:rsid w:val="0041307D"/>
    <w:rsid w:val="0041773E"/>
    <w:rsid w:val="0042141C"/>
    <w:rsid w:val="00424382"/>
    <w:rsid w:val="00424F7F"/>
    <w:rsid w:val="00426814"/>
    <w:rsid w:val="00436177"/>
    <w:rsid w:val="004367E8"/>
    <w:rsid w:val="004402DC"/>
    <w:rsid w:val="0044286F"/>
    <w:rsid w:val="00445E13"/>
    <w:rsid w:val="0045017A"/>
    <w:rsid w:val="00453EEB"/>
    <w:rsid w:val="004555EB"/>
    <w:rsid w:val="00455F75"/>
    <w:rsid w:val="00477BE1"/>
    <w:rsid w:val="0048406C"/>
    <w:rsid w:val="00487666"/>
    <w:rsid w:val="00487A43"/>
    <w:rsid w:val="00497395"/>
    <w:rsid w:val="004A176F"/>
    <w:rsid w:val="004B69B2"/>
    <w:rsid w:val="004C32E4"/>
    <w:rsid w:val="004C6365"/>
    <w:rsid w:val="004C7315"/>
    <w:rsid w:val="004D2880"/>
    <w:rsid w:val="004D2C61"/>
    <w:rsid w:val="004D4ECC"/>
    <w:rsid w:val="004D6204"/>
    <w:rsid w:val="004E0684"/>
    <w:rsid w:val="004E4943"/>
    <w:rsid w:val="004F320E"/>
    <w:rsid w:val="005019D4"/>
    <w:rsid w:val="00504B20"/>
    <w:rsid w:val="0050674C"/>
    <w:rsid w:val="00520D7C"/>
    <w:rsid w:val="00524319"/>
    <w:rsid w:val="00530325"/>
    <w:rsid w:val="00530673"/>
    <w:rsid w:val="00532990"/>
    <w:rsid w:val="00535F49"/>
    <w:rsid w:val="005433F3"/>
    <w:rsid w:val="00543CD2"/>
    <w:rsid w:val="00556B31"/>
    <w:rsid w:val="00556CAF"/>
    <w:rsid w:val="005615B6"/>
    <w:rsid w:val="00565BD3"/>
    <w:rsid w:val="00566279"/>
    <w:rsid w:val="00566908"/>
    <w:rsid w:val="00566993"/>
    <w:rsid w:val="00573CAF"/>
    <w:rsid w:val="00574D66"/>
    <w:rsid w:val="0058276A"/>
    <w:rsid w:val="00585FF7"/>
    <w:rsid w:val="00586261"/>
    <w:rsid w:val="00586D5C"/>
    <w:rsid w:val="00587AD2"/>
    <w:rsid w:val="005968F5"/>
    <w:rsid w:val="00597055"/>
    <w:rsid w:val="005976ED"/>
    <w:rsid w:val="005A3630"/>
    <w:rsid w:val="005A45B4"/>
    <w:rsid w:val="005A5B1D"/>
    <w:rsid w:val="005A7AF6"/>
    <w:rsid w:val="005B1319"/>
    <w:rsid w:val="005B2856"/>
    <w:rsid w:val="005C0CCD"/>
    <w:rsid w:val="005C162D"/>
    <w:rsid w:val="005C19AA"/>
    <w:rsid w:val="005C73C2"/>
    <w:rsid w:val="005D16D8"/>
    <w:rsid w:val="005D1B01"/>
    <w:rsid w:val="005D70E7"/>
    <w:rsid w:val="005E1DE5"/>
    <w:rsid w:val="005E520A"/>
    <w:rsid w:val="005E58B7"/>
    <w:rsid w:val="005E5E5D"/>
    <w:rsid w:val="005F0185"/>
    <w:rsid w:val="005F1527"/>
    <w:rsid w:val="005F1A08"/>
    <w:rsid w:val="005F3FBA"/>
    <w:rsid w:val="006108D7"/>
    <w:rsid w:val="00611729"/>
    <w:rsid w:val="00611CDC"/>
    <w:rsid w:val="006153DE"/>
    <w:rsid w:val="00620B78"/>
    <w:rsid w:val="006220E3"/>
    <w:rsid w:val="00622988"/>
    <w:rsid w:val="00632A88"/>
    <w:rsid w:val="00633480"/>
    <w:rsid w:val="00633687"/>
    <w:rsid w:val="00633D3F"/>
    <w:rsid w:val="00635F57"/>
    <w:rsid w:val="00641BA5"/>
    <w:rsid w:val="0064324D"/>
    <w:rsid w:val="00646ABF"/>
    <w:rsid w:val="006511DF"/>
    <w:rsid w:val="006600C4"/>
    <w:rsid w:val="00661D2E"/>
    <w:rsid w:val="006719AE"/>
    <w:rsid w:val="00673E5A"/>
    <w:rsid w:val="006909AB"/>
    <w:rsid w:val="00692B69"/>
    <w:rsid w:val="00695A41"/>
    <w:rsid w:val="006A0EE8"/>
    <w:rsid w:val="006A588E"/>
    <w:rsid w:val="006A5EB6"/>
    <w:rsid w:val="006A7439"/>
    <w:rsid w:val="006B227F"/>
    <w:rsid w:val="006B4B59"/>
    <w:rsid w:val="006B575A"/>
    <w:rsid w:val="006B65D5"/>
    <w:rsid w:val="006B6C57"/>
    <w:rsid w:val="006B7314"/>
    <w:rsid w:val="006D108E"/>
    <w:rsid w:val="006D183B"/>
    <w:rsid w:val="006D5857"/>
    <w:rsid w:val="006D6904"/>
    <w:rsid w:val="006E1494"/>
    <w:rsid w:val="006E1BD6"/>
    <w:rsid w:val="006E1E7C"/>
    <w:rsid w:val="006E2EEA"/>
    <w:rsid w:val="006E385A"/>
    <w:rsid w:val="006E44E1"/>
    <w:rsid w:val="006E61E7"/>
    <w:rsid w:val="006F4A66"/>
    <w:rsid w:val="006F63A0"/>
    <w:rsid w:val="00701238"/>
    <w:rsid w:val="00701CD8"/>
    <w:rsid w:val="007028BF"/>
    <w:rsid w:val="00703347"/>
    <w:rsid w:val="007036B2"/>
    <w:rsid w:val="00710550"/>
    <w:rsid w:val="0071194D"/>
    <w:rsid w:val="00712152"/>
    <w:rsid w:val="00714598"/>
    <w:rsid w:val="007146CA"/>
    <w:rsid w:val="00722C95"/>
    <w:rsid w:val="007237D6"/>
    <w:rsid w:val="00727B51"/>
    <w:rsid w:val="0073165B"/>
    <w:rsid w:val="007326D0"/>
    <w:rsid w:val="00732E44"/>
    <w:rsid w:val="007336AA"/>
    <w:rsid w:val="00737309"/>
    <w:rsid w:val="00745967"/>
    <w:rsid w:val="00747579"/>
    <w:rsid w:val="00750150"/>
    <w:rsid w:val="0075264E"/>
    <w:rsid w:val="00756DEE"/>
    <w:rsid w:val="00757054"/>
    <w:rsid w:val="00760702"/>
    <w:rsid w:val="0076476E"/>
    <w:rsid w:val="00765BE0"/>
    <w:rsid w:val="00772C95"/>
    <w:rsid w:val="00787F05"/>
    <w:rsid w:val="00790194"/>
    <w:rsid w:val="00791C77"/>
    <w:rsid w:val="00791EA1"/>
    <w:rsid w:val="007940A1"/>
    <w:rsid w:val="00794545"/>
    <w:rsid w:val="007971BC"/>
    <w:rsid w:val="007A0A98"/>
    <w:rsid w:val="007A32A5"/>
    <w:rsid w:val="007B04BB"/>
    <w:rsid w:val="007B396B"/>
    <w:rsid w:val="007C0787"/>
    <w:rsid w:val="007C25CA"/>
    <w:rsid w:val="007C726F"/>
    <w:rsid w:val="007D0D36"/>
    <w:rsid w:val="007D1FF5"/>
    <w:rsid w:val="007D407A"/>
    <w:rsid w:val="007D5C4D"/>
    <w:rsid w:val="007E5CA9"/>
    <w:rsid w:val="007E7713"/>
    <w:rsid w:val="00801295"/>
    <w:rsid w:val="008031E0"/>
    <w:rsid w:val="008135BD"/>
    <w:rsid w:val="00815F8A"/>
    <w:rsid w:val="00817EA6"/>
    <w:rsid w:val="00823CE1"/>
    <w:rsid w:val="008265BC"/>
    <w:rsid w:val="00826B6C"/>
    <w:rsid w:val="00826CC0"/>
    <w:rsid w:val="00832528"/>
    <w:rsid w:val="008338A1"/>
    <w:rsid w:val="00841A8B"/>
    <w:rsid w:val="0084322A"/>
    <w:rsid w:val="00845AD9"/>
    <w:rsid w:val="00850E15"/>
    <w:rsid w:val="00852C1D"/>
    <w:rsid w:val="008576D2"/>
    <w:rsid w:val="00857BD6"/>
    <w:rsid w:val="00860CD5"/>
    <w:rsid w:val="0086263B"/>
    <w:rsid w:val="0086410C"/>
    <w:rsid w:val="00864693"/>
    <w:rsid w:val="0086608D"/>
    <w:rsid w:val="00872A2C"/>
    <w:rsid w:val="0088058A"/>
    <w:rsid w:val="0088121A"/>
    <w:rsid w:val="00881C7A"/>
    <w:rsid w:val="00885ABA"/>
    <w:rsid w:val="008957EA"/>
    <w:rsid w:val="00897185"/>
    <w:rsid w:val="008A202A"/>
    <w:rsid w:val="008A5334"/>
    <w:rsid w:val="008B74FF"/>
    <w:rsid w:val="008C5031"/>
    <w:rsid w:val="008C5C2E"/>
    <w:rsid w:val="008C657C"/>
    <w:rsid w:val="008D0481"/>
    <w:rsid w:val="008D1BE7"/>
    <w:rsid w:val="008D4F29"/>
    <w:rsid w:val="008D6520"/>
    <w:rsid w:val="008D7917"/>
    <w:rsid w:val="008E12DD"/>
    <w:rsid w:val="008E2503"/>
    <w:rsid w:val="008E2807"/>
    <w:rsid w:val="008E3DF9"/>
    <w:rsid w:val="008F5213"/>
    <w:rsid w:val="008F6CA1"/>
    <w:rsid w:val="00905571"/>
    <w:rsid w:val="00911789"/>
    <w:rsid w:val="00912C96"/>
    <w:rsid w:val="00914373"/>
    <w:rsid w:val="0092091B"/>
    <w:rsid w:val="0093162B"/>
    <w:rsid w:val="00933FDC"/>
    <w:rsid w:val="00940A9A"/>
    <w:rsid w:val="00951E7F"/>
    <w:rsid w:val="00955DF9"/>
    <w:rsid w:val="009607AC"/>
    <w:rsid w:val="009628F7"/>
    <w:rsid w:val="00974C17"/>
    <w:rsid w:val="009758AB"/>
    <w:rsid w:val="00980226"/>
    <w:rsid w:val="00982BF0"/>
    <w:rsid w:val="00983BB8"/>
    <w:rsid w:val="00983BC0"/>
    <w:rsid w:val="00996490"/>
    <w:rsid w:val="0099743D"/>
    <w:rsid w:val="009A1605"/>
    <w:rsid w:val="009A275E"/>
    <w:rsid w:val="009A4194"/>
    <w:rsid w:val="009A4FAD"/>
    <w:rsid w:val="009A69FD"/>
    <w:rsid w:val="009B0C8E"/>
    <w:rsid w:val="009B392D"/>
    <w:rsid w:val="009B3D28"/>
    <w:rsid w:val="009B4133"/>
    <w:rsid w:val="009B6E1D"/>
    <w:rsid w:val="009C115C"/>
    <w:rsid w:val="009C128E"/>
    <w:rsid w:val="009C4989"/>
    <w:rsid w:val="009C4CA7"/>
    <w:rsid w:val="009D0C9D"/>
    <w:rsid w:val="009D43BB"/>
    <w:rsid w:val="009D7A49"/>
    <w:rsid w:val="009E1AE4"/>
    <w:rsid w:val="009E586D"/>
    <w:rsid w:val="009E699D"/>
    <w:rsid w:val="009F108E"/>
    <w:rsid w:val="009F3B71"/>
    <w:rsid w:val="009F6AF6"/>
    <w:rsid w:val="00A0040B"/>
    <w:rsid w:val="00A0391C"/>
    <w:rsid w:val="00A05090"/>
    <w:rsid w:val="00A10580"/>
    <w:rsid w:val="00A14BCF"/>
    <w:rsid w:val="00A163C6"/>
    <w:rsid w:val="00A1718F"/>
    <w:rsid w:val="00A24B40"/>
    <w:rsid w:val="00A24CCC"/>
    <w:rsid w:val="00A321A8"/>
    <w:rsid w:val="00A33504"/>
    <w:rsid w:val="00A40346"/>
    <w:rsid w:val="00A576B0"/>
    <w:rsid w:val="00A623D4"/>
    <w:rsid w:val="00A62EA1"/>
    <w:rsid w:val="00A635CD"/>
    <w:rsid w:val="00A65496"/>
    <w:rsid w:val="00A72C09"/>
    <w:rsid w:val="00A7447F"/>
    <w:rsid w:val="00A84AFB"/>
    <w:rsid w:val="00A8707E"/>
    <w:rsid w:val="00A90373"/>
    <w:rsid w:val="00A91E2F"/>
    <w:rsid w:val="00A95AD6"/>
    <w:rsid w:val="00AA1219"/>
    <w:rsid w:val="00AA6D93"/>
    <w:rsid w:val="00AB0A25"/>
    <w:rsid w:val="00AB3A86"/>
    <w:rsid w:val="00AB7410"/>
    <w:rsid w:val="00AC5C1F"/>
    <w:rsid w:val="00AC6D66"/>
    <w:rsid w:val="00AD0308"/>
    <w:rsid w:val="00AD2437"/>
    <w:rsid w:val="00AD47B5"/>
    <w:rsid w:val="00AD4D59"/>
    <w:rsid w:val="00AD6DC7"/>
    <w:rsid w:val="00AE073F"/>
    <w:rsid w:val="00AF3D79"/>
    <w:rsid w:val="00AF4044"/>
    <w:rsid w:val="00AF5E3D"/>
    <w:rsid w:val="00B03C09"/>
    <w:rsid w:val="00B05D55"/>
    <w:rsid w:val="00B064DD"/>
    <w:rsid w:val="00B15B43"/>
    <w:rsid w:val="00B208DB"/>
    <w:rsid w:val="00B219C0"/>
    <w:rsid w:val="00B22DBB"/>
    <w:rsid w:val="00B259C6"/>
    <w:rsid w:val="00B3126E"/>
    <w:rsid w:val="00B32562"/>
    <w:rsid w:val="00B32DF3"/>
    <w:rsid w:val="00B405C6"/>
    <w:rsid w:val="00B4089F"/>
    <w:rsid w:val="00B43E11"/>
    <w:rsid w:val="00B46F65"/>
    <w:rsid w:val="00B50F84"/>
    <w:rsid w:val="00B51DA6"/>
    <w:rsid w:val="00B5290C"/>
    <w:rsid w:val="00B54C4D"/>
    <w:rsid w:val="00B55156"/>
    <w:rsid w:val="00B575AC"/>
    <w:rsid w:val="00B67B80"/>
    <w:rsid w:val="00B71115"/>
    <w:rsid w:val="00B7421F"/>
    <w:rsid w:val="00B75F97"/>
    <w:rsid w:val="00B7639D"/>
    <w:rsid w:val="00B803BF"/>
    <w:rsid w:val="00B84E74"/>
    <w:rsid w:val="00B86286"/>
    <w:rsid w:val="00B86BAD"/>
    <w:rsid w:val="00B972EE"/>
    <w:rsid w:val="00BA2ED3"/>
    <w:rsid w:val="00BA3C61"/>
    <w:rsid w:val="00BA4D56"/>
    <w:rsid w:val="00BB13BC"/>
    <w:rsid w:val="00BB6470"/>
    <w:rsid w:val="00BB71C2"/>
    <w:rsid w:val="00BC1998"/>
    <w:rsid w:val="00BC2302"/>
    <w:rsid w:val="00BC70B5"/>
    <w:rsid w:val="00BC7D8C"/>
    <w:rsid w:val="00BD1FE6"/>
    <w:rsid w:val="00BD3F2C"/>
    <w:rsid w:val="00BE0331"/>
    <w:rsid w:val="00BE2608"/>
    <w:rsid w:val="00BE27B5"/>
    <w:rsid w:val="00BE2BD6"/>
    <w:rsid w:val="00BE7B4E"/>
    <w:rsid w:val="00BF0D61"/>
    <w:rsid w:val="00BF1021"/>
    <w:rsid w:val="00BF6B4A"/>
    <w:rsid w:val="00C02F61"/>
    <w:rsid w:val="00C03408"/>
    <w:rsid w:val="00C0477A"/>
    <w:rsid w:val="00C1351A"/>
    <w:rsid w:val="00C24012"/>
    <w:rsid w:val="00C35305"/>
    <w:rsid w:val="00C375CA"/>
    <w:rsid w:val="00C42948"/>
    <w:rsid w:val="00C42ED4"/>
    <w:rsid w:val="00C450A0"/>
    <w:rsid w:val="00C50BCB"/>
    <w:rsid w:val="00C53F5D"/>
    <w:rsid w:val="00C55A89"/>
    <w:rsid w:val="00C62200"/>
    <w:rsid w:val="00C64A0F"/>
    <w:rsid w:val="00C667CA"/>
    <w:rsid w:val="00C73159"/>
    <w:rsid w:val="00C74244"/>
    <w:rsid w:val="00C75C07"/>
    <w:rsid w:val="00C779A3"/>
    <w:rsid w:val="00C81BEE"/>
    <w:rsid w:val="00C83843"/>
    <w:rsid w:val="00C900A6"/>
    <w:rsid w:val="00C91FF6"/>
    <w:rsid w:val="00C9226F"/>
    <w:rsid w:val="00C94D89"/>
    <w:rsid w:val="00CA1822"/>
    <w:rsid w:val="00CB0C3D"/>
    <w:rsid w:val="00CB117D"/>
    <w:rsid w:val="00CB24E6"/>
    <w:rsid w:val="00CB3D71"/>
    <w:rsid w:val="00CC40DD"/>
    <w:rsid w:val="00CC50DF"/>
    <w:rsid w:val="00CF24F6"/>
    <w:rsid w:val="00CF4016"/>
    <w:rsid w:val="00CF5A7B"/>
    <w:rsid w:val="00D02590"/>
    <w:rsid w:val="00D05877"/>
    <w:rsid w:val="00D10D93"/>
    <w:rsid w:val="00D123A3"/>
    <w:rsid w:val="00D13E09"/>
    <w:rsid w:val="00D15FD4"/>
    <w:rsid w:val="00D169D7"/>
    <w:rsid w:val="00D2112B"/>
    <w:rsid w:val="00D271AB"/>
    <w:rsid w:val="00D313DD"/>
    <w:rsid w:val="00D3256F"/>
    <w:rsid w:val="00D346B8"/>
    <w:rsid w:val="00D35989"/>
    <w:rsid w:val="00D369B0"/>
    <w:rsid w:val="00D4337F"/>
    <w:rsid w:val="00D45AE5"/>
    <w:rsid w:val="00D526EA"/>
    <w:rsid w:val="00D60A66"/>
    <w:rsid w:val="00D6128A"/>
    <w:rsid w:val="00D7010A"/>
    <w:rsid w:val="00D70579"/>
    <w:rsid w:val="00D73666"/>
    <w:rsid w:val="00D779F4"/>
    <w:rsid w:val="00D80106"/>
    <w:rsid w:val="00D84136"/>
    <w:rsid w:val="00D85439"/>
    <w:rsid w:val="00D9015D"/>
    <w:rsid w:val="00D92109"/>
    <w:rsid w:val="00D92ECF"/>
    <w:rsid w:val="00D956A0"/>
    <w:rsid w:val="00D9745D"/>
    <w:rsid w:val="00DA11A7"/>
    <w:rsid w:val="00DA365E"/>
    <w:rsid w:val="00DA4662"/>
    <w:rsid w:val="00DA73C9"/>
    <w:rsid w:val="00DB25BC"/>
    <w:rsid w:val="00DB2C64"/>
    <w:rsid w:val="00DB6974"/>
    <w:rsid w:val="00DC583F"/>
    <w:rsid w:val="00DD16AF"/>
    <w:rsid w:val="00DD4E5B"/>
    <w:rsid w:val="00DD5A41"/>
    <w:rsid w:val="00DE7789"/>
    <w:rsid w:val="00DF02B1"/>
    <w:rsid w:val="00DF2A31"/>
    <w:rsid w:val="00DF3D7B"/>
    <w:rsid w:val="00DF4CB8"/>
    <w:rsid w:val="00DF515B"/>
    <w:rsid w:val="00E02B5D"/>
    <w:rsid w:val="00E02DFF"/>
    <w:rsid w:val="00E0347F"/>
    <w:rsid w:val="00E064A8"/>
    <w:rsid w:val="00E06AAE"/>
    <w:rsid w:val="00E11682"/>
    <w:rsid w:val="00E123E8"/>
    <w:rsid w:val="00E1370A"/>
    <w:rsid w:val="00E21E32"/>
    <w:rsid w:val="00E2375E"/>
    <w:rsid w:val="00E35660"/>
    <w:rsid w:val="00E3590A"/>
    <w:rsid w:val="00E40B71"/>
    <w:rsid w:val="00E464FB"/>
    <w:rsid w:val="00E468FF"/>
    <w:rsid w:val="00E53ED6"/>
    <w:rsid w:val="00E54B59"/>
    <w:rsid w:val="00E62148"/>
    <w:rsid w:val="00E63E29"/>
    <w:rsid w:val="00E71120"/>
    <w:rsid w:val="00E7180C"/>
    <w:rsid w:val="00E815D6"/>
    <w:rsid w:val="00E827C8"/>
    <w:rsid w:val="00E907F5"/>
    <w:rsid w:val="00E91401"/>
    <w:rsid w:val="00E92C5E"/>
    <w:rsid w:val="00E94871"/>
    <w:rsid w:val="00E94BF8"/>
    <w:rsid w:val="00E97216"/>
    <w:rsid w:val="00EA056F"/>
    <w:rsid w:val="00EA0AAD"/>
    <w:rsid w:val="00EA12F0"/>
    <w:rsid w:val="00EA2E05"/>
    <w:rsid w:val="00EA442B"/>
    <w:rsid w:val="00EA675B"/>
    <w:rsid w:val="00EA75D3"/>
    <w:rsid w:val="00EB2B6F"/>
    <w:rsid w:val="00EC0B8A"/>
    <w:rsid w:val="00EC4233"/>
    <w:rsid w:val="00EC4CC7"/>
    <w:rsid w:val="00EC5F4C"/>
    <w:rsid w:val="00EE2233"/>
    <w:rsid w:val="00EE22F6"/>
    <w:rsid w:val="00EE574B"/>
    <w:rsid w:val="00EF24A3"/>
    <w:rsid w:val="00EF2CC5"/>
    <w:rsid w:val="00EF528B"/>
    <w:rsid w:val="00EF64D6"/>
    <w:rsid w:val="00F01351"/>
    <w:rsid w:val="00F0214B"/>
    <w:rsid w:val="00F1786B"/>
    <w:rsid w:val="00F17A7D"/>
    <w:rsid w:val="00F231DC"/>
    <w:rsid w:val="00F24160"/>
    <w:rsid w:val="00F314BF"/>
    <w:rsid w:val="00F329D5"/>
    <w:rsid w:val="00F337F8"/>
    <w:rsid w:val="00F3475C"/>
    <w:rsid w:val="00F351A6"/>
    <w:rsid w:val="00F3687F"/>
    <w:rsid w:val="00F37285"/>
    <w:rsid w:val="00F42A0D"/>
    <w:rsid w:val="00F42F99"/>
    <w:rsid w:val="00F4471C"/>
    <w:rsid w:val="00F500E3"/>
    <w:rsid w:val="00F53DD4"/>
    <w:rsid w:val="00F56105"/>
    <w:rsid w:val="00F56F5E"/>
    <w:rsid w:val="00F57BED"/>
    <w:rsid w:val="00F60ACB"/>
    <w:rsid w:val="00F61A2E"/>
    <w:rsid w:val="00F6715D"/>
    <w:rsid w:val="00F71462"/>
    <w:rsid w:val="00F740B5"/>
    <w:rsid w:val="00F84A9B"/>
    <w:rsid w:val="00F90F2A"/>
    <w:rsid w:val="00FA4CA7"/>
    <w:rsid w:val="00FA6610"/>
    <w:rsid w:val="00FB2A55"/>
    <w:rsid w:val="00FB520F"/>
    <w:rsid w:val="00FC0E10"/>
    <w:rsid w:val="00FC1649"/>
    <w:rsid w:val="00FD2218"/>
    <w:rsid w:val="00FD28E9"/>
    <w:rsid w:val="00FD3EBA"/>
    <w:rsid w:val="00FD49D6"/>
    <w:rsid w:val="00FD4FFF"/>
    <w:rsid w:val="00FD56F7"/>
    <w:rsid w:val="00FD61EE"/>
    <w:rsid w:val="00FD708F"/>
    <w:rsid w:val="00FE14D8"/>
    <w:rsid w:val="00FE632D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161F8"/>
  <w15:chartTrackingRefBased/>
  <w15:docId w15:val="{00293ED0-1768-4639-847A-05E9466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5A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0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C6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C6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5B1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B1319"/>
    <w:rPr>
      <w:rFonts w:ascii="Tahoma" w:hAnsi="Tahoma" w:cs="Tahoma"/>
      <w:sz w:val="16"/>
      <w:szCs w:val="16"/>
    </w:rPr>
  </w:style>
  <w:style w:type="paragraph" w:customStyle="1" w:styleId="Psmenkovvelk1">
    <w:name w:val="Písmenkový velký 1"/>
    <w:basedOn w:val="Normln"/>
    <w:uiPriority w:val="99"/>
    <w:rsid w:val="00C35305"/>
    <w:pPr>
      <w:widowControl w:val="0"/>
      <w:numPr>
        <w:numId w:val="1"/>
      </w:numPr>
      <w:spacing w:after="120"/>
      <w:ind w:left="924" w:hanging="357"/>
      <w:jc w:val="both"/>
    </w:pPr>
    <w:rPr>
      <w:rFonts w:ascii="Calibri" w:hAnsi="Calibri"/>
      <w:b/>
      <w:color w:val="000000"/>
      <w:szCs w:val="20"/>
    </w:rPr>
  </w:style>
  <w:style w:type="paragraph" w:customStyle="1" w:styleId="Psmenkovvelk2">
    <w:name w:val="Písmenkový velký 2"/>
    <w:basedOn w:val="Psmenkovvelk1"/>
    <w:uiPriority w:val="99"/>
    <w:rsid w:val="00C35305"/>
    <w:pPr>
      <w:numPr>
        <w:numId w:val="2"/>
      </w:numPr>
      <w:spacing w:before="240"/>
    </w:p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C3530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C35305"/>
    <w:rPr>
      <w:rFonts w:cs="Times New Roman"/>
      <w:sz w:val="16"/>
    </w:rPr>
  </w:style>
  <w:style w:type="paragraph" w:customStyle="1" w:styleId="Psmenkov6">
    <w:name w:val="Písmenkový 6"/>
    <w:basedOn w:val="Normln"/>
    <w:uiPriority w:val="99"/>
    <w:rsid w:val="00C35305"/>
    <w:pPr>
      <w:widowControl w:val="0"/>
      <w:numPr>
        <w:numId w:val="3"/>
      </w:numPr>
      <w:spacing w:after="120"/>
      <w:jc w:val="both"/>
    </w:pPr>
    <w:rPr>
      <w:rFonts w:ascii="Calibri" w:hAnsi="Calibri"/>
      <w:color w:val="000000"/>
      <w:szCs w:val="20"/>
    </w:rPr>
  </w:style>
  <w:style w:type="paragraph" w:customStyle="1" w:styleId="Psmenkov7">
    <w:name w:val="Písmenkový 7"/>
    <w:basedOn w:val="Psmenkov6"/>
    <w:uiPriority w:val="99"/>
    <w:rsid w:val="00C35305"/>
    <w:pPr>
      <w:numPr>
        <w:numId w:val="4"/>
      </w:numPr>
    </w:pPr>
  </w:style>
  <w:style w:type="paragraph" w:customStyle="1" w:styleId="Textlnku">
    <w:name w:val="Text článku"/>
    <w:basedOn w:val="Normln"/>
    <w:uiPriority w:val="99"/>
    <w:rsid w:val="00C35305"/>
    <w:pPr>
      <w:spacing w:before="240"/>
      <w:ind w:firstLine="425"/>
      <w:jc w:val="both"/>
      <w:outlineLvl w:val="5"/>
    </w:pPr>
    <w:rPr>
      <w:szCs w:val="20"/>
    </w:rPr>
  </w:style>
  <w:style w:type="paragraph" w:customStyle="1" w:styleId="Bntext">
    <w:name w:val="Běžný text"/>
    <w:link w:val="BntextChar"/>
    <w:qFormat/>
    <w:rsid w:val="0088058A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88058A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88058A"/>
    <w:pPr>
      <w:numPr>
        <w:numId w:val="6"/>
      </w:numPr>
      <w:tabs>
        <w:tab w:val="num" w:pos="705"/>
      </w:tabs>
      <w:spacing w:before="60"/>
      <w:ind w:left="705" w:hanging="705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827C8"/>
    <w:rPr>
      <w:rFonts w:ascii="Calibri" w:eastAsia="Calibri" w:hAnsi="Calibri"/>
      <w:sz w:val="24"/>
      <w:szCs w:val="22"/>
      <w:lang w:eastAsia="en-US"/>
    </w:rPr>
  </w:style>
  <w:style w:type="paragraph" w:customStyle="1" w:styleId="rkovan">
    <w:name w:val="Čárkovaný"/>
    <w:rsid w:val="00EF64D6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634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344"/>
    <w:rPr>
      <w:sz w:val="24"/>
      <w:szCs w:val="24"/>
    </w:rPr>
  </w:style>
  <w:style w:type="table" w:styleId="Mkatabulky">
    <w:name w:val="Table Grid"/>
    <w:basedOn w:val="Normlntabulka"/>
    <w:uiPriority w:val="39"/>
    <w:rsid w:val="0050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C605B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2C605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C605B"/>
    <w:rPr>
      <w:rFonts w:ascii="Arial" w:hAnsi="Arial" w:cs="Arial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rsid w:val="002C60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605B"/>
  </w:style>
  <w:style w:type="character" w:styleId="Znakapoznpodarou">
    <w:name w:val="footnote reference"/>
    <w:rsid w:val="002C605B"/>
    <w:rPr>
      <w:vertAlign w:val="superscript"/>
    </w:rPr>
  </w:style>
  <w:style w:type="paragraph" w:styleId="FormtovanvHTML">
    <w:name w:val="HTML Preformatted"/>
    <w:basedOn w:val="Normln"/>
    <w:link w:val="FormtovanvHTMLChar"/>
    <w:rsid w:val="002C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C605B"/>
    <w:rPr>
      <w:rFonts w:ascii="Courier New" w:hAnsi="Courier New" w:cs="Courier New"/>
    </w:rPr>
  </w:style>
  <w:style w:type="paragraph" w:styleId="Normlnweb">
    <w:name w:val="Normal (Web)"/>
    <w:basedOn w:val="Normln"/>
    <w:rsid w:val="002C605B"/>
    <w:pPr>
      <w:spacing w:before="100" w:beforeAutospacing="1" w:after="100" w:afterAutospacing="1"/>
    </w:pPr>
  </w:style>
  <w:style w:type="character" w:styleId="Siln">
    <w:name w:val="Strong"/>
    <w:qFormat/>
    <w:rsid w:val="002C605B"/>
    <w:rPr>
      <w:b/>
      <w:bCs/>
    </w:rPr>
  </w:style>
  <w:style w:type="character" w:styleId="Hypertextovodkaz">
    <w:name w:val="Hyperlink"/>
    <w:uiPriority w:val="99"/>
    <w:rsid w:val="002C605B"/>
    <w:rPr>
      <w:color w:val="0000FF"/>
      <w:u w:val="single"/>
    </w:rPr>
  </w:style>
  <w:style w:type="paragraph" w:customStyle="1" w:styleId="1">
    <w:name w:val="1"/>
    <w:qFormat/>
    <w:rsid w:val="002C605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C605B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605B"/>
  </w:style>
  <w:style w:type="paragraph" w:styleId="Prosttext">
    <w:name w:val="Plain Text"/>
    <w:basedOn w:val="Normln"/>
    <w:link w:val="ProsttextChar"/>
    <w:rsid w:val="002C605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2C605B"/>
    <w:rPr>
      <w:rFonts w:ascii="Courier New" w:hAnsi="Courier New" w:cs="Courier New"/>
    </w:rPr>
  </w:style>
  <w:style w:type="character" w:styleId="Zdraznn">
    <w:name w:val="Emphasis"/>
    <w:qFormat/>
    <w:rsid w:val="002C605B"/>
    <w:rPr>
      <w:i/>
      <w:iCs/>
    </w:rPr>
  </w:style>
  <w:style w:type="paragraph" w:customStyle="1" w:styleId="Normln1">
    <w:name w:val="Normální 1"/>
    <w:basedOn w:val="Normln"/>
    <w:link w:val="Normln1Char"/>
    <w:rsid w:val="003B43DD"/>
    <w:pPr>
      <w:tabs>
        <w:tab w:val="left" w:pos="284"/>
      </w:tabs>
      <w:spacing w:before="240"/>
      <w:ind w:left="284" w:hanging="284"/>
      <w:jc w:val="center"/>
    </w:pPr>
    <w:rPr>
      <w:rFonts w:eastAsia="MS Mincho"/>
    </w:rPr>
  </w:style>
  <w:style w:type="character" w:customStyle="1" w:styleId="Normln1Char">
    <w:name w:val="Normální 1 Char"/>
    <w:link w:val="Normln1"/>
    <w:locked/>
    <w:rsid w:val="003B43DD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3B43DD"/>
    <w:pPr>
      <w:keepNext/>
      <w:keepLines/>
      <w:numPr>
        <w:numId w:val="37"/>
      </w:numPr>
      <w:tabs>
        <w:tab w:val="left" w:pos="851"/>
      </w:tabs>
      <w:spacing w:before="480" w:after="120"/>
      <w:jc w:val="both"/>
    </w:pPr>
    <w:rPr>
      <w:rFonts w:eastAsia="MS Mincho"/>
    </w:rPr>
  </w:style>
  <w:style w:type="paragraph" w:styleId="Textkomente">
    <w:name w:val="annotation text"/>
    <w:basedOn w:val="Normln"/>
    <w:link w:val="TextkomenteChar"/>
    <w:uiPriority w:val="99"/>
    <w:unhideWhenUsed/>
    <w:rsid w:val="000F7F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0F7FA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047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C0477A"/>
    <w:rPr>
      <w:rFonts w:ascii="Calibri" w:eastAsia="Calibri" w:hAnsi="Calibri"/>
      <w:b/>
      <w:bCs/>
      <w:lang w:eastAsia="en-US"/>
    </w:rPr>
  </w:style>
  <w:style w:type="paragraph" w:customStyle="1" w:styleId="odrky-psmena">
    <w:name w:val="odrážky - písmena"/>
    <w:basedOn w:val="Odrky"/>
    <w:qFormat/>
    <w:rsid w:val="00EF24A3"/>
    <w:pPr>
      <w:numPr>
        <w:numId w:val="56"/>
      </w:numPr>
    </w:pPr>
  </w:style>
  <w:style w:type="paragraph" w:customStyle="1" w:styleId="Nadpis30">
    <w:name w:val="Nadpis_3"/>
    <w:basedOn w:val="Normln"/>
    <w:next w:val="Bntext"/>
    <w:uiPriority w:val="99"/>
    <w:qFormat/>
    <w:rsid w:val="00003259"/>
    <w:pPr>
      <w:spacing w:before="360" w:after="120"/>
      <w:contextualSpacing/>
    </w:pPr>
    <w:rPr>
      <w:rFonts w:ascii="Clara Sans" w:hAnsi="Clara Sans"/>
      <w:b/>
      <w:szCs w:val="40"/>
    </w:rPr>
  </w:style>
  <w:style w:type="paragraph" w:styleId="Revize">
    <w:name w:val="Revision"/>
    <w:hidden/>
    <w:uiPriority w:val="99"/>
    <w:semiHidden/>
    <w:rsid w:val="007D407A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F372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37285"/>
  </w:style>
  <w:style w:type="character" w:styleId="Odkaznavysvtlivky">
    <w:name w:val="endnote reference"/>
    <w:basedOn w:val="Standardnpsmoodstavce"/>
    <w:rsid w:val="00F37285"/>
    <w:rPr>
      <w:vertAlign w:val="superscript"/>
    </w:rPr>
  </w:style>
  <w:style w:type="paragraph" w:styleId="Zkladntext">
    <w:name w:val="Body Text"/>
    <w:basedOn w:val="Normln"/>
    <w:link w:val="ZkladntextChar"/>
    <w:rsid w:val="002F6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6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AB6A-5DA4-4B9C-A008-C0ED51BE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akreditace - formulare</vt:lpstr>
    </vt:vector>
  </TitlesOfParts>
  <Company>JU</Company>
  <LinksUpToDate>false</LinksUpToDate>
  <CharactersWithSpaces>4929</CharactersWithSpaces>
  <SharedDoc>false</SharedDoc>
  <HLinks>
    <vt:vector size="66" baseType="variant"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https://wstag.jcu.cz/portal/</vt:lpwstr>
      </vt:variant>
      <vt:variant>
        <vt:lpwstr/>
      </vt:variant>
      <vt:variant>
        <vt:i4>131086</vt:i4>
      </vt:variant>
      <vt:variant>
        <vt:i4>27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24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21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18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131086</vt:i4>
      </vt:variant>
      <vt:variant>
        <vt:i4>15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9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6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http://cs.wikipedia.org/wiki/Internet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http://cs.wikipedia.org/wiki/V%C3%BDuka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akreditace - formulare</dc:title>
  <dc:subject/>
  <dc:creator>Klimpera;Uherova</dc:creator>
  <cp:keywords/>
  <dc:description/>
  <cp:lastModifiedBy>TK</cp:lastModifiedBy>
  <cp:revision>8</cp:revision>
  <cp:lastPrinted>2019-10-11T12:47:00Z</cp:lastPrinted>
  <dcterms:created xsi:type="dcterms:W3CDTF">2022-09-09T15:00:00Z</dcterms:created>
  <dcterms:modified xsi:type="dcterms:W3CDTF">2022-09-27T14:20:00Z</dcterms:modified>
</cp:coreProperties>
</file>