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0C" w:rsidRPr="00401061" w:rsidRDefault="008E5B0C" w:rsidP="008E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10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Oborová rada pro přírodovědné obory</w:t>
      </w:r>
    </w:p>
    <w:p w:rsidR="00916A2D" w:rsidRDefault="00916A2D" w:rsidP="001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16242" w:rsidRPr="00916A2D" w:rsidRDefault="00116242" w:rsidP="001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558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Kaštovská, Ph.D. (</w:t>
      </w:r>
      <w:proofErr w:type="spellStart"/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16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916A2D" w:rsidRPr="00916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předsedkyně</w:t>
      </w:r>
    </w:p>
    <w:p w:rsidR="00EF19B6" w:rsidRPr="008E5B0C" w:rsidRDefault="00EF19B6" w:rsidP="00EF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558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Hana Kocour Kroupová, Ph.D.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FROV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E5B0C" w:rsidRPr="008E5B0C" w:rsidRDefault="00116242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558A8"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Mgr. Ivana Kutá Smatanová, Ph.D.</w:t>
      </w:r>
      <w:r w:rsidR="008E5B0C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8E5B0C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8E5B0C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E5B0C" w:rsidRPr="008E5B0C" w:rsidRDefault="008E5B0C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 Mgr. Josef Lazar, Ph.D. (</w:t>
      </w:r>
      <w:proofErr w:type="spellStart"/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7F1F" w:rsidRDefault="008E5B0C" w:rsidP="001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 w:rsidR="00116242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7F1F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RNDr. Alena </w:t>
      </w:r>
      <w:proofErr w:type="spellStart"/>
      <w:r w:rsidR="00347F1F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Panicucci</w:t>
      </w:r>
      <w:proofErr w:type="spellEnd"/>
      <w:r w:rsidR="00347F1F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Zíková, Ph.D.(</w:t>
      </w:r>
      <w:proofErr w:type="spellStart"/>
      <w:r w:rsidR="00347F1F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347F1F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7F1F" w:rsidRDefault="00116242" w:rsidP="0034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7F1F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Mgr. Oldřich Říčan, Ph.D.</w:t>
      </w:r>
      <w:r w:rsidR="00347F1F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347F1F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347F1F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33D5E" w:rsidRPr="00E2624C" w:rsidRDefault="00933D5E" w:rsidP="0093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 w:rsidR="00116242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1B8C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Martina Vašutová, Ph.D.</w:t>
      </w: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47F1F" w:rsidRDefault="00347F1F" w:rsidP="008E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E5B0C" w:rsidRDefault="008E5B0C" w:rsidP="008E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E5B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Oborová rada pro zemědělské a rybářské obory</w:t>
      </w:r>
    </w:p>
    <w:p w:rsidR="00491426" w:rsidRDefault="008E5B0C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91426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Miloš Buřič, Ph.D. (FROV)</w:t>
      </w:r>
      <w:r w:rsidR="0049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91426" w:rsidRPr="00916A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předseda</w:t>
      </w:r>
    </w:p>
    <w:p w:rsidR="009A42FF" w:rsidRPr="00D01B8C" w:rsidRDefault="008E5B0C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558A8">
        <w:rPr>
          <w:rFonts w:ascii="Times New Roman" w:eastAsia="Times New Roman" w:hAnsi="Times New Roman" w:cs="Times New Roman"/>
          <w:sz w:val="24"/>
          <w:szCs w:val="24"/>
          <w:lang w:eastAsia="cs-CZ"/>
        </w:rPr>
        <w:t>doc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Ing. </w:t>
      </w:r>
      <w:r w:rsidR="00B06532">
        <w:rPr>
          <w:rFonts w:ascii="Times New Roman" w:eastAsia="Times New Roman" w:hAnsi="Times New Roman" w:cs="Times New Roman"/>
          <w:sz w:val="24"/>
          <w:szCs w:val="24"/>
          <w:lang w:eastAsia="cs-CZ"/>
        </w:rPr>
        <w:t>Eva Samková, Ph.D.</w:t>
      </w: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(ZF)</w:t>
      </w:r>
    </w:p>
    <w:p w:rsidR="009A42FF" w:rsidRPr="002B532D" w:rsidRDefault="009A42FF" w:rsidP="009A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 doc. Ing. Jana Pexová Kalinová, Ph.D. (ZF)</w:t>
      </w:r>
    </w:p>
    <w:p w:rsidR="00491426" w:rsidRPr="002B532D" w:rsidRDefault="008E5B0C" w:rsidP="004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91426"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Marek Rodina, Ph.D. (FROV)</w:t>
      </w:r>
    </w:p>
    <w:p w:rsidR="00933D5E" w:rsidRPr="00E2624C" w:rsidRDefault="00933D5E" w:rsidP="0093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Pr="002B53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prof. RNDr. Jaroslav Vrba, CSc. (</w:t>
      </w:r>
      <w:proofErr w:type="spellStart"/>
      <w:r w:rsidRPr="002B53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PřF</w:t>
      </w:r>
      <w:proofErr w:type="spellEnd"/>
      <w:r w:rsidRPr="002B53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E5B0C" w:rsidRPr="008E5B0C" w:rsidRDefault="008E5B0C" w:rsidP="008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5B0C" w:rsidRPr="00D01B8C" w:rsidRDefault="008E5B0C" w:rsidP="008E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1B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Oborová rada pro společenskovědní a ekonomické obory</w:t>
      </w:r>
    </w:p>
    <w:p w:rsidR="008E5B0C" w:rsidRPr="00D01B8C" w:rsidRDefault="00933D5E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·       </w:t>
      </w:r>
      <w:r w:rsidR="008E5B0C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Milan Jílek, Ph.D.</w:t>
      </w:r>
      <w:r w:rsidR="008E5B0C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E5B0C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</w:p>
    <w:p w:rsidR="009A42FF" w:rsidRPr="0058261A" w:rsidRDefault="008E5B0C" w:rsidP="009A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doc. RNDr. Vladimíra  Petrášková, Ph.D. (PF)</w:t>
      </w:r>
      <w:r w:rsidR="00582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8261A" w:rsidRPr="002B53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předsedkyně</w:t>
      </w:r>
    </w:p>
    <w:p w:rsidR="008E5B0C" w:rsidRPr="00D01B8C" w:rsidRDefault="008E5B0C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Ing. 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Radka Prokešová, Ph.D</w:t>
      </w: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9A42FF"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ZS</w:t>
      </w: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</w:p>
    <w:p w:rsidR="009A42FF" w:rsidRDefault="009A42FF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 w:rsidR="00ED3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1B8C"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Petr Řehoř, Ph.D. (EF)</w:t>
      </w:r>
    </w:p>
    <w:p w:rsidR="00491426" w:rsidRDefault="008E5B0C" w:rsidP="004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EA7838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PhDr. Miloš Zelenka, DrSc.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(PF)</w:t>
      </w:r>
    </w:p>
    <w:p w:rsidR="00491426" w:rsidRDefault="00491426" w:rsidP="004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5B0C" w:rsidRDefault="008E5B0C" w:rsidP="0049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E5B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Oborová rada pro humanitní a jazykovědné obory</w:t>
      </w:r>
    </w:p>
    <w:p w:rsidR="004558A8" w:rsidRDefault="00933D5E" w:rsidP="00455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4558A8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 w:rsidR="004558A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Miroslava Aurová, Ph.D.</w:t>
      </w:r>
      <w:r w:rsidR="004558A8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(FF)</w:t>
      </w:r>
    </w:p>
    <w:p w:rsidR="0017610B" w:rsidRDefault="004558A8" w:rsidP="007A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17610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PaedDr. Michal Bauer, Ph.D. (FF)</w:t>
      </w:r>
    </w:p>
    <w:p w:rsidR="007A3F6C" w:rsidRDefault="008E5B0C" w:rsidP="007A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       </w:t>
      </w:r>
      <w:r w:rsidR="007A3F6C"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Lucie Kolářová, Dr.theol. (TF)</w:t>
      </w:r>
    </w:p>
    <w:p w:rsidR="0058261A" w:rsidRPr="008E5B0C" w:rsidRDefault="0058261A" w:rsidP="0058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32D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     Mgr. Věra Suchomelová, Th.D. (TF)</w:t>
      </w:r>
    </w:p>
    <w:p w:rsidR="004558A8" w:rsidRPr="007C297C" w:rsidRDefault="004558A8" w:rsidP="00E47F75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09B5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09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17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Vojtěch Šimek, </w:t>
      </w:r>
      <w:r w:rsidR="0017610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509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h.D. (TF)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C29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="007C297C" w:rsidRPr="007C2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předseda </w:t>
      </w:r>
      <w:r w:rsidR="00E47F75" w:rsidRPr="007C2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E47F75" w:rsidRDefault="00E47F75" w:rsidP="00E4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 PhDr. Rostislav Smíšek, Ph.D. (FF)</w:t>
      </w:r>
    </w:p>
    <w:p w:rsidR="004076A9" w:rsidRDefault="004076A9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6A9" w:rsidRDefault="004076A9" w:rsidP="00407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Technicko-aplikační oborová rada</w:t>
      </w:r>
    </w:p>
    <w:p w:rsidR="004076A9" w:rsidRPr="00DA3312" w:rsidRDefault="004076A9" w:rsidP="0040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 w:rsidR="00B73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Bárta, Ph.D. (</w:t>
      </w:r>
      <w:proofErr w:type="spellStart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PřF</w:t>
      </w:r>
      <w:proofErr w:type="spellEnd"/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A33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3312" w:rsidRPr="00DA3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předseda</w:t>
      </w:r>
    </w:p>
    <w:p w:rsidR="004076A9" w:rsidRDefault="004076A9" w:rsidP="0040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Pr="000E0A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Václav Filištein (externí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076A9" w:rsidRPr="000509B5" w:rsidRDefault="004076A9" w:rsidP="0040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B5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6A2D">
        <w:rPr>
          <w:rFonts w:ascii="Times New Roman" w:eastAsia="Times New Roman" w:hAnsi="Times New Roman" w:cs="Times New Roman"/>
          <w:sz w:val="24"/>
          <w:szCs w:val="24"/>
          <w:lang w:eastAsia="cs-CZ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Tomáš Policar, Ph.D.</w:t>
      </w:r>
      <w:r w:rsidRPr="000509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FROV</w:t>
      </w:r>
      <w:r w:rsidRPr="000509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076A9" w:rsidRDefault="004076A9" w:rsidP="0040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František Vácha, CSc. (ZF</w:t>
      </w:r>
      <w:r w:rsidRPr="008E5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076A9" w:rsidRDefault="004076A9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6A9" w:rsidRDefault="004076A9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6A9" w:rsidRDefault="004076A9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6A9" w:rsidRDefault="004076A9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9B5" w:rsidRPr="000509B5" w:rsidRDefault="000509B5" w:rsidP="0005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9B5" w:rsidRPr="008E5B0C" w:rsidRDefault="000509B5" w:rsidP="008E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6A86" w:rsidRDefault="00766A86"/>
    <w:sectPr w:rsidR="00766A86" w:rsidSect="00401061">
      <w:headerReference w:type="default" r:id="rId7"/>
      <w:pgSz w:w="11906" w:h="16838"/>
      <w:pgMar w:top="10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1E" w:rsidRDefault="00643A1E" w:rsidP="000509B5">
      <w:pPr>
        <w:spacing w:after="0" w:line="240" w:lineRule="auto"/>
      </w:pPr>
      <w:r>
        <w:separator/>
      </w:r>
    </w:p>
  </w:endnote>
  <w:endnote w:type="continuationSeparator" w:id="0">
    <w:p w:rsidR="00643A1E" w:rsidRDefault="00643A1E" w:rsidP="0005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1E" w:rsidRDefault="00643A1E" w:rsidP="000509B5">
      <w:pPr>
        <w:spacing w:after="0" w:line="240" w:lineRule="auto"/>
      </w:pPr>
      <w:r>
        <w:separator/>
      </w:r>
    </w:p>
  </w:footnote>
  <w:footnote w:type="continuationSeparator" w:id="0">
    <w:p w:rsidR="00643A1E" w:rsidRDefault="00643A1E" w:rsidP="0005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1E" w:rsidRPr="00761F67" w:rsidRDefault="00643A1E" w:rsidP="0089219D">
    <w:pPr>
      <w:spacing w:before="100" w:beforeAutospacing="1" w:after="100" w:afterAutospacing="1" w:line="240" w:lineRule="auto"/>
      <w:jc w:val="right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Složení oborových rad GA JU k </w:t>
    </w:r>
    <w:proofErr w:type="gramStart"/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15</w:t>
    </w:r>
    <w:r w:rsidRPr="00761F67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10.2020</w:t>
    </w:r>
    <w:proofErr w:type="gramEnd"/>
  </w:p>
  <w:p w:rsidR="00643A1E" w:rsidRDefault="00643A1E">
    <w:pPr>
      <w:pStyle w:val="Zhlav"/>
    </w:pPr>
  </w:p>
  <w:p w:rsidR="00643A1E" w:rsidRDefault="00643A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8F1"/>
    <w:multiLevelType w:val="multilevel"/>
    <w:tmpl w:val="CE3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C"/>
    <w:rsid w:val="00046E46"/>
    <w:rsid w:val="000509B5"/>
    <w:rsid w:val="00086F1B"/>
    <w:rsid w:val="000D6E27"/>
    <w:rsid w:val="000E0AAC"/>
    <w:rsid w:val="00116242"/>
    <w:rsid w:val="0017610B"/>
    <w:rsid w:val="002B532D"/>
    <w:rsid w:val="00326987"/>
    <w:rsid w:val="00347F1F"/>
    <w:rsid w:val="00366ABB"/>
    <w:rsid w:val="00380B6F"/>
    <w:rsid w:val="00401061"/>
    <w:rsid w:val="004076A9"/>
    <w:rsid w:val="004558A8"/>
    <w:rsid w:val="00491426"/>
    <w:rsid w:val="0058261A"/>
    <w:rsid w:val="00643A1E"/>
    <w:rsid w:val="006669A8"/>
    <w:rsid w:val="00717867"/>
    <w:rsid w:val="007218FB"/>
    <w:rsid w:val="00761F67"/>
    <w:rsid w:val="00766A86"/>
    <w:rsid w:val="007A3F6C"/>
    <w:rsid w:val="007C297C"/>
    <w:rsid w:val="0089219D"/>
    <w:rsid w:val="008A110C"/>
    <w:rsid w:val="008E5B0C"/>
    <w:rsid w:val="00916A2D"/>
    <w:rsid w:val="00933D5E"/>
    <w:rsid w:val="0094658B"/>
    <w:rsid w:val="009A42FF"/>
    <w:rsid w:val="009B1340"/>
    <w:rsid w:val="00A11001"/>
    <w:rsid w:val="00B06532"/>
    <w:rsid w:val="00B60465"/>
    <w:rsid w:val="00B73034"/>
    <w:rsid w:val="00BA0C28"/>
    <w:rsid w:val="00BA2794"/>
    <w:rsid w:val="00CD26DA"/>
    <w:rsid w:val="00CD492C"/>
    <w:rsid w:val="00D01B8C"/>
    <w:rsid w:val="00D8568E"/>
    <w:rsid w:val="00DA3312"/>
    <w:rsid w:val="00E0771B"/>
    <w:rsid w:val="00E2624C"/>
    <w:rsid w:val="00E47F75"/>
    <w:rsid w:val="00E96109"/>
    <w:rsid w:val="00EA7838"/>
    <w:rsid w:val="00ED3EF5"/>
    <w:rsid w:val="00EF19B6"/>
    <w:rsid w:val="00F15AFF"/>
    <w:rsid w:val="00F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E8734E"/>
  <w15:chartTrackingRefBased/>
  <w15:docId w15:val="{624DEDF7-34FE-4C0B-96E8-F53D1C7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E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5B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B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5B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9B5"/>
  </w:style>
  <w:style w:type="paragraph" w:styleId="Zpat">
    <w:name w:val="footer"/>
    <w:basedOn w:val="Normln"/>
    <w:link w:val="ZpatChar"/>
    <w:uiPriority w:val="99"/>
    <w:unhideWhenUsed/>
    <w:rsid w:val="0005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9B5"/>
  </w:style>
  <w:style w:type="paragraph" w:styleId="Odstavecseseznamem">
    <w:name w:val="List Paragraph"/>
    <w:basedOn w:val="Normln"/>
    <w:uiPriority w:val="34"/>
    <w:qFormat/>
    <w:rsid w:val="001162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6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F6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Láníková Renata Mgr.</dc:creator>
  <cp:keywords/>
  <dc:description/>
  <cp:lastModifiedBy>Láníková Renata Mgr.</cp:lastModifiedBy>
  <cp:revision>10</cp:revision>
  <cp:lastPrinted>2020-10-15T14:01:00Z</cp:lastPrinted>
  <dcterms:created xsi:type="dcterms:W3CDTF">2020-08-19T05:03:00Z</dcterms:created>
  <dcterms:modified xsi:type="dcterms:W3CDTF">2020-10-15T14:01:00Z</dcterms:modified>
</cp:coreProperties>
</file>