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C4297" w14:textId="6730BD6F" w:rsidR="00F36E4D" w:rsidRPr="009B0767" w:rsidRDefault="009B0767" w:rsidP="005B0996">
      <w:pPr>
        <w:pBdr>
          <w:left w:val="nil"/>
        </w:pBdr>
        <w:spacing w:after="720"/>
        <w:ind w:left="851" w:hanging="851"/>
        <w:jc w:val="both"/>
        <w:rPr>
          <w:lang w:val="en-GB"/>
        </w:rPr>
      </w:pPr>
      <w:bookmarkStart w:id="0" w:name="_GoBack"/>
      <w:bookmarkEnd w:id="0"/>
      <w:r w:rsidRPr="0027083D">
        <w:rPr>
          <w:rFonts w:ascii="Calibri" w:eastAsia="Calibri" w:hAnsi="Calibri" w:cs="Calibri"/>
          <w:b/>
          <w:bCs/>
          <w:lang w:val="en-GB"/>
        </w:rPr>
        <w:t xml:space="preserve">R </w:t>
      </w:r>
      <w:r w:rsidR="0027083D" w:rsidRPr="0027083D">
        <w:rPr>
          <w:rFonts w:ascii="Calibri" w:eastAsia="Calibri" w:hAnsi="Calibri" w:cs="Calibri"/>
          <w:b/>
          <w:bCs/>
          <w:lang w:val="en-GB"/>
        </w:rPr>
        <w:t>410</w:t>
      </w:r>
      <w:r w:rsidRPr="009B0767">
        <w:rPr>
          <w:rFonts w:ascii="Calibri" w:eastAsia="Calibri" w:hAnsi="Calibri" w:cs="Calibri"/>
          <w:b/>
          <w:bCs/>
          <w:lang w:val="en-GB"/>
        </w:rPr>
        <w:t xml:space="preserve"> </w:t>
      </w:r>
      <w:r w:rsidR="005B0996">
        <w:rPr>
          <w:rFonts w:ascii="Calibri" w:eastAsia="Calibri" w:hAnsi="Calibri" w:cs="Calibri"/>
          <w:b/>
          <w:bCs/>
          <w:lang w:val="en-GB"/>
        </w:rPr>
        <w:tab/>
      </w:r>
      <w:r w:rsidRPr="009B0767">
        <w:rPr>
          <w:rFonts w:ascii="Calibri" w:eastAsia="Calibri" w:hAnsi="Calibri" w:cs="Calibri"/>
          <w:b/>
          <w:bCs/>
          <w:lang w:val="en-GB"/>
        </w:rPr>
        <w:t xml:space="preserve">Annex I: Structure of the Intent to apply for an accreditation of a Degree Programme </w:t>
      </w:r>
    </w:p>
    <w:tbl>
      <w:tblPr>
        <w:tblW w:w="5070" w:type="pct"/>
        <w:tblInd w:w="-8" w:type="dxa"/>
        <w:tblCellMar>
          <w:left w:w="0" w:type="dxa"/>
          <w:right w:w="0" w:type="dxa"/>
        </w:tblCellMar>
        <w:tblLook w:val="04A0" w:firstRow="1" w:lastRow="0" w:firstColumn="1" w:lastColumn="0" w:noHBand="0" w:noVBand="1"/>
      </w:tblPr>
      <w:tblGrid>
        <w:gridCol w:w="3250"/>
        <w:gridCol w:w="6271"/>
      </w:tblGrid>
      <w:tr w:rsidR="00F36E4D" w:rsidRPr="009B0767" w14:paraId="78D2761B" w14:textId="77777777" w:rsidTr="000404E5">
        <w:tc>
          <w:tcPr>
            <w:tcW w:w="5000" w:type="pct"/>
            <w:gridSpan w:val="2"/>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tcPr>
          <w:p w14:paraId="75CDF239" w14:textId="4E772594" w:rsidR="00F36E4D" w:rsidRPr="009B0767" w:rsidRDefault="009B0767">
            <w:pPr>
              <w:shd w:val="clear" w:color="auto" w:fill="BDD6EE"/>
              <w:spacing w:before="120" w:after="120"/>
              <w:rPr>
                <w:lang w:val="en-GB"/>
              </w:rPr>
            </w:pPr>
            <w:r w:rsidRPr="009B0767">
              <w:rPr>
                <w:rFonts w:ascii="Calibri" w:eastAsia="Calibri" w:hAnsi="Calibri" w:cs="Calibri"/>
                <w:sz w:val="20"/>
                <w:szCs w:val="20"/>
                <w:lang w:val="en-GB"/>
              </w:rPr>
              <w:t> </w:t>
            </w:r>
            <w:r w:rsidRPr="009B0767">
              <w:rPr>
                <w:rFonts w:ascii="Calibri" w:eastAsia="Calibri" w:hAnsi="Calibri" w:cs="Calibri"/>
                <w:b/>
                <w:bCs/>
                <w:lang w:val="en-GB"/>
              </w:rPr>
              <w:t xml:space="preserve">Intent to apply for an accreditation of a Degree Programme </w:t>
            </w:r>
          </w:p>
        </w:tc>
      </w:tr>
      <w:tr w:rsidR="00F36E4D" w:rsidRPr="009B0767" w14:paraId="08B8D929" w14:textId="77777777" w:rsidTr="000404E5">
        <w:tc>
          <w:tcPr>
            <w:tcW w:w="17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09DE53" w14:textId="77777777" w:rsidR="00F36E4D" w:rsidRPr="009B0767" w:rsidRDefault="009B0767">
            <w:pPr>
              <w:rPr>
                <w:lang w:val="en-GB"/>
              </w:rPr>
            </w:pPr>
            <w:r w:rsidRPr="009B0767">
              <w:rPr>
                <w:rFonts w:ascii="Calibri" w:eastAsia="Calibri" w:hAnsi="Calibri" w:cs="Calibri"/>
                <w:b/>
                <w:bCs/>
                <w:sz w:val="20"/>
                <w:szCs w:val="20"/>
                <w:lang w:val="en-GB"/>
              </w:rPr>
              <w:t>Faculty Name:</w:t>
            </w:r>
          </w:p>
        </w:tc>
        <w:tc>
          <w:tcPr>
            <w:tcW w:w="32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A2DB03" w14:textId="77777777" w:rsidR="00F36E4D" w:rsidRPr="009B0767" w:rsidRDefault="009B0767">
            <w:pPr>
              <w:rPr>
                <w:lang w:val="en-GB"/>
              </w:rPr>
            </w:pPr>
            <w:r w:rsidRPr="009B0767">
              <w:rPr>
                <w:rFonts w:ascii="Calibri" w:eastAsia="Calibri" w:hAnsi="Calibri" w:cs="Calibri"/>
                <w:b/>
                <w:bCs/>
                <w:sz w:val="20"/>
                <w:szCs w:val="20"/>
                <w:lang w:val="en-GB"/>
              </w:rPr>
              <w:t> </w:t>
            </w:r>
          </w:p>
        </w:tc>
      </w:tr>
      <w:tr w:rsidR="00F36E4D" w:rsidRPr="009B0767" w14:paraId="60BDDFBF" w14:textId="77777777" w:rsidTr="000404E5">
        <w:tc>
          <w:tcPr>
            <w:tcW w:w="17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6FAFEB" w14:textId="77777777" w:rsidR="00F36E4D" w:rsidRPr="009B0767" w:rsidRDefault="009B0767">
            <w:pPr>
              <w:rPr>
                <w:lang w:val="en-GB"/>
              </w:rPr>
            </w:pPr>
            <w:r w:rsidRPr="009B0767">
              <w:rPr>
                <w:rFonts w:ascii="Calibri" w:eastAsia="Calibri" w:hAnsi="Calibri" w:cs="Calibri"/>
                <w:b/>
                <w:bCs/>
                <w:sz w:val="20"/>
                <w:szCs w:val="20"/>
                <w:lang w:val="en-GB"/>
              </w:rPr>
              <w:t>Name of the cooperating institution:</w:t>
            </w:r>
          </w:p>
        </w:tc>
        <w:tc>
          <w:tcPr>
            <w:tcW w:w="32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BCA2C9" w14:textId="77777777" w:rsidR="00F36E4D" w:rsidRPr="009B0767" w:rsidRDefault="009B0767" w:rsidP="009B0767">
            <w:pPr>
              <w:rPr>
                <w:lang w:val="en-GB"/>
              </w:rPr>
            </w:pPr>
            <w:r w:rsidRPr="009B0767">
              <w:rPr>
                <w:rFonts w:ascii="Calibri" w:eastAsia="Calibri" w:hAnsi="Calibri" w:cs="Calibri"/>
                <w:i/>
                <w:iCs/>
                <w:sz w:val="20"/>
                <w:szCs w:val="20"/>
                <w:lang w:val="en-GB"/>
              </w:rPr>
              <w:t xml:space="preserve">If the Degree Programme is to be carried out in cooperation with another legal entity pursuant to Section 81 of the Act, </w:t>
            </w:r>
            <w:r>
              <w:rPr>
                <w:rFonts w:ascii="Calibri" w:eastAsia="Calibri" w:hAnsi="Calibri" w:cs="Calibri"/>
                <w:i/>
                <w:iCs/>
                <w:sz w:val="20"/>
                <w:szCs w:val="20"/>
                <w:lang w:val="en-GB"/>
              </w:rPr>
              <w:t xml:space="preserve">state </w:t>
            </w:r>
            <w:r w:rsidRPr="009B0767">
              <w:rPr>
                <w:rFonts w:ascii="Calibri" w:eastAsia="Calibri" w:hAnsi="Calibri" w:cs="Calibri"/>
                <w:i/>
                <w:iCs/>
                <w:sz w:val="20"/>
                <w:szCs w:val="20"/>
                <w:lang w:val="en-GB"/>
              </w:rPr>
              <w:t>the name of this institution here.</w:t>
            </w:r>
          </w:p>
        </w:tc>
      </w:tr>
      <w:tr w:rsidR="00F36E4D" w:rsidRPr="009B0767" w14:paraId="477E86D0" w14:textId="77777777" w:rsidTr="000404E5">
        <w:tc>
          <w:tcPr>
            <w:tcW w:w="17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3D7D6C" w14:textId="77777777" w:rsidR="00F36E4D" w:rsidRPr="009B0767" w:rsidRDefault="009B0767">
            <w:pPr>
              <w:rPr>
                <w:lang w:val="en-GB"/>
              </w:rPr>
            </w:pPr>
            <w:r w:rsidRPr="009B0767">
              <w:rPr>
                <w:rFonts w:ascii="Calibri" w:eastAsia="Calibri" w:hAnsi="Calibri" w:cs="Calibri"/>
                <w:b/>
                <w:bCs/>
                <w:sz w:val="20"/>
                <w:szCs w:val="20"/>
                <w:lang w:val="en-GB"/>
              </w:rPr>
              <w:t>Name of the Degree Programme:</w:t>
            </w:r>
          </w:p>
        </w:tc>
        <w:tc>
          <w:tcPr>
            <w:tcW w:w="32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018CAD" w14:textId="77777777" w:rsidR="00F36E4D" w:rsidRPr="009B0767" w:rsidRDefault="009B0767">
            <w:pPr>
              <w:rPr>
                <w:lang w:val="en-GB"/>
              </w:rPr>
            </w:pPr>
            <w:r w:rsidRPr="009B0767">
              <w:rPr>
                <w:rFonts w:ascii="Calibri" w:eastAsia="Calibri" w:hAnsi="Calibri" w:cs="Calibri"/>
                <w:b/>
                <w:bCs/>
                <w:sz w:val="20"/>
                <w:szCs w:val="20"/>
                <w:lang w:val="en-GB"/>
              </w:rPr>
              <w:t> </w:t>
            </w:r>
          </w:p>
        </w:tc>
      </w:tr>
      <w:tr w:rsidR="00F36E4D" w:rsidRPr="009B0767" w14:paraId="1C1898C0" w14:textId="77777777" w:rsidTr="000404E5">
        <w:tc>
          <w:tcPr>
            <w:tcW w:w="17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06BBB8" w14:textId="77777777" w:rsidR="00F36E4D" w:rsidRPr="009B0767" w:rsidRDefault="009B0767">
            <w:pPr>
              <w:rPr>
                <w:lang w:val="en-GB"/>
              </w:rPr>
            </w:pPr>
            <w:r w:rsidRPr="009B0767">
              <w:rPr>
                <w:rFonts w:ascii="Calibri" w:eastAsia="Calibri" w:hAnsi="Calibri" w:cs="Calibri"/>
                <w:b/>
                <w:bCs/>
                <w:sz w:val="20"/>
                <w:szCs w:val="20"/>
                <w:lang w:val="en-GB"/>
              </w:rPr>
              <w:t>Type of accreditation request:</w:t>
            </w:r>
          </w:p>
        </w:tc>
        <w:tc>
          <w:tcPr>
            <w:tcW w:w="32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5C59BD" w14:textId="77777777" w:rsidR="00F36E4D" w:rsidRPr="009B0767" w:rsidRDefault="009B0767" w:rsidP="009B0767">
            <w:pPr>
              <w:pStyle w:val="Odstavecseseznamem"/>
              <w:numPr>
                <w:ilvl w:val="0"/>
                <w:numId w:val="24"/>
              </w:numPr>
              <w:pBdr>
                <w:left w:val="nil"/>
              </w:pBdr>
              <w:rPr>
                <w:lang w:val="en-GB"/>
              </w:rPr>
            </w:pPr>
            <w:r w:rsidRPr="009B0767">
              <w:rPr>
                <w:rFonts w:ascii="Calibri" w:eastAsia="Calibri" w:hAnsi="Calibri" w:cs="Calibri"/>
                <w:i/>
                <w:iCs/>
                <w:sz w:val="20"/>
                <w:szCs w:val="20"/>
                <w:lang w:val="en-GB"/>
              </w:rPr>
              <w:t xml:space="preserve">first accreditation application </w:t>
            </w:r>
          </w:p>
          <w:p w14:paraId="36EB5D9C" w14:textId="77777777" w:rsidR="00F36E4D" w:rsidRPr="009B0767" w:rsidRDefault="009B0767" w:rsidP="009B0767">
            <w:pPr>
              <w:pStyle w:val="Odstavecseseznamem"/>
              <w:numPr>
                <w:ilvl w:val="0"/>
                <w:numId w:val="24"/>
              </w:numPr>
              <w:pBdr>
                <w:left w:val="nil"/>
              </w:pBdr>
              <w:rPr>
                <w:lang w:val="en-GB"/>
              </w:rPr>
            </w:pPr>
            <w:r w:rsidRPr="009B0767">
              <w:rPr>
                <w:rFonts w:ascii="Calibri" w:eastAsia="Calibri" w:hAnsi="Calibri" w:cs="Calibri"/>
                <w:i/>
                <w:iCs/>
                <w:sz w:val="20"/>
                <w:szCs w:val="20"/>
                <w:lang w:val="en-GB"/>
              </w:rPr>
              <w:t xml:space="preserve">extension of the duration of an accreditation </w:t>
            </w:r>
          </w:p>
          <w:p w14:paraId="7E72FB1E" w14:textId="77777777" w:rsidR="00F36E4D" w:rsidRPr="009B0767" w:rsidRDefault="009B0767" w:rsidP="009B0767">
            <w:pPr>
              <w:pStyle w:val="Odstavecseseznamem"/>
              <w:numPr>
                <w:ilvl w:val="0"/>
                <w:numId w:val="24"/>
              </w:numPr>
              <w:pBdr>
                <w:left w:val="nil"/>
              </w:pBdr>
              <w:rPr>
                <w:lang w:val="en-GB"/>
              </w:rPr>
            </w:pPr>
            <w:r w:rsidRPr="009B0767">
              <w:rPr>
                <w:rFonts w:ascii="Calibri" w:eastAsia="Calibri" w:hAnsi="Calibri" w:cs="Calibri"/>
                <w:i/>
                <w:iCs/>
                <w:sz w:val="20"/>
                <w:szCs w:val="20"/>
                <w:lang w:val="en-GB"/>
              </w:rPr>
              <w:t>extension of the scope of the accreditation (including specification of the extension, whether it is another mode of study, further curricula, implementation of a Degree Programme in a foreign language, authorization to perform Advanced Master's examinations and awarding academic degrees according to Section 46 (5) of the Act, joint implementation of a Degree Programme with a foreign university pursuant to Section 47a of the Act, joint realization of a Degree Programme with another legal entity under Section 81, etc.)</w:t>
            </w:r>
          </w:p>
        </w:tc>
      </w:tr>
      <w:tr w:rsidR="00F36E4D" w:rsidRPr="009B0767" w14:paraId="12B27C41" w14:textId="77777777" w:rsidTr="000404E5">
        <w:tc>
          <w:tcPr>
            <w:tcW w:w="17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A8B21F" w14:textId="77777777" w:rsidR="00F36E4D" w:rsidRPr="009B0767" w:rsidRDefault="009B0767">
            <w:pPr>
              <w:rPr>
                <w:lang w:val="en-GB"/>
              </w:rPr>
            </w:pPr>
            <w:r w:rsidRPr="009B0767">
              <w:rPr>
                <w:rFonts w:ascii="Calibri" w:eastAsia="Calibri" w:hAnsi="Calibri" w:cs="Calibri"/>
                <w:b/>
                <w:bCs/>
                <w:sz w:val="20"/>
                <w:szCs w:val="20"/>
                <w:lang w:val="en-GB"/>
              </w:rPr>
              <w:t>Link to the Self-Evaluation Report</w:t>
            </w:r>
            <w:r>
              <w:rPr>
                <w:rFonts w:ascii="Calibri" w:eastAsia="Calibri" w:hAnsi="Calibri" w:cs="Calibri"/>
                <w:b/>
                <w:bCs/>
                <w:sz w:val="20"/>
                <w:szCs w:val="20"/>
                <w:lang w:val="en-GB"/>
              </w:rPr>
              <w:t xml:space="preserve"> of a Degree Programme and its A</w:t>
            </w:r>
            <w:r w:rsidRPr="009B0767">
              <w:rPr>
                <w:rFonts w:ascii="Calibri" w:eastAsia="Calibri" w:hAnsi="Calibri" w:cs="Calibri"/>
                <w:b/>
                <w:bCs/>
                <w:sz w:val="20"/>
                <w:szCs w:val="20"/>
                <w:lang w:val="en-GB"/>
              </w:rPr>
              <w:t>ppendices</w:t>
            </w:r>
          </w:p>
        </w:tc>
        <w:tc>
          <w:tcPr>
            <w:tcW w:w="32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C64E31" w14:textId="77777777" w:rsidR="00F36E4D" w:rsidRPr="009B0767" w:rsidRDefault="009B0767">
            <w:pPr>
              <w:rPr>
                <w:lang w:val="en-GB"/>
              </w:rPr>
            </w:pPr>
            <w:r w:rsidRPr="009B0767">
              <w:rPr>
                <w:rFonts w:ascii="Calibri" w:eastAsia="Calibri" w:hAnsi="Calibri" w:cs="Calibri"/>
                <w:i/>
                <w:iCs/>
                <w:sz w:val="20"/>
                <w:szCs w:val="20"/>
                <w:lang w:val="en-GB"/>
              </w:rPr>
              <w:t>Provided if the application concerned an extension of the duration of an accreditation or a Degree Programme following on an existing / former specialisation / Programme (a link to the website where the Self-Evaluation Report is available, including the log in details if applicable ).</w:t>
            </w:r>
          </w:p>
        </w:tc>
      </w:tr>
      <w:tr w:rsidR="00F36E4D" w:rsidRPr="009B0767" w14:paraId="347E62FC" w14:textId="77777777" w:rsidTr="000404E5">
        <w:tc>
          <w:tcPr>
            <w:tcW w:w="17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5583E8" w14:textId="77777777" w:rsidR="00F36E4D" w:rsidRPr="009B0767" w:rsidRDefault="009B0767">
            <w:pPr>
              <w:rPr>
                <w:lang w:val="en-GB"/>
              </w:rPr>
            </w:pPr>
            <w:r w:rsidRPr="009B0767">
              <w:rPr>
                <w:rFonts w:ascii="Calibri" w:eastAsia="Calibri" w:hAnsi="Calibri" w:cs="Calibri"/>
                <w:b/>
                <w:bCs/>
                <w:sz w:val="20"/>
                <w:szCs w:val="20"/>
                <w:lang w:val="en-GB"/>
              </w:rPr>
              <w:t>References to other documents</w:t>
            </w:r>
          </w:p>
        </w:tc>
        <w:tc>
          <w:tcPr>
            <w:tcW w:w="32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B24142" w14:textId="77777777" w:rsidR="00F36E4D" w:rsidRPr="009B0767" w:rsidRDefault="009B0767">
            <w:pPr>
              <w:rPr>
                <w:lang w:val="en-GB"/>
              </w:rPr>
            </w:pPr>
            <w:r w:rsidRPr="009B0767">
              <w:rPr>
                <w:rFonts w:ascii="Calibri" w:eastAsia="Calibri" w:hAnsi="Calibri" w:cs="Calibri"/>
                <w:b/>
                <w:bCs/>
                <w:sz w:val="20"/>
                <w:szCs w:val="20"/>
                <w:lang w:val="en-GB"/>
              </w:rPr>
              <w:t> </w:t>
            </w:r>
          </w:p>
        </w:tc>
      </w:tr>
      <w:tr w:rsidR="00F36E4D" w:rsidRPr="009B0767" w14:paraId="4E6C0188" w14:textId="77777777" w:rsidTr="000404E5">
        <w:tc>
          <w:tcPr>
            <w:tcW w:w="500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A82780" w14:textId="77777777" w:rsidR="00F36E4D" w:rsidRPr="009B0767" w:rsidRDefault="009B0767">
            <w:pPr>
              <w:rPr>
                <w:lang w:val="en-GB"/>
              </w:rPr>
            </w:pPr>
            <w:r w:rsidRPr="009B0767">
              <w:rPr>
                <w:rFonts w:ascii="Calibri" w:eastAsia="Calibri" w:hAnsi="Calibri" w:cs="Calibri"/>
                <w:b/>
                <w:bCs/>
                <w:sz w:val="20"/>
                <w:szCs w:val="20"/>
                <w:lang w:val="en-GB"/>
              </w:rPr>
              <w:t>Comments:</w:t>
            </w:r>
          </w:p>
          <w:p w14:paraId="21003E0E" w14:textId="77777777" w:rsidR="00F36E4D" w:rsidRPr="009B0767" w:rsidRDefault="009B0767">
            <w:pPr>
              <w:rPr>
                <w:lang w:val="en-GB"/>
              </w:rPr>
            </w:pPr>
            <w:r w:rsidRPr="009B0767">
              <w:rPr>
                <w:rFonts w:ascii="Calibri" w:eastAsia="Calibri" w:hAnsi="Calibri" w:cs="Calibri"/>
                <w:i/>
                <w:iCs/>
                <w:sz w:val="20"/>
                <w:szCs w:val="20"/>
                <w:lang w:val="en-GB"/>
              </w:rPr>
              <w:t>This section usually includes:</w:t>
            </w:r>
          </w:p>
          <w:p w14:paraId="21596FF0" w14:textId="77777777" w:rsidR="00F36E4D" w:rsidRPr="009B0767" w:rsidRDefault="009B0767" w:rsidP="009B0767">
            <w:pPr>
              <w:pStyle w:val="Odstavecseseznamem"/>
              <w:numPr>
                <w:ilvl w:val="0"/>
                <w:numId w:val="25"/>
              </w:numPr>
              <w:rPr>
                <w:lang w:val="en-GB"/>
              </w:rPr>
            </w:pPr>
            <w:r w:rsidRPr="009B0767">
              <w:rPr>
                <w:rFonts w:ascii="Calibri" w:eastAsia="Calibri" w:hAnsi="Calibri" w:cs="Calibri"/>
                <w:i/>
                <w:iCs/>
                <w:sz w:val="20"/>
                <w:szCs w:val="20"/>
                <w:lang w:val="en-GB"/>
              </w:rPr>
              <w:t xml:space="preserve">a brief description of the submitted Intent in relation to the specialisations / Programmes currently implemented at the Faculty (especially in the case of a Degree Programme following on </w:t>
            </w:r>
            <w:r w:rsidR="00F458DC">
              <w:rPr>
                <w:rFonts w:ascii="Calibri" w:eastAsia="Calibri" w:hAnsi="Calibri" w:cs="Calibri"/>
                <w:i/>
                <w:iCs/>
                <w:sz w:val="20"/>
                <w:szCs w:val="20"/>
                <w:lang w:val="en-GB"/>
              </w:rPr>
              <w:t xml:space="preserve">from </w:t>
            </w:r>
            <w:r w:rsidRPr="009B0767">
              <w:rPr>
                <w:rFonts w:ascii="Calibri" w:eastAsia="Calibri" w:hAnsi="Calibri" w:cs="Calibri"/>
                <w:i/>
                <w:iCs/>
                <w:sz w:val="20"/>
                <w:szCs w:val="20"/>
                <w:lang w:val="en-GB"/>
              </w:rPr>
              <w:t xml:space="preserve">a current Degree Programme or an extension of the validity of the accreditation of the current Degree Programme), </w:t>
            </w:r>
          </w:p>
          <w:p w14:paraId="7F27FD49" w14:textId="77777777" w:rsidR="00F36E4D" w:rsidRPr="009B0767" w:rsidRDefault="009B0767" w:rsidP="009B0767">
            <w:pPr>
              <w:pStyle w:val="Odstavecseseznamem"/>
              <w:numPr>
                <w:ilvl w:val="0"/>
                <w:numId w:val="25"/>
              </w:numPr>
              <w:rPr>
                <w:lang w:val="en-GB"/>
              </w:rPr>
            </w:pPr>
            <w:r w:rsidRPr="009B0767">
              <w:rPr>
                <w:rFonts w:ascii="Calibri" w:eastAsia="Calibri" w:hAnsi="Calibri" w:cs="Calibri"/>
                <w:i/>
                <w:iCs/>
                <w:sz w:val="20"/>
                <w:szCs w:val="20"/>
                <w:lang w:val="en-GB"/>
              </w:rPr>
              <w:t xml:space="preserve">total existing or considered number of students (total for all years), </w:t>
            </w:r>
          </w:p>
          <w:p w14:paraId="3C2CD514" w14:textId="77777777" w:rsidR="00F36E4D" w:rsidRPr="009B0767" w:rsidRDefault="009B0767" w:rsidP="009B0767">
            <w:pPr>
              <w:pStyle w:val="Odstavecseseznamem"/>
              <w:numPr>
                <w:ilvl w:val="0"/>
                <w:numId w:val="25"/>
              </w:numPr>
              <w:rPr>
                <w:lang w:val="en-GB"/>
              </w:rPr>
            </w:pPr>
            <w:r w:rsidRPr="009B0767">
              <w:rPr>
                <w:rFonts w:ascii="Calibri" w:eastAsia="Calibri" w:hAnsi="Calibri" w:cs="Calibri"/>
                <w:i/>
                <w:iCs/>
                <w:sz w:val="20"/>
                <w:szCs w:val="20"/>
                <w:lang w:val="en-GB"/>
              </w:rPr>
              <w:t>number of applicants admitted in one year,</w:t>
            </w:r>
          </w:p>
          <w:p w14:paraId="1EF727F9" w14:textId="77777777" w:rsidR="00F36E4D" w:rsidRPr="009B0767" w:rsidRDefault="009B0767" w:rsidP="009B0767">
            <w:pPr>
              <w:pStyle w:val="Odstavecseseznamem"/>
              <w:numPr>
                <w:ilvl w:val="0"/>
                <w:numId w:val="25"/>
              </w:numPr>
              <w:rPr>
                <w:lang w:val="en-GB"/>
              </w:rPr>
            </w:pPr>
            <w:r w:rsidRPr="009B0767">
              <w:rPr>
                <w:rFonts w:ascii="Calibri" w:eastAsia="Calibri" w:hAnsi="Calibri" w:cs="Calibri"/>
                <w:i/>
                <w:iCs/>
                <w:sz w:val="20"/>
                <w:szCs w:val="20"/>
                <w:lang w:val="en-GB"/>
              </w:rPr>
              <w:t>the relationship of the Degree Programme to other Degree Programmes of the type and the or similar focus at the USB (if relevant),</w:t>
            </w:r>
          </w:p>
          <w:p w14:paraId="0AC54EC8" w14:textId="77777777" w:rsidR="00F36E4D" w:rsidRPr="009B0767" w:rsidRDefault="009B0767" w:rsidP="009B0767">
            <w:pPr>
              <w:pStyle w:val="Odstavecseseznamem"/>
              <w:numPr>
                <w:ilvl w:val="0"/>
                <w:numId w:val="25"/>
              </w:numPr>
              <w:rPr>
                <w:lang w:val="en-GB"/>
              </w:rPr>
            </w:pPr>
            <w:r w:rsidRPr="009B0767">
              <w:rPr>
                <w:rFonts w:ascii="Calibri" w:eastAsia="Calibri" w:hAnsi="Calibri" w:cs="Calibri"/>
                <w:i/>
                <w:iCs/>
                <w:sz w:val="20"/>
                <w:szCs w:val="20"/>
                <w:lang w:val="en-GB"/>
              </w:rPr>
              <w:t>any other information that the submitter considers relevant for the purpose of evaluation of the Intent.</w:t>
            </w:r>
          </w:p>
        </w:tc>
      </w:tr>
    </w:tbl>
    <w:p w14:paraId="61F5E2A6" w14:textId="77777777" w:rsidR="003A7F24" w:rsidRDefault="003A7F24">
      <w:pPr>
        <w:sectPr w:rsidR="003A7F24">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3213"/>
        <w:gridCol w:w="1645"/>
        <w:gridCol w:w="2868"/>
        <w:gridCol w:w="1758"/>
      </w:tblGrid>
      <w:tr w:rsidR="00F36E4D" w:rsidRPr="009B0767" w14:paraId="7121BC46" w14:textId="77777777" w:rsidTr="00F02F54">
        <w:trPr>
          <w:trHeight w:val="278"/>
        </w:trPr>
        <w:tc>
          <w:tcPr>
            <w:tcW w:w="5000" w:type="pct"/>
            <w:gridSpan w:val="4"/>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1AD4CF4F" w14:textId="77777777" w:rsidR="00F36E4D" w:rsidRPr="009B0767" w:rsidRDefault="009B0767" w:rsidP="0048665B">
            <w:pPr>
              <w:shd w:val="clear" w:color="auto" w:fill="BDD6EE"/>
              <w:spacing w:before="120" w:after="120"/>
              <w:rPr>
                <w:lang w:val="en-GB"/>
              </w:rPr>
            </w:pPr>
            <w:r w:rsidRPr="009B0767">
              <w:rPr>
                <w:rFonts w:ascii="Calibri" w:eastAsia="Calibri" w:hAnsi="Calibri" w:cs="Calibri"/>
                <w:b/>
                <w:bCs/>
                <w:sz w:val="20"/>
                <w:szCs w:val="20"/>
                <w:lang w:val="en-GB"/>
              </w:rPr>
              <w:lastRenderedPageBreak/>
              <w:t>Description of the Degree Programme</w:t>
            </w:r>
          </w:p>
        </w:tc>
      </w:tr>
      <w:tr w:rsidR="00F36E4D" w:rsidRPr="009B0767" w14:paraId="482A12C9"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640BA9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 of the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6C4257AA"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B09924E"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11F96F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Type of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03EE60F0" w14:textId="77777777" w:rsidR="00F36E4D" w:rsidRPr="009B0767" w:rsidRDefault="009B0767">
            <w:pPr>
              <w:rPr>
                <w:lang w:val="en-GB"/>
              </w:rPr>
            </w:pPr>
            <w:r w:rsidRPr="009B0767">
              <w:rPr>
                <w:rFonts w:ascii="Calibri" w:eastAsia="Calibri" w:hAnsi="Calibri" w:cs="Calibri"/>
                <w:i/>
                <w:iCs/>
                <w:sz w:val="20"/>
                <w:szCs w:val="20"/>
                <w:lang w:val="en-GB"/>
              </w:rPr>
              <w:t xml:space="preserve">Bachelor's / Master's / </w:t>
            </w:r>
            <w:r w:rsidR="00F458DC">
              <w:rPr>
                <w:rFonts w:ascii="Calibri" w:eastAsia="Calibri" w:hAnsi="Calibri" w:cs="Calibri"/>
                <w:i/>
                <w:iCs/>
                <w:sz w:val="20"/>
                <w:szCs w:val="20"/>
                <w:lang w:val="en-GB"/>
              </w:rPr>
              <w:t>C</w:t>
            </w:r>
            <w:r w:rsidRPr="009B0767">
              <w:rPr>
                <w:rFonts w:ascii="Calibri" w:eastAsia="Calibri" w:hAnsi="Calibri" w:cs="Calibri"/>
                <w:i/>
                <w:iCs/>
                <w:sz w:val="20"/>
                <w:szCs w:val="20"/>
                <w:lang w:val="en-GB"/>
              </w:rPr>
              <w:t xml:space="preserve">onsecutive Master's / Doctoral </w:t>
            </w:r>
          </w:p>
        </w:tc>
      </w:tr>
      <w:tr w:rsidR="00F36E4D" w:rsidRPr="009B0767" w14:paraId="7437B59A"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93EA03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Profile of the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22961F33" w14:textId="77777777" w:rsidR="00F36E4D" w:rsidRPr="009B0767" w:rsidRDefault="009B0767">
            <w:pPr>
              <w:rPr>
                <w:lang w:val="en-GB"/>
              </w:rPr>
            </w:pPr>
            <w:r w:rsidRPr="009B0767">
              <w:rPr>
                <w:rFonts w:ascii="Calibri" w:eastAsia="Calibri" w:hAnsi="Calibri" w:cs="Calibri"/>
                <w:i/>
                <w:iCs/>
                <w:sz w:val="20"/>
                <w:szCs w:val="20"/>
                <w:lang w:val="en-GB"/>
              </w:rPr>
              <w:t>with academic orientation / with professional orientation (for Bachelor's and Master's Degree Programmes)</w:t>
            </w:r>
          </w:p>
        </w:tc>
      </w:tr>
      <w:tr w:rsidR="00F36E4D" w:rsidRPr="009B0767" w14:paraId="6D052278"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83EB92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Mode of study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3950D4EC" w14:textId="77777777" w:rsidR="00F36E4D" w:rsidRPr="009B0767" w:rsidRDefault="009B0767">
            <w:pPr>
              <w:rPr>
                <w:lang w:val="en-GB"/>
              </w:rPr>
            </w:pPr>
            <w:r w:rsidRPr="009B0767">
              <w:rPr>
                <w:rFonts w:ascii="Calibri" w:eastAsia="Calibri" w:hAnsi="Calibri" w:cs="Calibri"/>
                <w:i/>
                <w:iCs/>
                <w:sz w:val="20"/>
                <w:szCs w:val="20"/>
                <w:lang w:val="en-GB"/>
              </w:rPr>
              <w:t>on-site / combined / distance (it is possible to list multiple modes of study)</w:t>
            </w:r>
          </w:p>
        </w:tc>
      </w:tr>
      <w:tr w:rsidR="00F36E4D" w:rsidRPr="009B0767" w14:paraId="3B21297E"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9085365"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Standard length of study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4F7448FE" w14:textId="77777777" w:rsidR="00F36E4D" w:rsidRPr="009B0767" w:rsidRDefault="009B0767">
            <w:pPr>
              <w:rPr>
                <w:lang w:val="en-GB"/>
              </w:rPr>
            </w:pPr>
            <w:r w:rsidRPr="009B0767">
              <w:rPr>
                <w:rFonts w:ascii="Calibri" w:eastAsia="Calibri" w:hAnsi="Calibri" w:cs="Calibri"/>
                <w:i/>
                <w:iCs/>
                <w:sz w:val="20"/>
                <w:szCs w:val="20"/>
                <w:lang w:val="en-GB"/>
              </w:rPr>
              <w:t>number of academic years of the standard length of study (identical for all modes of study)</w:t>
            </w:r>
          </w:p>
        </w:tc>
      </w:tr>
      <w:tr w:rsidR="00F36E4D" w:rsidRPr="009B0767" w14:paraId="22E1FD6F"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2418BDD"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Language of study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279F3C88" w14:textId="77777777" w:rsidR="00F36E4D" w:rsidRPr="009B0767" w:rsidRDefault="009B0767">
            <w:pPr>
              <w:rPr>
                <w:lang w:val="en-GB"/>
              </w:rPr>
            </w:pPr>
            <w:r w:rsidRPr="009B0767">
              <w:rPr>
                <w:rFonts w:ascii="Calibri" w:eastAsia="Calibri" w:hAnsi="Calibri" w:cs="Calibri"/>
                <w:i/>
                <w:iCs/>
                <w:sz w:val="20"/>
                <w:szCs w:val="20"/>
                <w:lang w:val="en-GB"/>
              </w:rPr>
              <w:t>a Degree Programme should be accredited independently for each language in which it is to be implemented</w:t>
            </w:r>
          </w:p>
        </w:tc>
      </w:tr>
      <w:tr w:rsidR="00F36E4D" w:rsidRPr="009B0767" w14:paraId="159189B4"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52C4558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Academic degree awarded</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511108F5" w14:textId="77777777" w:rsidR="00F36E4D" w:rsidRPr="009B0767" w:rsidRDefault="009B0767">
            <w:pPr>
              <w:rPr>
                <w:lang w:val="en-GB"/>
              </w:rPr>
            </w:pPr>
            <w:r w:rsidRPr="009B0767">
              <w:rPr>
                <w:rFonts w:ascii="Calibri" w:eastAsia="Calibri" w:hAnsi="Calibri" w:cs="Calibri"/>
                <w:i/>
                <w:iCs/>
                <w:sz w:val="20"/>
                <w:szCs w:val="20"/>
                <w:lang w:val="en-GB"/>
              </w:rPr>
              <w:t>see Section 45 (4), Section 46 (4) and Section 47 (5) of the Act</w:t>
            </w:r>
          </w:p>
        </w:tc>
      </w:tr>
      <w:tr w:rsidR="00F36E4D" w:rsidRPr="009B0767" w14:paraId="467B22CB"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B5C8B0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Advanced Master's Procedure</w:t>
            </w:r>
          </w:p>
        </w:tc>
        <w:tc>
          <w:tcPr>
            <w:tcW w:w="86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784EF7DD" w14:textId="77777777" w:rsidR="00F36E4D" w:rsidRPr="009B0767" w:rsidRDefault="009B0767">
            <w:pPr>
              <w:rPr>
                <w:lang w:val="en-GB"/>
              </w:rPr>
            </w:pPr>
            <w:r w:rsidRPr="009B0767">
              <w:rPr>
                <w:rFonts w:ascii="Calibri" w:eastAsia="Calibri" w:hAnsi="Calibri" w:cs="Calibri"/>
                <w:i/>
                <w:iCs/>
                <w:sz w:val="20"/>
                <w:szCs w:val="20"/>
                <w:lang w:val="en-GB"/>
              </w:rPr>
              <w:t>Yes / No</w:t>
            </w:r>
          </w:p>
        </w:tc>
        <w:tc>
          <w:tcPr>
            <w:tcW w:w="151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887D57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Academic degree awarded</w:t>
            </w:r>
          </w:p>
        </w:tc>
        <w:tc>
          <w:tcPr>
            <w:tcW w:w="92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5E142924" w14:textId="77777777" w:rsidR="00F36E4D" w:rsidRPr="009B0767" w:rsidRDefault="009B0767">
            <w:pPr>
              <w:rPr>
                <w:lang w:val="en-GB"/>
              </w:rPr>
            </w:pPr>
            <w:r w:rsidRPr="009B0767">
              <w:rPr>
                <w:rFonts w:ascii="Calibri" w:eastAsia="Calibri" w:hAnsi="Calibri" w:cs="Calibri"/>
                <w:i/>
                <w:iCs/>
                <w:sz w:val="20"/>
                <w:szCs w:val="20"/>
                <w:lang w:val="en-GB"/>
              </w:rPr>
              <w:t>see Section 46 (5) of the Act</w:t>
            </w:r>
          </w:p>
        </w:tc>
      </w:tr>
      <w:tr w:rsidR="00F36E4D" w:rsidRPr="009B0767" w14:paraId="57DCD44C"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CF2A1F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Guarantor of the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033D0B08" w14:textId="77777777" w:rsidR="00F36E4D" w:rsidRPr="009B0767" w:rsidRDefault="009B0767">
            <w:pPr>
              <w:rPr>
                <w:lang w:val="en-GB"/>
              </w:rPr>
            </w:pPr>
            <w:r w:rsidRPr="009B0767">
              <w:rPr>
                <w:rFonts w:ascii="Calibri" w:eastAsia="Calibri" w:hAnsi="Calibri" w:cs="Calibri"/>
                <w:i/>
                <w:iCs/>
                <w:sz w:val="20"/>
                <w:szCs w:val="20"/>
                <w:lang w:val="en-GB"/>
              </w:rPr>
              <w:t>name and surname incl. academic degrees</w:t>
            </w:r>
          </w:p>
        </w:tc>
      </w:tr>
      <w:tr w:rsidR="00F36E4D" w:rsidRPr="009B0767" w14:paraId="5BF35094"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4DC94FC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Focus on preparation for a regulated profession</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3F05C8C0" w14:textId="77777777" w:rsidR="00F36E4D" w:rsidRPr="009B0767" w:rsidRDefault="009B0767">
            <w:pPr>
              <w:rPr>
                <w:lang w:val="en-GB"/>
              </w:rPr>
            </w:pPr>
            <w:r w:rsidRPr="009B0767">
              <w:rPr>
                <w:rFonts w:ascii="Calibri" w:eastAsia="Calibri" w:hAnsi="Calibri" w:cs="Calibri"/>
                <w:i/>
                <w:iCs/>
                <w:sz w:val="20"/>
                <w:szCs w:val="20"/>
                <w:lang w:val="en-GB"/>
              </w:rPr>
              <w:t>Yes / No</w:t>
            </w:r>
            <w:r w:rsidRPr="009B0767">
              <w:rPr>
                <w:lang w:val="en-GB"/>
              </w:rPr>
              <w:t xml:space="preserve"> </w:t>
            </w:r>
            <w:r w:rsidRPr="009B0767">
              <w:rPr>
                <w:rFonts w:ascii="Calibri" w:eastAsia="Calibri" w:hAnsi="Calibri" w:cs="Calibri"/>
                <w:i/>
                <w:iCs/>
                <w:sz w:val="20"/>
                <w:szCs w:val="20"/>
                <w:lang w:val="en-GB"/>
              </w:rPr>
              <w:t>(see Government regulation no.275/2016 Coll., on standards for accreditation in higher education, and the Database of regulated Professions and Professional Activities of the Ministry of Education, Youth and Sports</w:t>
            </w:r>
            <w:r w:rsidRPr="009B0767">
              <w:rPr>
                <w:lang w:val="en-GB"/>
              </w:rPr>
              <w:t xml:space="preserve"> </w:t>
            </w:r>
            <w:hyperlink r:id="rId8" w:history="1">
              <w:r w:rsidRPr="009B0767">
                <w:rPr>
                  <w:rFonts w:ascii="Calibri" w:eastAsia="Calibri" w:hAnsi="Calibri" w:cs="Calibri"/>
                  <w:i/>
                  <w:iCs/>
                  <w:color w:val="0000FF"/>
                  <w:sz w:val="20"/>
                  <w:szCs w:val="20"/>
                  <w:u w:val="single"/>
                  <w:lang w:val="en-GB"/>
                </w:rPr>
                <w:t>http://uok.msmt.cz/uok/ru_list.php</w:t>
              </w:r>
            </w:hyperlink>
            <w:r w:rsidRPr="009B0767">
              <w:rPr>
                <w:lang w:val="en-GB"/>
              </w:rPr>
              <w:t xml:space="preserve"> </w:t>
            </w:r>
            <w:r w:rsidRPr="009B0767">
              <w:rPr>
                <w:rFonts w:ascii="Calibri" w:eastAsia="Calibri" w:hAnsi="Calibri" w:cs="Calibri"/>
                <w:i/>
                <w:iCs/>
                <w:sz w:val="20"/>
                <w:szCs w:val="20"/>
                <w:lang w:val="en-GB"/>
              </w:rPr>
              <w:t>)</w:t>
            </w:r>
          </w:p>
        </w:tc>
      </w:tr>
      <w:tr w:rsidR="00F36E4D" w:rsidRPr="009B0767" w14:paraId="531631E1" w14:textId="77777777" w:rsidTr="00F02F54">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20672E0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Aimed at preparation of experts in the field of security of the Czech Republic</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315CE050" w14:textId="77777777" w:rsidR="00F36E4D" w:rsidRPr="009B0767" w:rsidRDefault="009B0767">
            <w:pPr>
              <w:rPr>
                <w:lang w:val="en-GB"/>
              </w:rPr>
            </w:pPr>
            <w:r w:rsidRPr="009B0767">
              <w:rPr>
                <w:rFonts w:ascii="Calibri" w:eastAsia="Calibri" w:hAnsi="Calibri" w:cs="Calibri"/>
                <w:i/>
                <w:iCs/>
                <w:sz w:val="20"/>
                <w:szCs w:val="20"/>
                <w:lang w:val="en-GB"/>
              </w:rPr>
              <w:t>Yes / No</w:t>
            </w:r>
          </w:p>
        </w:tc>
      </w:tr>
      <w:tr w:rsidR="00F36E4D" w:rsidRPr="009B0767" w14:paraId="07ECC888" w14:textId="77777777" w:rsidTr="00F02F54">
        <w:trPr>
          <w:trHeight w:val="55"/>
        </w:trPr>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584764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Recognition body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15B97C93" w14:textId="77777777" w:rsidR="00F36E4D" w:rsidRPr="009B0767" w:rsidRDefault="009B0767" w:rsidP="009B0767">
            <w:pPr>
              <w:rPr>
                <w:lang w:val="en-GB"/>
              </w:rPr>
            </w:pPr>
            <w:r>
              <w:rPr>
                <w:rFonts w:ascii="Calibri" w:eastAsia="Calibri" w:hAnsi="Calibri" w:cs="Calibri"/>
                <w:i/>
                <w:iCs/>
                <w:sz w:val="20"/>
                <w:szCs w:val="20"/>
                <w:lang w:val="en-GB"/>
              </w:rPr>
              <w:t>complete</w:t>
            </w:r>
            <w:r w:rsidRPr="009B0767">
              <w:rPr>
                <w:rFonts w:ascii="Calibri" w:eastAsia="Calibri" w:hAnsi="Calibri" w:cs="Calibri"/>
                <w:i/>
                <w:iCs/>
                <w:sz w:val="20"/>
                <w:szCs w:val="20"/>
                <w:lang w:val="en-GB"/>
              </w:rPr>
              <w:t xml:space="preserve"> </w:t>
            </w:r>
            <w:r>
              <w:rPr>
                <w:rFonts w:ascii="Calibri" w:eastAsia="Calibri" w:hAnsi="Calibri" w:cs="Calibri"/>
                <w:i/>
                <w:iCs/>
                <w:sz w:val="20"/>
                <w:szCs w:val="20"/>
                <w:lang w:val="en-GB"/>
              </w:rPr>
              <w:t>if</w:t>
            </w:r>
            <w:r w:rsidRPr="009B0767">
              <w:rPr>
                <w:rFonts w:ascii="Calibri" w:eastAsia="Calibri" w:hAnsi="Calibri" w:cs="Calibri"/>
                <w:i/>
                <w:iCs/>
                <w:sz w:val="20"/>
                <w:szCs w:val="20"/>
                <w:lang w:val="en-GB"/>
              </w:rPr>
              <w:t xml:space="preserve"> preparation for exercise of a regulated profession is concerned (Ministry of Education, Ministry of Labour and Social Affairs, Ministry of Labour and Social Affairs, etc.)</w:t>
            </w:r>
          </w:p>
        </w:tc>
      </w:tr>
      <w:tr w:rsidR="00F36E4D" w:rsidRPr="009B0767" w14:paraId="1E7CEA22" w14:textId="77777777" w:rsidTr="00F02F54">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21D5B49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Field (s) of Education, for combined Degree Programme the ratio of individual fields of education in %</w:t>
            </w:r>
          </w:p>
        </w:tc>
      </w:tr>
      <w:tr w:rsidR="00F36E4D" w:rsidRPr="009B0767" w14:paraId="1C550F40" w14:textId="77777777" w:rsidTr="00F02F54">
        <w:trPr>
          <w:trHeight w:val="50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392ECA75"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Indicate the field of ​​education to which the proposed Degree Programme is to be included; in the</w:t>
            </w:r>
            <w:r w:rsidRPr="009B0767">
              <w:rPr>
                <w:lang w:val="en-GB"/>
              </w:rPr>
              <w:t xml:space="preserve"> </w:t>
            </w:r>
            <w:r w:rsidRPr="009B0767">
              <w:rPr>
                <w:rFonts w:ascii="Calibri" w:eastAsia="Calibri" w:hAnsi="Calibri" w:cs="Calibri"/>
                <w:i/>
                <w:iCs/>
                <w:sz w:val="20"/>
                <w:szCs w:val="20"/>
                <w:lang w:val="en-GB"/>
              </w:rPr>
              <w:t>case of a combined Degree Programmes, all the fields of education in which the Degree Programme is to be included. For</w:t>
            </w:r>
            <w:r w:rsidRPr="009B0767">
              <w:rPr>
                <w:lang w:val="en-GB"/>
              </w:rPr>
              <w:t xml:space="preserve"> </w:t>
            </w:r>
            <w:r w:rsidRPr="009B0767">
              <w:rPr>
                <w:rFonts w:ascii="Calibri" w:eastAsia="Calibri" w:hAnsi="Calibri" w:cs="Calibri"/>
                <w:i/>
                <w:iCs/>
                <w:sz w:val="20"/>
                <w:szCs w:val="20"/>
                <w:lang w:val="en-GB"/>
              </w:rPr>
              <w:t>combined Degree Programmes a percentage of the basic topics belonging to individual fields of education in terms of the share of credits for the corresponding courses.</w:t>
            </w:r>
          </w:p>
          <w:p w14:paraId="5319B582"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A combined Degree Programme means a Programme which verifies profiling knowledge or skills from the basic topics belonging to more fields of education (see Section 44, paragraph 8 of the Act) in the State Examination, or the Defence of the dissertation. Verification of knowledge or skills from</w:t>
            </w:r>
            <w:r w:rsidRPr="009B0767">
              <w:rPr>
                <w:lang w:val="en-GB"/>
              </w:rPr>
              <w:t xml:space="preserve"> </w:t>
            </w:r>
            <w:r w:rsidRPr="009B0767">
              <w:rPr>
                <w:rFonts w:ascii="Calibri" w:eastAsia="Calibri" w:hAnsi="Calibri" w:cs="Calibri"/>
                <w:i/>
                <w:iCs/>
                <w:sz w:val="20"/>
                <w:szCs w:val="20"/>
                <w:lang w:val="en-GB"/>
              </w:rPr>
              <w:t xml:space="preserve">topics, which have only a supporting character for a Degree Programme, is not in itself a reason to designate such a Degree Programme as a combined one (e.g., the teaching of individual </w:t>
            </w:r>
            <w:r>
              <w:rPr>
                <w:rFonts w:ascii="Calibri" w:eastAsia="Calibri" w:hAnsi="Calibri" w:cs="Calibri"/>
                <w:i/>
                <w:iCs/>
                <w:sz w:val="20"/>
                <w:szCs w:val="20"/>
                <w:lang w:val="en-GB"/>
              </w:rPr>
              <w:t xml:space="preserve">school </w:t>
            </w:r>
            <w:r w:rsidRPr="009B0767">
              <w:rPr>
                <w:rFonts w:ascii="Calibri" w:eastAsia="Calibri" w:hAnsi="Calibri" w:cs="Calibri"/>
                <w:i/>
                <w:iCs/>
                <w:sz w:val="20"/>
                <w:szCs w:val="20"/>
                <w:lang w:val="en-GB"/>
              </w:rPr>
              <w:t>subject combinations is not a combined Degree Programme).</w:t>
            </w:r>
          </w:p>
        </w:tc>
      </w:tr>
      <w:tr w:rsidR="00F36E4D" w:rsidRPr="009B0767" w14:paraId="7E94C92B" w14:textId="77777777" w:rsidTr="00F02F54">
        <w:trPr>
          <w:trHeight w:val="7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636C79F" w14:textId="77777777" w:rsidR="00F36E4D" w:rsidRPr="009B0767" w:rsidRDefault="00F431E1">
            <w:pPr>
              <w:shd w:val="clear" w:color="auto" w:fill="F7CAAC"/>
              <w:rPr>
                <w:lang w:val="en-GB"/>
              </w:rPr>
            </w:pPr>
            <w:r>
              <w:rPr>
                <w:rFonts w:ascii="Calibri" w:eastAsia="Calibri" w:hAnsi="Calibri" w:cs="Calibri"/>
                <w:b/>
                <w:bCs/>
                <w:sz w:val="20"/>
                <w:szCs w:val="20"/>
                <w:lang w:val="en-GB"/>
              </w:rPr>
              <w:t>Study objectives of</w:t>
            </w:r>
            <w:r w:rsidR="009B0767" w:rsidRPr="009B0767">
              <w:rPr>
                <w:rFonts w:ascii="Calibri" w:eastAsia="Calibri" w:hAnsi="Calibri" w:cs="Calibri"/>
                <w:b/>
                <w:bCs/>
                <w:sz w:val="20"/>
                <w:szCs w:val="20"/>
                <w:lang w:val="en-GB"/>
              </w:rPr>
              <w:t xml:space="preserve"> the Degree Programme</w:t>
            </w:r>
          </w:p>
        </w:tc>
      </w:tr>
      <w:tr w:rsidR="00F36E4D" w:rsidRPr="009B0767" w14:paraId="051F9B14" w14:textId="77777777" w:rsidTr="00F02F54">
        <w:trPr>
          <w:trHeight w:val="442"/>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2CF66F7B"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Brief description of the Degree Programme including its focus.</w:t>
            </w:r>
          </w:p>
        </w:tc>
      </w:tr>
      <w:tr w:rsidR="00F36E4D" w:rsidRPr="009B0767" w14:paraId="42CB1BBE" w14:textId="77777777" w:rsidTr="00F02F54">
        <w:trPr>
          <w:trHeight w:val="18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288CF62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Profile of the graduate of the Degree Programme</w:t>
            </w:r>
          </w:p>
        </w:tc>
      </w:tr>
      <w:tr w:rsidR="00F36E4D" w:rsidRPr="009B0767" w14:paraId="45000A54" w14:textId="77777777" w:rsidTr="00F02F54">
        <w:trPr>
          <w:trHeight w:val="58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04F41401" w14:textId="77777777" w:rsidR="00F36E4D" w:rsidRPr="009B0767" w:rsidRDefault="009B0767">
            <w:pPr>
              <w:shd w:val="clear" w:color="auto" w:fill="FFFFFF"/>
              <w:rPr>
                <w:lang w:val="en-GB"/>
              </w:rPr>
            </w:pPr>
            <w:r w:rsidRPr="009B0767">
              <w:rPr>
                <w:rFonts w:ascii="Calibri" w:eastAsia="Calibri" w:hAnsi="Calibri" w:cs="Calibri"/>
                <w:b/>
                <w:bCs/>
                <w:sz w:val="20"/>
                <w:szCs w:val="20"/>
                <w:lang w:val="en-GB"/>
              </w:rPr>
              <w:t>Framework description of the knowledge, skills and general competencies of the graduate:</w:t>
            </w:r>
          </w:p>
          <w:p w14:paraId="22B024E2" w14:textId="77777777" w:rsidR="00F36E4D" w:rsidRPr="009B0767" w:rsidRDefault="009B0767">
            <w:pPr>
              <w:shd w:val="clear" w:color="auto" w:fill="FFFFFF"/>
              <w:rPr>
                <w:lang w:val="en-GB"/>
              </w:rPr>
            </w:pPr>
            <w:r w:rsidRPr="009B0767">
              <w:rPr>
                <w:rFonts w:ascii="Calibri" w:eastAsia="Calibri" w:hAnsi="Calibri" w:cs="Calibri"/>
                <w:b/>
                <w:bCs/>
                <w:sz w:val="20"/>
                <w:szCs w:val="20"/>
                <w:lang w:val="en-GB"/>
              </w:rPr>
              <w:t> </w:t>
            </w:r>
          </w:p>
          <w:p w14:paraId="5A83C69F" w14:textId="77777777" w:rsidR="00F36E4D" w:rsidRPr="009B0767" w:rsidRDefault="009B0767">
            <w:pPr>
              <w:shd w:val="clear" w:color="auto" w:fill="FFFFFF"/>
              <w:rPr>
                <w:lang w:val="en-GB"/>
              </w:rPr>
            </w:pPr>
            <w:r w:rsidRPr="009B0767">
              <w:rPr>
                <w:rFonts w:ascii="Calibri" w:eastAsia="Calibri" w:hAnsi="Calibri" w:cs="Calibri"/>
                <w:b/>
                <w:bCs/>
                <w:sz w:val="20"/>
                <w:szCs w:val="20"/>
                <w:lang w:val="en-GB"/>
              </w:rPr>
              <w:t> </w:t>
            </w:r>
          </w:p>
          <w:p w14:paraId="0C679769" w14:textId="77777777" w:rsidR="00F36E4D" w:rsidRPr="009B0767" w:rsidRDefault="009B0767">
            <w:pPr>
              <w:shd w:val="clear" w:color="auto" w:fill="FFFFFF"/>
              <w:rPr>
                <w:lang w:val="en-GB"/>
              </w:rPr>
            </w:pPr>
            <w:r w:rsidRPr="009B0767">
              <w:rPr>
                <w:rFonts w:ascii="Calibri" w:eastAsia="Calibri" w:hAnsi="Calibri" w:cs="Calibri"/>
                <w:b/>
                <w:bCs/>
                <w:sz w:val="20"/>
                <w:szCs w:val="20"/>
                <w:lang w:val="en-GB"/>
              </w:rPr>
              <w:t>Description of the graduates' employment opportunities (the professions for which the graduates are trained, or description of the sector or employers where they can use their education):</w:t>
            </w:r>
          </w:p>
          <w:p w14:paraId="7D283BDB" w14:textId="77777777" w:rsidR="00F36E4D" w:rsidRPr="009B0767" w:rsidRDefault="009B0767">
            <w:pPr>
              <w:shd w:val="clear" w:color="auto" w:fill="FFFFFF"/>
              <w:rPr>
                <w:lang w:val="en-GB"/>
              </w:rPr>
            </w:pPr>
            <w:r w:rsidRPr="009B0767">
              <w:rPr>
                <w:rFonts w:ascii="Calibri" w:eastAsia="Calibri" w:hAnsi="Calibri" w:cs="Calibri"/>
                <w:sz w:val="20"/>
                <w:szCs w:val="20"/>
                <w:lang w:val="en-GB"/>
              </w:rPr>
              <w:t> </w:t>
            </w:r>
          </w:p>
          <w:p w14:paraId="0B8D40EA" w14:textId="77777777" w:rsidR="00F36E4D" w:rsidRPr="009B0767" w:rsidRDefault="009B0767">
            <w:pPr>
              <w:shd w:val="clear" w:color="auto" w:fill="FFFFFF"/>
              <w:rPr>
                <w:lang w:val="en-GB"/>
              </w:rPr>
            </w:pPr>
            <w:r w:rsidRPr="009B0767">
              <w:rPr>
                <w:rFonts w:ascii="Calibri" w:eastAsia="Calibri" w:hAnsi="Calibri" w:cs="Calibri"/>
                <w:sz w:val="20"/>
                <w:szCs w:val="20"/>
                <w:lang w:val="en-GB"/>
              </w:rPr>
              <w:t> </w:t>
            </w:r>
          </w:p>
        </w:tc>
      </w:tr>
      <w:tr w:rsidR="00F36E4D" w:rsidRPr="009B0767" w14:paraId="641FE1B4" w14:textId="77777777" w:rsidTr="00F02F54">
        <w:trPr>
          <w:trHeight w:val="18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2D9910A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Rules and conditions for curricula design</w:t>
            </w:r>
          </w:p>
        </w:tc>
      </w:tr>
      <w:tr w:rsidR="00F36E4D" w:rsidRPr="009B0767" w14:paraId="1136C468" w14:textId="77777777" w:rsidTr="00C71BAF">
        <w:trPr>
          <w:trHeight w:val="42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3622A1D7"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Brief description of the system of study, including the system of choice of elective courses as well as optional courses where applicable, possibly other relevant information on curricula design, combinability of standard curricula etc. </w:t>
            </w:r>
          </w:p>
          <w:p w14:paraId="69A77AB6"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The information whether the ECTS system or other way of expressing the study load is used is also given here.</w:t>
            </w:r>
          </w:p>
          <w:p w14:paraId="591B8E81"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lastRenderedPageBreak/>
              <w:t>The scope of lessons in minutes (typically 45 minutes for theoretical instruction, 60 minutes for practical lessons or student practical professional training) is also given.</w:t>
            </w:r>
          </w:p>
        </w:tc>
      </w:tr>
      <w:tr w:rsidR="00F36E4D" w:rsidRPr="009B0767" w14:paraId="56403AA3" w14:textId="77777777" w:rsidTr="00F02F54">
        <w:trPr>
          <w:trHeight w:val="25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D197F9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lastRenderedPageBreak/>
              <w:t>Conditions for Admission to Study</w:t>
            </w:r>
          </w:p>
        </w:tc>
      </w:tr>
      <w:tr w:rsidR="00F36E4D" w:rsidRPr="009B0767" w14:paraId="6D2ED40B" w14:textId="77777777" w:rsidTr="00F02F54">
        <w:trPr>
          <w:trHeight w:val="576"/>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79167260"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Additional conditions for admission to study are provided (see Section 49 (1) of the Act).</w:t>
            </w:r>
          </w:p>
        </w:tc>
      </w:tr>
      <w:tr w:rsidR="00F36E4D" w:rsidRPr="009B0767" w14:paraId="127BCD7D" w14:textId="77777777" w:rsidTr="00F02F54">
        <w:trPr>
          <w:trHeight w:val="26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8899DE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Link to other types of Degree Programmes</w:t>
            </w:r>
          </w:p>
        </w:tc>
      </w:tr>
      <w:tr w:rsidR="00F36E4D" w:rsidRPr="009B0767" w14:paraId="18551F06" w14:textId="77777777" w:rsidTr="00F02F54">
        <w:trPr>
          <w:trHeight w:val="54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3286DFB8"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Bachelor's, Master's and Doctoral Degree Programmes implemented at the Faculty or at the USB</w:t>
            </w:r>
          </w:p>
          <w:p w14:paraId="7B416F3B"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following on the proposed Degree Programme or those which the proposed Degree Programme follow on.</w:t>
            </w:r>
          </w:p>
        </w:tc>
      </w:tr>
    </w:tbl>
    <w:p w14:paraId="738D03DC" w14:textId="77777777" w:rsidR="003A7F24" w:rsidRDefault="003A7F24">
      <w:pPr>
        <w:sectPr w:rsidR="003A7F24">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2625"/>
        <w:gridCol w:w="706"/>
        <w:gridCol w:w="1024"/>
        <w:gridCol w:w="821"/>
        <w:gridCol w:w="2168"/>
        <w:gridCol w:w="1396"/>
        <w:gridCol w:w="744"/>
      </w:tblGrid>
      <w:tr w:rsidR="00F36E4D" w:rsidRPr="009B0767" w14:paraId="6705BA03" w14:textId="77777777" w:rsidTr="00F02F54">
        <w:trPr>
          <w:trHeight w:val="278"/>
        </w:trPr>
        <w:tc>
          <w:tcPr>
            <w:tcW w:w="5000" w:type="pct"/>
            <w:gridSpan w:val="7"/>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1B1746D9" w14:textId="77777777" w:rsidR="00F36E4D" w:rsidRPr="009B0767" w:rsidRDefault="009B0767" w:rsidP="000A0B22">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 xml:space="preserve">Curricula and proposals of topics </w:t>
            </w:r>
            <w:r>
              <w:rPr>
                <w:rFonts w:ascii="Calibri" w:eastAsia="Calibri" w:hAnsi="Calibri" w:cs="Calibri"/>
                <w:b/>
                <w:bCs/>
                <w:sz w:val="20"/>
                <w:szCs w:val="20"/>
                <w:lang w:val="en-GB"/>
              </w:rPr>
              <w:t xml:space="preserve">of </w:t>
            </w:r>
            <w:r w:rsidRPr="009B0767">
              <w:rPr>
                <w:rFonts w:ascii="Calibri" w:eastAsia="Calibri" w:hAnsi="Calibri" w:cs="Calibri"/>
                <w:b/>
                <w:bCs/>
                <w:sz w:val="20"/>
                <w:szCs w:val="20"/>
                <w:lang w:val="en-GB"/>
              </w:rPr>
              <w:t>theses (Bachelor's and Master's Degree Programmes)</w:t>
            </w:r>
          </w:p>
        </w:tc>
      </w:tr>
      <w:tr w:rsidR="00F36E4D" w:rsidRPr="009B0767" w14:paraId="2A78203E" w14:textId="77777777" w:rsidTr="00F02F54">
        <w:tc>
          <w:tcPr>
            <w:tcW w:w="138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1BDF45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Designation of the curricula</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F543D25" w14:textId="77777777" w:rsidR="00F36E4D" w:rsidRPr="009B0767" w:rsidRDefault="009B0767">
            <w:pPr>
              <w:rPr>
                <w:lang w:val="en-GB"/>
              </w:rPr>
            </w:pPr>
            <w:r w:rsidRPr="009B0767">
              <w:rPr>
                <w:rFonts w:ascii="Calibri" w:eastAsia="Calibri" w:hAnsi="Calibri" w:cs="Calibri"/>
                <w:i/>
                <w:iCs/>
                <w:sz w:val="20"/>
                <w:szCs w:val="20"/>
                <w:lang w:val="en-GB"/>
              </w:rPr>
              <w:t xml:space="preserve">If the Degree Programme is to be accredited with multiple variants of the standard curricula, each curriculum is </w:t>
            </w:r>
            <w:r w:rsidR="00F431E1">
              <w:rPr>
                <w:rFonts w:ascii="Calibri" w:eastAsia="Calibri" w:hAnsi="Calibri" w:cs="Calibri"/>
                <w:i/>
                <w:iCs/>
                <w:sz w:val="20"/>
                <w:szCs w:val="20"/>
                <w:lang w:val="en-GB"/>
              </w:rPr>
              <w:t>given</w:t>
            </w:r>
            <w:r w:rsidRPr="009B0767">
              <w:rPr>
                <w:rFonts w:ascii="Calibri" w:eastAsia="Calibri" w:hAnsi="Calibri" w:cs="Calibri"/>
                <w:i/>
                <w:iCs/>
                <w:sz w:val="20"/>
                <w:szCs w:val="20"/>
                <w:lang w:val="en-GB"/>
              </w:rPr>
              <w:t xml:space="preserve"> in a separate annexe.</w:t>
            </w:r>
          </w:p>
          <w:p w14:paraId="6DBA9878" w14:textId="77777777" w:rsidR="00F36E4D" w:rsidRPr="009B0767" w:rsidRDefault="009B0767">
            <w:pPr>
              <w:rPr>
                <w:lang w:val="en-GB"/>
              </w:rPr>
            </w:pPr>
            <w:r w:rsidRPr="009B0767">
              <w:rPr>
                <w:rFonts w:ascii="Calibri" w:eastAsia="Calibri" w:hAnsi="Calibri" w:cs="Calibri"/>
                <w:i/>
                <w:iCs/>
                <w:sz w:val="20"/>
                <w:szCs w:val="20"/>
                <w:lang w:val="en-GB"/>
              </w:rPr>
              <w:t>If a Degree Programme with specializations is concerned, each specialization has a separate curriculum, which contains a common basis + a specific part characterizing the specialization.</w:t>
            </w:r>
          </w:p>
        </w:tc>
      </w:tr>
      <w:tr w:rsidR="00F36E4D" w:rsidRPr="009B0767" w14:paraId="1FE29E54" w14:textId="77777777" w:rsidTr="00F02F54">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D79ACA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Obligatory courses</w:t>
            </w:r>
          </w:p>
        </w:tc>
      </w:tr>
      <w:tr w:rsidR="00F36E4D" w:rsidRPr="009B0767" w14:paraId="4D3CBF2C" w14:textId="77777777" w:rsidTr="003A7F24">
        <w:tc>
          <w:tcPr>
            <w:tcW w:w="138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53E0AD7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Course name</w:t>
            </w:r>
          </w:p>
        </w:tc>
        <w:tc>
          <w:tcPr>
            <w:tcW w:w="37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D6AB957" w14:textId="77777777" w:rsidR="00F36E4D" w:rsidRPr="009B0767" w:rsidRDefault="009B0767">
            <w:pPr>
              <w:shd w:val="clear" w:color="auto" w:fill="F7CAAC"/>
              <w:jc w:val="center"/>
              <w:rPr>
                <w:lang w:val="en-GB"/>
              </w:rPr>
            </w:pPr>
            <w:r>
              <w:rPr>
                <w:rFonts w:ascii="Calibri" w:eastAsia="Calibri" w:hAnsi="Calibri" w:cs="Calibri"/>
                <w:b/>
                <w:bCs/>
                <w:sz w:val="20"/>
                <w:szCs w:val="20"/>
                <w:lang w:val="en-GB"/>
              </w:rPr>
              <w:t>S</w:t>
            </w:r>
            <w:r w:rsidRPr="009B0767">
              <w:rPr>
                <w:rFonts w:ascii="Calibri" w:eastAsia="Calibri" w:hAnsi="Calibri" w:cs="Calibri"/>
                <w:b/>
                <w:bCs/>
                <w:sz w:val="20"/>
                <w:szCs w:val="20"/>
                <w:lang w:val="en-GB"/>
              </w:rPr>
              <w:t>cope</w:t>
            </w:r>
          </w:p>
        </w:tc>
        <w:tc>
          <w:tcPr>
            <w:tcW w:w="54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2553106" w14:textId="77777777" w:rsidR="00F36E4D" w:rsidRPr="009B0767" w:rsidRDefault="009B0767">
            <w:pPr>
              <w:shd w:val="clear" w:color="auto" w:fill="F7CAAC"/>
              <w:jc w:val="center"/>
              <w:rPr>
                <w:lang w:val="en-GB"/>
              </w:rPr>
            </w:pPr>
            <w:r>
              <w:rPr>
                <w:rFonts w:ascii="Calibri" w:eastAsia="Calibri" w:hAnsi="Calibri" w:cs="Calibri"/>
                <w:b/>
                <w:bCs/>
                <w:sz w:val="20"/>
                <w:szCs w:val="20"/>
                <w:lang w:val="en-GB"/>
              </w:rPr>
              <w:t>W</w:t>
            </w:r>
            <w:r w:rsidRPr="009B0767">
              <w:rPr>
                <w:rFonts w:ascii="Calibri" w:eastAsia="Calibri" w:hAnsi="Calibri" w:cs="Calibri"/>
                <w:b/>
                <w:bCs/>
                <w:sz w:val="20"/>
                <w:szCs w:val="20"/>
                <w:lang w:val="en-GB"/>
              </w:rPr>
              <w:t>ay to evaluation</w:t>
            </w:r>
          </w:p>
        </w:tc>
        <w:tc>
          <w:tcPr>
            <w:tcW w:w="433"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94674BF" w14:textId="77777777" w:rsidR="00F36E4D" w:rsidRPr="009B0767" w:rsidRDefault="009B0767">
            <w:pPr>
              <w:shd w:val="clear" w:color="auto" w:fill="F7CAAC"/>
              <w:jc w:val="center"/>
              <w:rPr>
                <w:lang w:val="en-GB"/>
              </w:rPr>
            </w:pPr>
            <w:r>
              <w:rPr>
                <w:rFonts w:ascii="Calibri" w:eastAsia="Calibri" w:hAnsi="Calibri" w:cs="Calibri"/>
                <w:b/>
                <w:bCs/>
                <w:sz w:val="20"/>
                <w:szCs w:val="20"/>
                <w:lang w:val="en-GB"/>
              </w:rPr>
              <w:t>N</w:t>
            </w:r>
            <w:r w:rsidRPr="009B0767">
              <w:rPr>
                <w:rFonts w:ascii="Calibri" w:eastAsia="Calibri" w:hAnsi="Calibri" w:cs="Calibri"/>
                <w:b/>
                <w:bCs/>
                <w:sz w:val="20"/>
                <w:szCs w:val="20"/>
                <w:lang w:val="en-GB"/>
              </w:rPr>
              <w:t>umber of credits</w:t>
            </w:r>
          </w:p>
        </w:tc>
        <w:tc>
          <w:tcPr>
            <w:tcW w:w="1143"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EF97463"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Teacher</w:t>
            </w:r>
          </w:p>
        </w:tc>
        <w:tc>
          <w:tcPr>
            <w:tcW w:w="736"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2F2F239"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Recommended year / semester.</w:t>
            </w:r>
          </w:p>
        </w:tc>
        <w:tc>
          <w:tcPr>
            <w:tcW w:w="39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D436313"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Type of course.</w:t>
            </w:r>
          </w:p>
        </w:tc>
      </w:tr>
      <w:tr w:rsidR="00F36E4D" w:rsidRPr="009B0767" w14:paraId="38503C05"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E7ECAC9"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13645A7"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A1B003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8E3408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1303883"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1F4EAE1"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BE3AC28"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6DE687F9"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1B5C36"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9AD800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014479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509FE5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B6EE45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83B90F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0350AA7"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14E4CF95"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FFB5D75"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93D310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8F16D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6AFCA9"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6BA3B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675099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FD925D"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00CEF1A8"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8FC39C8"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F417F67"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EC172C7"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E5D068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1D102E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A69FE4F"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F4E102A"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510068E6"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E1957B5"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D466B88"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982F44"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65A003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5C841B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E8EA2C4"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106E809"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4F962EB0"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7C53246"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3265E6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20161DF"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A14A5E5"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52D12B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D34C09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BCE2CB7"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5E3029B3" w14:textId="77777777" w:rsidTr="00F02F54">
        <w:tc>
          <w:tcPr>
            <w:tcW w:w="5000" w:type="pct"/>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F89F758" w14:textId="77777777" w:rsidR="00F36E4D" w:rsidRPr="00C119F0" w:rsidRDefault="009B0767">
            <w:pPr>
              <w:rPr>
                <w:i/>
                <w:lang w:val="en-GB"/>
              </w:rPr>
            </w:pPr>
            <w:r w:rsidRPr="00C119F0">
              <w:rPr>
                <w:rFonts w:ascii="Calibri" w:eastAsia="Calibri" w:hAnsi="Calibri" w:cs="Calibri"/>
                <w:i/>
                <w:iCs/>
                <w:sz w:val="20"/>
                <w:szCs w:val="20"/>
                <w:lang w:val="en-GB"/>
              </w:rPr>
              <w:t>Obligatory courses include courses focused on preparation of the graduation thesis.</w:t>
            </w:r>
          </w:p>
          <w:p w14:paraId="7AE2C9E6" w14:textId="77777777" w:rsidR="00F36E4D" w:rsidRPr="00C119F0" w:rsidRDefault="009B0767">
            <w:pPr>
              <w:rPr>
                <w:i/>
                <w:lang w:val="en-GB"/>
              </w:rPr>
            </w:pPr>
            <w:r w:rsidRPr="00C119F0">
              <w:rPr>
                <w:rFonts w:ascii="Calibri" w:eastAsia="Calibri" w:hAnsi="Calibri" w:cs="Calibri"/>
                <w:b/>
                <w:bCs/>
                <w:i/>
                <w:iCs/>
                <w:sz w:val="20"/>
                <w:szCs w:val="20"/>
                <w:lang w:val="en-GB"/>
              </w:rPr>
              <w:t xml:space="preserve">Scope: </w:t>
            </w:r>
            <w:r w:rsidRPr="00C119F0">
              <w:rPr>
                <w:rFonts w:ascii="Calibri" w:eastAsia="Calibri" w:hAnsi="Calibri" w:cs="Calibri"/>
                <w:bCs/>
                <w:i/>
                <w:iCs/>
                <w:sz w:val="20"/>
                <w:szCs w:val="20"/>
                <w:lang w:val="en-GB"/>
              </w:rPr>
              <w:t>The</w:t>
            </w:r>
            <w:r w:rsidRPr="00C119F0">
              <w:rPr>
                <w:i/>
                <w:lang w:val="en-GB"/>
              </w:rPr>
              <w:t xml:space="preserve"> </w:t>
            </w:r>
            <w:r w:rsidRPr="00C119F0">
              <w:rPr>
                <w:rFonts w:ascii="Calibri" w:eastAsia="Calibri" w:hAnsi="Calibri" w:cs="Calibri"/>
                <w:i/>
                <w:iCs/>
                <w:sz w:val="20"/>
                <w:szCs w:val="20"/>
                <w:lang w:val="en-GB"/>
              </w:rPr>
              <w:t>total number of lessons per semester with a distinction of the form of teaching</w:t>
            </w:r>
            <w:r w:rsidRPr="00C119F0">
              <w:rPr>
                <w:i/>
                <w:lang w:val="en-GB"/>
              </w:rPr>
              <w:t xml:space="preserve"> </w:t>
            </w:r>
            <w:r w:rsidRPr="00C119F0">
              <w:rPr>
                <w:rFonts w:ascii="Calibri" w:eastAsia="Calibri" w:hAnsi="Calibri" w:cs="Calibri"/>
                <w:i/>
                <w:iCs/>
                <w:sz w:val="20"/>
                <w:szCs w:val="20"/>
                <w:lang w:val="en-GB"/>
              </w:rPr>
              <w:t>(e.g. 42 l + 28 s = 42 units lectures + 28 units of seminars per semester). Alternatively, another description of time demands</w:t>
            </w:r>
          </w:p>
          <w:p w14:paraId="69688213" w14:textId="77777777" w:rsidR="00F36E4D" w:rsidRPr="00C119F0" w:rsidRDefault="009B0767">
            <w:pPr>
              <w:rPr>
                <w:i/>
                <w:lang w:val="en-GB"/>
              </w:rPr>
            </w:pPr>
            <w:r w:rsidRPr="00C119F0">
              <w:rPr>
                <w:rFonts w:ascii="Calibri" w:eastAsia="Calibri" w:hAnsi="Calibri" w:cs="Calibri"/>
                <w:i/>
                <w:iCs/>
                <w:sz w:val="20"/>
                <w:szCs w:val="20"/>
                <w:lang w:val="en-GB"/>
              </w:rPr>
              <w:t>Direct contact education. In the distance or combined mode of study, the scope of direct instruction is stated.</w:t>
            </w:r>
          </w:p>
          <w:p w14:paraId="6953071D" w14:textId="77777777" w:rsidR="00F36E4D" w:rsidRPr="00C119F0" w:rsidRDefault="009B0767">
            <w:pPr>
              <w:rPr>
                <w:i/>
                <w:lang w:val="en-GB"/>
              </w:rPr>
            </w:pPr>
            <w:r w:rsidRPr="00C119F0">
              <w:rPr>
                <w:rFonts w:ascii="Calibri" w:hAnsi="Calibri" w:cs="Calibri"/>
                <w:b/>
                <w:i/>
                <w:sz w:val="20"/>
                <w:szCs w:val="20"/>
                <w:lang w:val="en-GB"/>
              </w:rPr>
              <w:t>Method of evaluation of the study results</w:t>
            </w:r>
            <w:r w:rsidRPr="00C119F0">
              <w:rPr>
                <w:rFonts w:ascii="Calibri" w:eastAsia="Calibri" w:hAnsi="Calibri" w:cs="Calibri"/>
                <w:b/>
                <w:bCs/>
                <w:i/>
                <w:iCs/>
                <w:sz w:val="20"/>
                <w:szCs w:val="20"/>
                <w:lang w:val="en-GB"/>
              </w:rPr>
              <w:t xml:space="preserve"> according to the SER USB:</w:t>
            </w:r>
            <w:r w:rsidRPr="00C119F0">
              <w:rPr>
                <w:i/>
                <w:lang w:val="en-GB"/>
              </w:rPr>
              <w:t xml:space="preserve"> </w:t>
            </w:r>
            <w:r w:rsidRPr="00C119F0">
              <w:rPr>
                <w:rFonts w:ascii="Calibri" w:eastAsia="Calibri" w:hAnsi="Calibri" w:cs="Calibri"/>
                <w:i/>
                <w:iCs/>
                <w:sz w:val="20"/>
                <w:szCs w:val="20"/>
                <w:lang w:val="en-GB"/>
              </w:rPr>
              <w:t>ex. (examination), cc. + ex. (course credit + examination), cc. (course credit), col. colloquium).</w:t>
            </w:r>
          </w:p>
          <w:p w14:paraId="3144D92C" w14:textId="77777777" w:rsidR="00F36E4D" w:rsidRPr="00C119F0" w:rsidRDefault="009B0767">
            <w:pPr>
              <w:rPr>
                <w:i/>
                <w:lang w:val="en-GB"/>
              </w:rPr>
            </w:pPr>
            <w:r w:rsidRPr="00C119F0">
              <w:rPr>
                <w:rFonts w:ascii="Calibri" w:eastAsia="Calibri" w:hAnsi="Calibri" w:cs="Calibri"/>
                <w:b/>
                <w:bCs/>
                <w:i/>
                <w:iCs/>
                <w:sz w:val="20"/>
                <w:szCs w:val="20"/>
                <w:lang w:val="en-GB"/>
              </w:rPr>
              <w:t>Teacher:</w:t>
            </w:r>
            <w:r w:rsidRPr="00C119F0">
              <w:rPr>
                <w:i/>
                <w:lang w:val="en-GB"/>
              </w:rPr>
              <w:t xml:space="preserve"> </w:t>
            </w:r>
            <w:r w:rsidR="00FC6E2A" w:rsidRPr="00C119F0">
              <w:rPr>
                <w:rFonts w:ascii="Calibri" w:eastAsia="Calibri" w:hAnsi="Calibri" w:cs="Calibri"/>
                <w:i/>
                <w:iCs/>
                <w:sz w:val="20"/>
                <w:szCs w:val="20"/>
                <w:lang w:val="en-GB"/>
              </w:rPr>
              <w:t>Give the</w:t>
            </w:r>
            <w:r w:rsidRPr="00C119F0">
              <w:rPr>
                <w:i/>
                <w:lang w:val="en-GB"/>
              </w:rPr>
              <w:t xml:space="preserve"> </w:t>
            </w:r>
            <w:r w:rsidRPr="00C119F0">
              <w:rPr>
                <w:rFonts w:ascii="Calibri" w:eastAsia="Calibri" w:hAnsi="Calibri" w:cs="Calibri"/>
                <w:i/>
                <w:iCs/>
                <w:sz w:val="20"/>
                <w:szCs w:val="20"/>
                <w:lang w:val="en-GB"/>
              </w:rPr>
              <w:t>name and surname of the course Teachers, incl. academic degrees. For courses of the profile core courses names of the Guarantors of these courses are stated in bold. If more Teachers are involved in the teaching process, all the lecturers with the designation „lecturer", are listed as well as all other Teachers leading seminars and in the case of practical training (Laboratory exercises, etc.), the main Teacher in charge of these, with a percentage of teaching provision by their name (in brackets behind their name). Teachers do not need to be listed for courses that have only a complementary character (physical education for Programmes of non-physical education specialisations, foreign languages ​​in non-philological Degree Programmes, etc.). If a course that does not include lectures is provided by students of Doctoral studies, only the Guarantor of the course and the fact that the course is provided by students of Doctoral study is stated without listing their individual names.</w:t>
            </w:r>
          </w:p>
          <w:p w14:paraId="394C4D91" w14:textId="77777777" w:rsidR="00F36E4D" w:rsidRPr="00C119F0" w:rsidRDefault="009B0767">
            <w:pPr>
              <w:rPr>
                <w:i/>
                <w:lang w:val="en-GB"/>
              </w:rPr>
            </w:pPr>
            <w:r w:rsidRPr="00C119F0">
              <w:rPr>
                <w:rFonts w:ascii="Calibri" w:eastAsia="Calibri" w:hAnsi="Calibri" w:cs="Calibri"/>
                <w:b/>
                <w:bCs/>
                <w:i/>
                <w:iCs/>
                <w:sz w:val="20"/>
                <w:szCs w:val="20"/>
                <w:lang w:val="en-GB"/>
              </w:rPr>
              <w:t>Recommended year / semester:</w:t>
            </w:r>
            <w:r w:rsidRPr="00C119F0">
              <w:rPr>
                <w:i/>
                <w:lang w:val="en-GB"/>
              </w:rPr>
              <w:t xml:space="preserve"> </w:t>
            </w:r>
            <w:r w:rsidRPr="00C119F0">
              <w:rPr>
                <w:rFonts w:ascii="Calibri" w:eastAsia="Calibri" w:hAnsi="Calibri" w:cs="Calibri"/>
                <w:i/>
                <w:iCs/>
                <w:sz w:val="20"/>
                <w:szCs w:val="20"/>
                <w:lang w:val="en-GB"/>
              </w:rPr>
              <w:t>Recommended year and semester if the course is recommended to be taken in a certain year and semester. It is recommended to sort obligatory and elective courses according to their recommended years and semesters.</w:t>
            </w:r>
          </w:p>
          <w:p w14:paraId="3F4892AF" w14:textId="77777777" w:rsidR="00F36E4D" w:rsidRPr="009B0767" w:rsidRDefault="009B0767" w:rsidP="009B0767">
            <w:pPr>
              <w:rPr>
                <w:lang w:val="en-GB"/>
              </w:rPr>
            </w:pPr>
            <w:r w:rsidRPr="00C119F0">
              <w:rPr>
                <w:rFonts w:ascii="Calibri" w:eastAsia="Calibri" w:hAnsi="Calibri" w:cs="Calibri"/>
                <w:b/>
                <w:bCs/>
                <w:i/>
                <w:iCs/>
                <w:sz w:val="20"/>
                <w:szCs w:val="20"/>
                <w:lang w:val="en-GB"/>
              </w:rPr>
              <w:t>Course type:</w:t>
            </w:r>
            <w:r w:rsidRPr="00C119F0">
              <w:rPr>
                <w:i/>
                <w:lang w:val="en-GB"/>
              </w:rPr>
              <w:t xml:space="preserve"> </w:t>
            </w:r>
            <w:r w:rsidRPr="00C119F0">
              <w:rPr>
                <w:rFonts w:ascii="Calibri" w:eastAsia="Calibri" w:hAnsi="Calibri" w:cs="Calibri"/>
                <w:i/>
                <w:iCs/>
                <w:sz w:val="20"/>
                <w:szCs w:val="20"/>
                <w:lang w:val="en-GB"/>
              </w:rPr>
              <w:t>State “PCC" shall for courses which are part of the profiling core courses but</w:t>
            </w:r>
            <w:r w:rsidRPr="00C119F0">
              <w:rPr>
                <w:i/>
                <w:lang w:val="en-GB"/>
              </w:rPr>
              <w:t xml:space="preserve"> </w:t>
            </w:r>
            <w:r w:rsidRPr="00C119F0">
              <w:rPr>
                <w:rFonts w:ascii="Calibri" w:eastAsia="Calibri" w:hAnsi="Calibri" w:cs="Calibri"/>
                <w:i/>
                <w:iCs/>
                <w:sz w:val="20"/>
                <w:szCs w:val="20"/>
                <w:lang w:val="en-GB"/>
              </w:rPr>
              <w:t>are not the basic theoretical courses of the profile core courses. Basic theoretical courses of the</w:t>
            </w:r>
            <w:r w:rsidRPr="00C119F0">
              <w:rPr>
                <w:i/>
                <w:lang w:val="en-GB"/>
              </w:rPr>
              <w:t xml:space="preserve"> </w:t>
            </w:r>
            <w:r w:rsidRPr="00C119F0">
              <w:rPr>
                <w:rFonts w:ascii="Calibri" w:eastAsia="Calibri" w:hAnsi="Calibri" w:cs="Calibri"/>
                <w:i/>
                <w:iCs/>
                <w:sz w:val="20"/>
                <w:szCs w:val="20"/>
                <w:lang w:val="en-GB"/>
              </w:rPr>
              <w:t>profile core courses are marked as "BTC</w:t>
            </w:r>
            <w:r w:rsidRPr="00C119F0">
              <w:rPr>
                <w:i/>
                <w:lang w:val="en-GB"/>
              </w:rPr>
              <w:t xml:space="preserve"> </w:t>
            </w:r>
            <w:r w:rsidRPr="00C119F0">
              <w:rPr>
                <w:rFonts w:ascii="Calibri" w:eastAsia="Calibri" w:hAnsi="Calibri" w:cs="Calibri"/>
                <w:i/>
                <w:iCs/>
                <w:sz w:val="20"/>
                <w:szCs w:val="20"/>
                <w:lang w:val="en-GB"/>
              </w:rPr>
              <w:t>". For courses that do not form part of the profile core courses, the box is left blank.</w:t>
            </w:r>
          </w:p>
        </w:tc>
      </w:tr>
      <w:tr w:rsidR="00F36E4D" w:rsidRPr="009B0767" w14:paraId="7884BD2B" w14:textId="77777777" w:rsidTr="00F02F54">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8BCA7F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Elective courses - group 1</w:t>
            </w:r>
          </w:p>
        </w:tc>
      </w:tr>
      <w:tr w:rsidR="00F36E4D" w:rsidRPr="009B0767" w14:paraId="4BFC379C"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75A0000"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2BED0B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D592E8F"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15BDB07"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EE3C1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83053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66BADED"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4928E1FA"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5EE45B3"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0F49854"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284A01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4FF4AF5"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0EB6B5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2823E14"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944BB2"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1BC27206"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0720677"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16EEA7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726561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4C07483"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642911F"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C6095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60EF20"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1426BCCE" w14:textId="77777777" w:rsidTr="003A7F24">
        <w:tc>
          <w:tcPr>
            <w:tcW w:w="138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D9D0A07" w14:textId="77777777" w:rsidR="00F36E4D" w:rsidRPr="009B0767" w:rsidRDefault="009B0767">
            <w:pPr>
              <w:rPr>
                <w:lang w:val="en-GB"/>
              </w:rPr>
            </w:pPr>
            <w:r w:rsidRPr="009B0767">
              <w:rPr>
                <w:rFonts w:ascii="Calibri" w:eastAsia="Calibri" w:hAnsi="Calibri" w:cs="Calibri"/>
                <w:sz w:val="20"/>
                <w:szCs w:val="20"/>
                <w:lang w:val="en-GB"/>
              </w:rPr>
              <w:t> </w:t>
            </w:r>
          </w:p>
        </w:tc>
        <w:tc>
          <w:tcPr>
            <w:tcW w:w="37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C966AB5"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1889C7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0E82F1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4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6646538"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48BEE95"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74CB0C8"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4AE770AC" w14:textId="77777777" w:rsidTr="00F02F54">
        <w:trPr>
          <w:trHeight w:val="678"/>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D25DDA4" w14:textId="77777777" w:rsidR="00F36E4D" w:rsidRPr="009B0767" w:rsidRDefault="009B0767">
            <w:pPr>
              <w:rPr>
                <w:lang w:val="en-GB"/>
              </w:rPr>
            </w:pPr>
            <w:r w:rsidRPr="009B0767">
              <w:rPr>
                <w:rFonts w:ascii="Calibri" w:eastAsia="Calibri" w:hAnsi="Calibri" w:cs="Calibri"/>
                <w:b/>
                <w:bCs/>
                <w:sz w:val="20"/>
                <w:szCs w:val="20"/>
                <w:lang w:val="en-GB"/>
              </w:rPr>
              <w:t>Condition of fulfilment of this group of courses:</w:t>
            </w:r>
          </w:p>
          <w:p w14:paraId="20B495E7" w14:textId="77777777" w:rsidR="00F36E4D" w:rsidRPr="009B0767" w:rsidRDefault="009B0767">
            <w:pPr>
              <w:rPr>
                <w:lang w:val="en-GB"/>
              </w:rPr>
            </w:pPr>
            <w:r w:rsidRPr="009B0767">
              <w:rPr>
                <w:rFonts w:ascii="Calibri" w:eastAsia="Calibri" w:hAnsi="Calibri" w:cs="Calibri"/>
                <w:i/>
                <w:iCs/>
                <w:sz w:val="20"/>
                <w:szCs w:val="20"/>
                <w:lang w:val="en-GB"/>
              </w:rPr>
              <w:t>Indicate how many courses or credits to be completed in the given group.</w:t>
            </w:r>
          </w:p>
        </w:tc>
      </w:tr>
      <w:tr w:rsidR="00F36E4D" w:rsidRPr="009B0767" w14:paraId="44FBFCBE" w14:textId="77777777" w:rsidTr="00F02F54">
        <w:trPr>
          <w:trHeight w:val="747"/>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DA4157" w14:textId="77777777" w:rsidR="00F36E4D" w:rsidRPr="009B0767" w:rsidRDefault="009B0767">
            <w:pPr>
              <w:rPr>
                <w:lang w:val="en-GB"/>
              </w:rPr>
            </w:pPr>
            <w:r w:rsidRPr="009B0767">
              <w:rPr>
                <w:rFonts w:ascii="Calibri" w:eastAsia="Calibri" w:hAnsi="Calibri" w:cs="Calibri"/>
                <w:i/>
                <w:iCs/>
                <w:sz w:val="20"/>
                <w:szCs w:val="20"/>
                <w:lang w:val="en-GB"/>
              </w:rPr>
              <w:t>It is possible to add additional sub-tables of optional courses as required.</w:t>
            </w:r>
          </w:p>
          <w:p w14:paraId="3C7D45D9" w14:textId="77777777" w:rsidR="009B0767" w:rsidRDefault="009B0767" w:rsidP="00F93E8B">
            <w:pPr>
              <w:rPr>
                <w:rFonts w:ascii="Calibri" w:eastAsia="Calibri" w:hAnsi="Calibri" w:cs="Calibri"/>
                <w:i/>
                <w:iCs/>
                <w:sz w:val="20"/>
                <w:szCs w:val="20"/>
                <w:lang w:val="en-GB"/>
              </w:rPr>
            </w:pPr>
            <w:r w:rsidRPr="009B0767">
              <w:rPr>
                <w:rFonts w:ascii="Calibri" w:eastAsia="Calibri" w:hAnsi="Calibri" w:cs="Calibri"/>
                <w:i/>
                <w:iCs/>
                <w:sz w:val="20"/>
                <w:szCs w:val="20"/>
                <w:lang w:val="en-GB"/>
              </w:rPr>
              <w:t>Elective courses are presented in separate tables</w:t>
            </w:r>
            <w:r w:rsidRPr="009B0767">
              <w:rPr>
                <w:lang w:val="en-GB"/>
              </w:rPr>
              <w:t xml:space="preserve"> </w:t>
            </w:r>
            <w:r w:rsidRPr="009B0767">
              <w:rPr>
                <w:rFonts w:ascii="Calibri" w:eastAsia="Calibri" w:hAnsi="Calibri" w:cs="Calibri"/>
                <w:i/>
                <w:iCs/>
                <w:sz w:val="20"/>
                <w:szCs w:val="20"/>
                <w:lang w:val="en-GB"/>
              </w:rPr>
              <w:t>according to the groups of these courses from which the student chooses a certain number of courses or credits</w:t>
            </w:r>
            <w:r w:rsidRPr="00E367D8">
              <w:rPr>
                <w:rFonts w:ascii="Calibri" w:eastAsia="Calibri" w:hAnsi="Calibri" w:cs="Calibri"/>
                <w:i/>
                <w:iCs/>
                <w:color w:val="FF0000"/>
                <w:sz w:val="20"/>
                <w:szCs w:val="20"/>
                <w:lang w:val="en-GB"/>
              </w:rPr>
              <w:t xml:space="preserve">. </w:t>
            </w:r>
            <w:r w:rsidRPr="008B40F1">
              <w:rPr>
                <w:rFonts w:ascii="Calibri" w:eastAsia="Calibri" w:hAnsi="Calibri" w:cs="Calibri"/>
                <w:i/>
                <w:iCs/>
                <w:sz w:val="20"/>
                <w:szCs w:val="20"/>
                <w:lang w:val="en-GB"/>
              </w:rPr>
              <w:t>Within one</w:t>
            </w:r>
            <w:r w:rsidR="001F0089" w:rsidRPr="008B40F1">
              <w:rPr>
                <w:rFonts w:ascii="Calibri" w:eastAsia="Calibri" w:hAnsi="Calibri" w:cs="Calibri"/>
                <w:i/>
                <w:iCs/>
                <w:sz w:val="20"/>
                <w:szCs w:val="20"/>
                <w:lang w:val="en-GB"/>
              </w:rPr>
              <w:t xml:space="preserve"> group of elective courses</w:t>
            </w:r>
            <w:r w:rsidRPr="008B40F1">
              <w:rPr>
                <w:rFonts w:ascii="Calibri" w:eastAsia="Calibri" w:hAnsi="Calibri" w:cs="Calibri"/>
                <w:i/>
                <w:iCs/>
                <w:sz w:val="20"/>
                <w:szCs w:val="20"/>
                <w:lang w:val="en-GB"/>
              </w:rPr>
              <w:t xml:space="preserve"> cannot be listed elective courses which belong to the profiling core courses as well as elective courses, which do not belong to the profiling core courses. </w:t>
            </w:r>
          </w:p>
          <w:p w14:paraId="57752AE8" w14:textId="4B8806E4" w:rsidR="00F93E8B" w:rsidRPr="009B0767" w:rsidRDefault="00F93E8B" w:rsidP="00F93E8B">
            <w:pPr>
              <w:rPr>
                <w:lang w:val="en-GB"/>
              </w:rPr>
            </w:pPr>
          </w:p>
        </w:tc>
      </w:tr>
      <w:tr w:rsidR="00F36E4D" w:rsidRPr="009B0767" w14:paraId="53416A72" w14:textId="77777777" w:rsidTr="00F02F54">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21BE58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lastRenderedPageBreak/>
              <w:t>Components of state final examination and their content</w:t>
            </w:r>
          </w:p>
        </w:tc>
      </w:tr>
      <w:tr w:rsidR="00F36E4D" w:rsidRPr="009B0767" w14:paraId="28841FF7" w14:textId="77777777" w:rsidTr="00F02F54">
        <w:trPr>
          <w:trHeight w:val="603"/>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0F9D81AA" w14:textId="77777777" w:rsidR="00F36E4D" w:rsidRPr="009B0767" w:rsidRDefault="009B0767" w:rsidP="001F0089">
            <w:pPr>
              <w:rPr>
                <w:lang w:val="en-GB"/>
              </w:rPr>
            </w:pPr>
            <w:r>
              <w:rPr>
                <w:rFonts w:ascii="Calibri" w:eastAsia="Calibri" w:hAnsi="Calibri" w:cs="Calibri"/>
                <w:i/>
                <w:iCs/>
                <w:sz w:val="20"/>
                <w:szCs w:val="20"/>
                <w:lang w:val="en-GB"/>
              </w:rPr>
              <w:t>Give an</w:t>
            </w:r>
            <w:r w:rsidRPr="009B0767">
              <w:rPr>
                <w:rFonts w:ascii="Calibri" w:eastAsia="Calibri" w:hAnsi="Calibri" w:cs="Calibri"/>
                <w:i/>
                <w:iCs/>
                <w:sz w:val="20"/>
                <w:szCs w:val="20"/>
                <w:lang w:val="en-GB"/>
              </w:rPr>
              <w:t xml:space="preserve"> overview of SFE components, indicating which basic topics are the content of the individual SFE components (including optional topics within</w:t>
            </w:r>
            <w:r w:rsidRPr="009B0767">
              <w:rPr>
                <w:lang w:val="en-GB"/>
              </w:rPr>
              <w:t xml:space="preserve"> </w:t>
            </w:r>
            <w:r w:rsidRPr="009B0767">
              <w:rPr>
                <w:rFonts w:ascii="Calibri" w:eastAsia="Calibri" w:hAnsi="Calibri" w:cs="Calibri"/>
                <w:i/>
                <w:iCs/>
                <w:sz w:val="20"/>
                <w:szCs w:val="20"/>
                <w:lang w:val="en-GB"/>
              </w:rPr>
              <w:t>some of the SFE components).</w:t>
            </w:r>
            <w:r w:rsidR="001F0089">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Next</w:t>
            </w:r>
            <w:r w:rsidR="001F0089">
              <w:rPr>
                <w:rFonts w:ascii="Calibri" w:eastAsia="Calibri" w:hAnsi="Calibri" w:cs="Calibri"/>
                <w:i/>
                <w:iCs/>
                <w:sz w:val="20"/>
                <w:szCs w:val="20"/>
                <w:lang w:val="en-GB"/>
              </w:rPr>
              <w:t xml:space="preserve"> define</w:t>
            </w:r>
            <w:r w:rsidRPr="009B0767">
              <w:rPr>
                <w:rFonts w:ascii="Calibri" w:eastAsia="Calibri" w:hAnsi="Calibri" w:cs="Calibri"/>
                <w:i/>
                <w:iCs/>
                <w:sz w:val="20"/>
                <w:szCs w:val="20"/>
                <w:lang w:val="en-GB"/>
              </w:rPr>
              <w:t xml:space="preserve"> the content of these basic topics, for example by the</w:t>
            </w:r>
            <w:r w:rsidRPr="009B0767">
              <w:rPr>
                <w:lang w:val="en-GB"/>
              </w:rPr>
              <w:t xml:space="preserve"> </w:t>
            </w:r>
            <w:r w:rsidRPr="009B0767">
              <w:rPr>
                <w:rFonts w:ascii="Calibri" w:eastAsia="Calibri" w:hAnsi="Calibri" w:cs="Calibri"/>
                <w:i/>
                <w:iCs/>
                <w:sz w:val="20"/>
                <w:szCs w:val="20"/>
                <w:lang w:val="en-GB"/>
              </w:rPr>
              <w:t>list of the courses to which the SFE components are linked.</w:t>
            </w:r>
          </w:p>
        </w:tc>
      </w:tr>
      <w:tr w:rsidR="00F36E4D" w:rsidRPr="009B0767" w14:paraId="5B96D646" w14:textId="77777777" w:rsidTr="00F02F54">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FCB0BF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Further study obligations</w:t>
            </w:r>
          </w:p>
        </w:tc>
      </w:tr>
      <w:tr w:rsidR="00F36E4D" w:rsidRPr="009B0767" w14:paraId="5BF5A68F" w14:textId="77777777" w:rsidTr="00F02F54">
        <w:trPr>
          <w:trHeight w:val="600"/>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44A729A6" w14:textId="77777777" w:rsidR="00F36E4D" w:rsidRPr="009B0767" w:rsidRDefault="001F0089" w:rsidP="001F0089">
            <w:pPr>
              <w:rPr>
                <w:lang w:val="en-GB"/>
              </w:rPr>
            </w:pPr>
            <w:r>
              <w:rPr>
                <w:rFonts w:ascii="Calibri" w:eastAsia="Calibri" w:hAnsi="Calibri" w:cs="Calibri"/>
                <w:i/>
                <w:iCs/>
                <w:sz w:val="20"/>
                <w:szCs w:val="20"/>
                <w:lang w:val="en-GB"/>
              </w:rPr>
              <w:t>List a</w:t>
            </w:r>
            <w:r w:rsidR="009B0767" w:rsidRPr="009B0767">
              <w:rPr>
                <w:rFonts w:ascii="Calibri" w:eastAsia="Calibri" w:hAnsi="Calibri" w:cs="Calibri"/>
                <w:i/>
                <w:iCs/>
                <w:sz w:val="20"/>
                <w:szCs w:val="20"/>
                <w:lang w:val="en-GB"/>
              </w:rPr>
              <w:t xml:space="preserve">ny </w:t>
            </w:r>
            <w:r w:rsidRPr="009B0767">
              <w:rPr>
                <w:rFonts w:ascii="Calibri" w:eastAsia="Calibri" w:hAnsi="Calibri" w:cs="Calibri"/>
                <w:i/>
                <w:iCs/>
                <w:sz w:val="20"/>
                <w:szCs w:val="20"/>
                <w:lang w:val="en-GB"/>
              </w:rPr>
              <w:t>f</w:t>
            </w:r>
            <w:r w:rsidR="00B84034">
              <w:rPr>
                <w:rFonts w:ascii="Calibri" w:eastAsia="Calibri" w:hAnsi="Calibri" w:cs="Calibri"/>
                <w:i/>
                <w:iCs/>
                <w:sz w:val="20"/>
                <w:szCs w:val="20"/>
                <w:lang w:val="en-GB"/>
              </w:rPr>
              <w:t>ur</w:t>
            </w:r>
            <w:r w:rsidRPr="009B0767">
              <w:rPr>
                <w:rFonts w:ascii="Calibri" w:eastAsia="Calibri" w:hAnsi="Calibri" w:cs="Calibri"/>
                <w:i/>
                <w:iCs/>
                <w:sz w:val="20"/>
                <w:szCs w:val="20"/>
                <w:lang w:val="en-GB"/>
              </w:rPr>
              <w:t>ther</w:t>
            </w:r>
            <w:r w:rsidR="009B0767" w:rsidRPr="009B0767">
              <w:rPr>
                <w:rFonts w:ascii="Calibri" w:eastAsia="Calibri" w:hAnsi="Calibri" w:cs="Calibri"/>
                <w:i/>
                <w:iCs/>
                <w:sz w:val="20"/>
                <w:szCs w:val="20"/>
                <w:lang w:val="en-GB"/>
              </w:rPr>
              <w:t xml:space="preserve"> key study obligations. If a part of a</w:t>
            </w:r>
            <w:r w:rsidR="009B0767" w:rsidRPr="009B0767">
              <w:rPr>
                <w:lang w:val="en-GB"/>
              </w:rPr>
              <w:t xml:space="preserve"> </w:t>
            </w:r>
            <w:r w:rsidR="009B0767" w:rsidRPr="001F0089">
              <w:rPr>
                <w:rFonts w:ascii="Calibri" w:hAnsi="Calibri" w:cs="Calibri"/>
                <w:i/>
                <w:sz w:val="20"/>
                <w:szCs w:val="20"/>
                <w:lang w:val="en-GB"/>
              </w:rPr>
              <w:t>Degree Programme with academic orientation</w:t>
            </w:r>
            <w:r w:rsidR="009B0767" w:rsidRPr="009B0767">
              <w:rPr>
                <w:rFonts w:ascii="Calibri" w:eastAsia="Calibri" w:hAnsi="Calibri" w:cs="Calibri"/>
                <w:i/>
                <w:iCs/>
                <w:sz w:val="20"/>
                <w:szCs w:val="20"/>
                <w:lang w:val="en-GB"/>
              </w:rPr>
              <w:t xml:space="preserve"> is an obligatory professional practical training, </w:t>
            </w:r>
            <w:r>
              <w:rPr>
                <w:rFonts w:ascii="Calibri" w:eastAsia="Calibri" w:hAnsi="Calibri" w:cs="Calibri"/>
                <w:i/>
                <w:iCs/>
                <w:sz w:val="20"/>
                <w:szCs w:val="20"/>
                <w:lang w:val="en-GB"/>
              </w:rPr>
              <w:t xml:space="preserve">provide </w:t>
            </w:r>
            <w:r w:rsidR="009B0767" w:rsidRPr="009B0767">
              <w:rPr>
                <w:rFonts w:ascii="Calibri" w:eastAsia="Calibri" w:hAnsi="Calibri" w:cs="Calibri"/>
                <w:i/>
                <w:iCs/>
                <w:sz w:val="20"/>
                <w:szCs w:val="20"/>
                <w:lang w:val="en-GB"/>
              </w:rPr>
              <w:t>information on the length of the professional practical training, its</w:t>
            </w:r>
            <w:r w:rsidR="009B0767" w:rsidRPr="009B0767">
              <w:rPr>
                <w:lang w:val="en-GB"/>
              </w:rPr>
              <w:t xml:space="preserve"> </w:t>
            </w:r>
            <w:r w:rsidR="009B0767" w:rsidRPr="009B0767">
              <w:rPr>
                <w:rFonts w:ascii="Calibri" w:eastAsia="Calibri" w:hAnsi="Calibri" w:cs="Calibri"/>
                <w:i/>
                <w:iCs/>
                <w:sz w:val="20"/>
                <w:szCs w:val="20"/>
                <w:lang w:val="en-GB"/>
              </w:rPr>
              <w:t>output and its organization.</w:t>
            </w:r>
            <w:r>
              <w:rPr>
                <w:rFonts w:ascii="Calibri" w:eastAsia="Calibri" w:hAnsi="Calibri" w:cs="Calibri"/>
                <w:i/>
                <w:iCs/>
                <w:sz w:val="20"/>
                <w:szCs w:val="20"/>
                <w:lang w:val="en-GB"/>
              </w:rPr>
              <w:t xml:space="preserve"> </w:t>
            </w:r>
            <w:r w:rsidR="009B0767" w:rsidRPr="009B0767">
              <w:rPr>
                <w:rFonts w:ascii="Calibri" w:eastAsia="Calibri" w:hAnsi="Calibri" w:cs="Calibri"/>
                <w:i/>
                <w:iCs/>
                <w:sz w:val="20"/>
                <w:szCs w:val="20"/>
                <w:lang w:val="en-GB"/>
              </w:rPr>
              <w:t>For Degree Programmes with professional orientation, the professional practical training data is filled</w:t>
            </w:r>
            <w:r w:rsidR="009B0767" w:rsidRPr="009B0767">
              <w:rPr>
                <w:lang w:val="en-GB"/>
              </w:rPr>
              <w:t xml:space="preserve"> </w:t>
            </w:r>
            <w:r w:rsidR="009B0767" w:rsidRPr="009B0767">
              <w:rPr>
                <w:rFonts w:ascii="Calibri" w:eastAsia="Calibri" w:hAnsi="Calibri" w:cs="Calibri"/>
                <w:i/>
                <w:iCs/>
                <w:sz w:val="20"/>
                <w:szCs w:val="20"/>
                <w:lang w:val="en-GB"/>
              </w:rPr>
              <w:t>in a separate a</w:t>
            </w:r>
            <w:r>
              <w:rPr>
                <w:rFonts w:ascii="Calibri" w:eastAsia="Calibri" w:hAnsi="Calibri" w:cs="Calibri"/>
                <w:i/>
                <w:iCs/>
                <w:sz w:val="20"/>
                <w:szCs w:val="20"/>
                <w:lang w:val="en-GB"/>
              </w:rPr>
              <w:t>nnexe</w:t>
            </w:r>
            <w:r w:rsidR="009B0767" w:rsidRPr="009B0767">
              <w:rPr>
                <w:rFonts w:ascii="Calibri" w:eastAsia="Calibri" w:hAnsi="Calibri" w:cs="Calibri"/>
                <w:i/>
                <w:iCs/>
                <w:sz w:val="20"/>
                <w:szCs w:val="20"/>
                <w:lang w:val="en-GB"/>
              </w:rPr>
              <w:t>.</w:t>
            </w:r>
          </w:p>
        </w:tc>
      </w:tr>
      <w:tr w:rsidR="00F36E4D" w:rsidRPr="009B0767" w14:paraId="7B02C519" w14:textId="77777777" w:rsidTr="00F02F54">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A03B34F" w14:textId="77777777" w:rsidR="00F36E4D" w:rsidRPr="009B0767" w:rsidRDefault="009B0767">
            <w:pPr>
              <w:keepNext/>
              <w:shd w:val="clear" w:color="auto" w:fill="F7CAAC"/>
              <w:rPr>
                <w:lang w:val="en-GB"/>
              </w:rPr>
            </w:pPr>
            <w:r w:rsidRPr="009B0767">
              <w:rPr>
                <w:rFonts w:ascii="Calibri" w:eastAsia="Calibri" w:hAnsi="Calibri" w:cs="Calibri"/>
                <w:b/>
                <w:bCs/>
                <w:sz w:val="20"/>
                <w:szCs w:val="20"/>
                <w:lang w:val="en-GB"/>
              </w:rPr>
              <w:t>Suggestions of topics of graduation theses and topics of defended theses</w:t>
            </w:r>
          </w:p>
        </w:tc>
      </w:tr>
      <w:tr w:rsidR="00F36E4D" w:rsidRPr="009B0767" w14:paraId="705435DD" w14:textId="77777777" w:rsidTr="00F02F54">
        <w:trPr>
          <w:trHeight w:val="477"/>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34504366" w14:textId="77777777" w:rsidR="00F36E4D" w:rsidRPr="009B0767" w:rsidRDefault="001F0089">
            <w:pPr>
              <w:rPr>
                <w:lang w:val="en-GB"/>
              </w:rPr>
            </w:pPr>
            <w:r>
              <w:rPr>
                <w:rFonts w:ascii="Calibri" w:eastAsia="Calibri" w:hAnsi="Calibri" w:cs="Calibri"/>
                <w:i/>
                <w:iCs/>
                <w:sz w:val="20"/>
                <w:szCs w:val="20"/>
                <w:lang w:val="en-GB"/>
              </w:rPr>
              <w:t xml:space="preserve">List </w:t>
            </w:r>
            <w:r w:rsidRPr="009B0767">
              <w:rPr>
                <w:rFonts w:ascii="Calibri" w:eastAsia="Calibri" w:hAnsi="Calibri" w:cs="Calibri"/>
                <w:i/>
                <w:iCs/>
                <w:sz w:val="20"/>
                <w:szCs w:val="20"/>
                <w:lang w:val="en-GB"/>
              </w:rPr>
              <w:t>at least 5 Bachelor's (if defence is a component of the SFE) / Master's theses</w:t>
            </w:r>
            <w:r>
              <w:rPr>
                <w:rFonts w:ascii="Calibri" w:eastAsia="Calibri" w:hAnsi="Calibri" w:cs="Calibri"/>
                <w:i/>
                <w:iCs/>
                <w:sz w:val="20"/>
                <w:szCs w:val="20"/>
                <w:lang w:val="en-GB"/>
              </w:rPr>
              <w:t xml:space="preserve"> for new Degree Programmes</w:t>
            </w:r>
            <w:r w:rsidR="009B0767" w:rsidRPr="009B0767">
              <w:rPr>
                <w:rFonts w:ascii="Calibri" w:eastAsia="Calibri" w:hAnsi="Calibri" w:cs="Calibri"/>
                <w:i/>
                <w:iCs/>
                <w:sz w:val="20"/>
                <w:szCs w:val="20"/>
                <w:lang w:val="en-GB"/>
              </w:rPr>
              <w:t xml:space="preserve">. In application for </w:t>
            </w:r>
            <w:r w:rsidRPr="009B0767">
              <w:rPr>
                <w:rFonts w:ascii="Calibri" w:eastAsia="Calibri" w:hAnsi="Calibri" w:cs="Calibri"/>
                <w:i/>
                <w:iCs/>
                <w:sz w:val="20"/>
                <w:szCs w:val="20"/>
                <w:lang w:val="en-GB"/>
              </w:rPr>
              <w:t>extension</w:t>
            </w:r>
            <w:r w:rsidR="009B0767" w:rsidRPr="009B0767">
              <w:rPr>
                <w:rFonts w:ascii="Calibri" w:eastAsia="Calibri" w:hAnsi="Calibri" w:cs="Calibri"/>
                <w:i/>
                <w:iCs/>
                <w:sz w:val="20"/>
                <w:szCs w:val="20"/>
                <w:lang w:val="en-GB"/>
              </w:rPr>
              <w:t xml:space="preserve"> of the validity of accreditation</w:t>
            </w:r>
            <w:r>
              <w:rPr>
                <w:rFonts w:ascii="Calibri" w:eastAsia="Calibri" w:hAnsi="Calibri" w:cs="Calibri"/>
                <w:i/>
                <w:iCs/>
                <w:sz w:val="20"/>
                <w:szCs w:val="20"/>
                <w:lang w:val="en-GB"/>
              </w:rPr>
              <w:t xml:space="preserve">, </w:t>
            </w:r>
            <w:r w:rsidR="00F431E1">
              <w:rPr>
                <w:rFonts w:ascii="Calibri" w:eastAsia="Calibri" w:hAnsi="Calibri" w:cs="Calibri"/>
                <w:i/>
                <w:iCs/>
                <w:sz w:val="20"/>
                <w:szCs w:val="20"/>
                <w:lang w:val="en-GB"/>
              </w:rPr>
              <w:t xml:space="preserve">list </w:t>
            </w:r>
            <w:r w:rsidR="00F431E1" w:rsidRPr="009B0767">
              <w:rPr>
                <w:rFonts w:ascii="Calibri" w:eastAsia="Calibri" w:hAnsi="Calibri" w:cs="Calibri"/>
                <w:i/>
                <w:iCs/>
                <w:sz w:val="20"/>
                <w:szCs w:val="20"/>
                <w:lang w:val="en-GB"/>
              </w:rPr>
              <w:t>at</w:t>
            </w:r>
            <w:r w:rsidR="009B0767" w:rsidRPr="009B0767">
              <w:rPr>
                <w:rFonts w:ascii="Calibri" w:eastAsia="Calibri" w:hAnsi="Calibri" w:cs="Calibri"/>
                <w:i/>
                <w:iCs/>
                <w:sz w:val="20"/>
                <w:szCs w:val="20"/>
                <w:lang w:val="en-GB"/>
              </w:rPr>
              <w:t xml:space="preserve"> least 5 defended</w:t>
            </w:r>
            <w:r w:rsidR="009B0767" w:rsidRPr="009B0767">
              <w:rPr>
                <w:lang w:val="en-GB"/>
              </w:rPr>
              <w:t xml:space="preserve"> </w:t>
            </w:r>
            <w:r w:rsidR="009B0767" w:rsidRPr="009B0767">
              <w:rPr>
                <w:rFonts w:ascii="Calibri" w:eastAsia="Calibri" w:hAnsi="Calibri" w:cs="Calibri"/>
                <w:i/>
                <w:iCs/>
                <w:sz w:val="20"/>
                <w:szCs w:val="20"/>
                <w:lang w:val="en-GB"/>
              </w:rPr>
              <w:t>BT / MT.</w:t>
            </w:r>
          </w:p>
          <w:p w14:paraId="06366884" w14:textId="77777777" w:rsidR="00F36E4D" w:rsidRPr="009B0767" w:rsidRDefault="009B0767">
            <w:pPr>
              <w:rPr>
                <w:lang w:val="en-GB"/>
              </w:rPr>
            </w:pPr>
            <w:r w:rsidRPr="009B0767">
              <w:rPr>
                <w:rFonts w:ascii="Calibri" w:eastAsia="Calibri" w:hAnsi="Calibri" w:cs="Calibri"/>
                <w:sz w:val="20"/>
                <w:szCs w:val="20"/>
                <w:lang w:val="en-GB"/>
              </w:rPr>
              <w:t>The full texts of the published Bachelor's and Master's theses and their reports are publicly available in</w:t>
            </w:r>
            <w:r w:rsidRPr="009B0767">
              <w:rPr>
                <w:lang w:val="en-GB"/>
              </w:rPr>
              <w:t xml:space="preserve"> </w:t>
            </w:r>
            <w:hyperlink r:id="rId9" w:anchor="prohlizeniContent" w:history="1">
              <w:r w:rsidRPr="009B0767">
                <w:rPr>
                  <w:rFonts w:ascii="Calibri" w:eastAsia="Calibri" w:hAnsi="Calibri" w:cs="Calibri"/>
                  <w:color w:val="0000FF"/>
                  <w:sz w:val="20"/>
                  <w:szCs w:val="20"/>
                  <w:u w:val="single"/>
                  <w:lang w:val="en-GB"/>
                </w:rPr>
                <w:t>IS STAG</w:t>
              </w:r>
            </w:hyperlink>
            <w:r w:rsidRPr="009B0767">
              <w:rPr>
                <w:lang w:val="en-GB"/>
              </w:rPr>
              <w:t xml:space="preserve"> </w:t>
            </w:r>
            <w:r w:rsidRPr="009B0767">
              <w:rPr>
                <w:rFonts w:ascii="Calibri" w:eastAsia="Calibri" w:hAnsi="Calibri" w:cs="Calibri"/>
                <w:sz w:val="20"/>
                <w:szCs w:val="20"/>
                <w:lang w:val="en-GB"/>
              </w:rPr>
              <w:t>.</w:t>
            </w:r>
          </w:p>
        </w:tc>
      </w:tr>
      <w:tr w:rsidR="00F36E4D" w:rsidRPr="009B0767" w14:paraId="3B0ED61B" w14:textId="77777777" w:rsidTr="00F02F54">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9A35C0A"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Suggestion of topics of Advanced Master's thesis and topics of defended theses</w:t>
            </w:r>
          </w:p>
        </w:tc>
      </w:tr>
      <w:tr w:rsidR="00F36E4D" w:rsidRPr="009B0767" w14:paraId="52A62BFA" w14:textId="77777777" w:rsidTr="00F02F54">
        <w:trPr>
          <w:trHeight w:val="479"/>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4338A7EB" w14:textId="77777777" w:rsidR="00F36E4D" w:rsidRPr="009B0767" w:rsidRDefault="009B0767">
            <w:pPr>
              <w:rPr>
                <w:lang w:val="en-GB"/>
              </w:rPr>
            </w:pPr>
            <w:r w:rsidRPr="009B0767">
              <w:rPr>
                <w:rFonts w:ascii="Calibri" w:eastAsia="Calibri" w:hAnsi="Calibri" w:cs="Calibri"/>
                <w:i/>
                <w:iCs/>
                <w:sz w:val="20"/>
                <w:szCs w:val="20"/>
                <w:lang w:val="en-GB"/>
              </w:rPr>
              <w:t>To be filled out only when applying for authorization to perform Advanced Master's examinations and to award</w:t>
            </w:r>
            <w:r w:rsidRPr="009B0767">
              <w:rPr>
                <w:lang w:val="en-GB"/>
              </w:rPr>
              <w:t xml:space="preserve"> </w:t>
            </w:r>
            <w:r w:rsidRPr="009B0767">
              <w:rPr>
                <w:rFonts w:ascii="Calibri" w:eastAsia="Calibri" w:hAnsi="Calibri" w:cs="Calibri"/>
                <w:i/>
                <w:iCs/>
                <w:sz w:val="20"/>
                <w:szCs w:val="20"/>
                <w:lang w:val="en-GB"/>
              </w:rPr>
              <w:t xml:space="preserve">academic degrees according to Section 46 (5) of the </w:t>
            </w:r>
            <w:r w:rsidR="001F0089" w:rsidRPr="009B0767">
              <w:rPr>
                <w:rFonts w:ascii="Calibri" w:eastAsia="Calibri" w:hAnsi="Calibri" w:cs="Calibri"/>
                <w:i/>
                <w:iCs/>
                <w:sz w:val="20"/>
                <w:szCs w:val="20"/>
                <w:lang w:val="en-GB"/>
              </w:rPr>
              <w:t>Act. For</w:t>
            </w:r>
            <w:r w:rsidRPr="009B0767">
              <w:rPr>
                <w:rFonts w:ascii="Calibri" w:eastAsia="Calibri" w:hAnsi="Calibri" w:cs="Calibri"/>
                <w:i/>
                <w:iCs/>
                <w:sz w:val="20"/>
                <w:szCs w:val="20"/>
                <w:lang w:val="en-GB"/>
              </w:rPr>
              <w:t xml:space="preserve"> a new authorization request,</w:t>
            </w:r>
            <w:r w:rsidRPr="009B0767">
              <w:rPr>
                <w:lang w:val="en-GB"/>
              </w:rPr>
              <w:t xml:space="preserve"> </w:t>
            </w:r>
            <w:r w:rsidR="001F0089" w:rsidRPr="001F0089">
              <w:rPr>
                <w:rFonts w:ascii="Calibri" w:hAnsi="Calibri" w:cs="Calibri"/>
                <w:i/>
                <w:sz w:val="20"/>
                <w:szCs w:val="20"/>
                <w:lang w:val="en-GB"/>
              </w:rPr>
              <w:t xml:space="preserve">include </w:t>
            </w:r>
            <w:r w:rsidRPr="001F0089">
              <w:rPr>
                <w:rFonts w:ascii="Calibri" w:eastAsia="Calibri" w:hAnsi="Calibri" w:cs="Calibri"/>
                <w:i/>
                <w:iCs/>
                <w:sz w:val="20"/>
                <w:szCs w:val="20"/>
                <w:lang w:val="en-GB"/>
              </w:rPr>
              <w:t>a</w:t>
            </w:r>
            <w:r w:rsidRPr="009B0767">
              <w:rPr>
                <w:rFonts w:ascii="Calibri" w:eastAsia="Calibri" w:hAnsi="Calibri" w:cs="Calibri"/>
                <w:i/>
                <w:iCs/>
                <w:sz w:val="20"/>
                <w:szCs w:val="20"/>
                <w:lang w:val="en-GB"/>
              </w:rPr>
              <w:t xml:space="preserve"> proposal of at least 5 proposed topics of</w:t>
            </w:r>
            <w:r w:rsidRPr="009B0767">
              <w:rPr>
                <w:lang w:val="en-GB"/>
              </w:rPr>
              <w:t xml:space="preserve"> </w:t>
            </w:r>
            <w:r w:rsidRPr="009B0767">
              <w:rPr>
                <w:rFonts w:ascii="Calibri" w:eastAsia="Calibri" w:hAnsi="Calibri" w:cs="Calibri"/>
                <w:i/>
                <w:iCs/>
                <w:sz w:val="20"/>
                <w:szCs w:val="20"/>
                <w:lang w:val="en-GB"/>
              </w:rPr>
              <w:t>Advanced Master's thesis.</w:t>
            </w:r>
            <w:r w:rsidR="001F0089">
              <w:rPr>
                <w:rFonts w:ascii="Calibri" w:eastAsia="Calibri" w:hAnsi="Calibri" w:cs="Calibri"/>
                <w:i/>
                <w:iCs/>
                <w:sz w:val="20"/>
                <w:szCs w:val="20"/>
                <w:lang w:val="en-GB"/>
              </w:rPr>
              <w:t xml:space="preserve"> I</w:t>
            </w:r>
            <w:r w:rsidRPr="009B0767">
              <w:rPr>
                <w:rFonts w:ascii="Calibri" w:eastAsia="Calibri" w:hAnsi="Calibri" w:cs="Calibri"/>
                <w:i/>
                <w:iCs/>
                <w:sz w:val="20"/>
                <w:szCs w:val="20"/>
                <w:lang w:val="en-GB"/>
              </w:rPr>
              <w:t xml:space="preserve">n application for </w:t>
            </w:r>
            <w:r w:rsidR="001F0089" w:rsidRPr="009B0767">
              <w:rPr>
                <w:rFonts w:ascii="Calibri" w:eastAsia="Calibri" w:hAnsi="Calibri" w:cs="Calibri"/>
                <w:i/>
                <w:iCs/>
                <w:sz w:val="20"/>
                <w:szCs w:val="20"/>
                <w:lang w:val="en-GB"/>
              </w:rPr>
              <w:t>extension</w:t>
            </w:r>
            <w:r w:rsidRPr="009B0767">
              <w:rPr>
                <w:rFonts w:ascii="Calibri" w:eastAsia="Calibri" w:hAnsi="Calibri" w:cs="Calibri"/>
                <w:i/>
                <w:iCs/>
                <w:sz w:val="20"/>
                <w:szCs w:val="20"/>
                <w:lang w:val="en-GB"/>
              </w:rPr>
              <w:t xml:space="preserve"> of the validity of accreditation</w:t>
            </w:r>
            <w:r w:rsidR="001F0089">
              <w:rPr>
                <w:rFonts w:ascii="Calibri" w:eastAsia="Calibri" w:hAnsi="Calibri" w:cs="Calibri"/>
                <w:i/>
                <w:iCs/>
                <w:sz w:val="20"/>
                <w:szCs w:val="20"/>
                <w:lang w:val="en-GB"/>
              </w:rPr>
              <w:t>, list</w:t>
            </w:r>
            <w:r w:rsidRPr="009B0767">
              <w:rPr>
                <w:rFonts w:ascii="Calibri" w:eastAsia="Calibri" w:hAnsi="Calibri" w:cs="Calibri"/>
                <w:i/>
                <w:iCs/>
                <w:sz w:val="20"/>
                <w:szCs w:val="20"/>
                <w:lang w:val="en-GB"/>
              </w:rPr>
              <w:t xml:space="preserve"> at least 5 defended Advanced Master's Theses.</w:t>
            </w:r>
          </w:p>
          <w:p w14:paraId="6F8EC19A" w14:textId="77777777" w:rsidR="00F36E4D" w:rsidRPr="009B0767" w:rsidRDefault="009B0767">
            <w:pPr>
              <w:rPr>
                <w:lang w:val="en-GB"/>
              </w:rPr>
            </w:pPr>
            <w:r w:rsidRPr="009B0767">
              <w:rPr>
                <w:rFonts w:ascii="Calibri" w:eastAsia="Calibri" w:hAnsi="Calibri" w:cs="Calibri"/>
                <w:sz w:val="20"/>
                <w:szCs w:val="20"/>
                <w:lang w:val="en-GB"/>
              </w:rPr>
              <w:t>The full texts of published Advanced Master's Theses and their reports are publicly available in</w:t>
            </w:r>
            <w:r w:rsidRPr="009B0767">
              <w:rPr>
                <w:lang w:val="en-GB"/>
              </w:rPr>
              <w:t xml:space="preserve"> </w:t>
            </w:r>
            <w:hyperlink r:id="rId10" w:anchor="prohlizeniContent" w:history="1">
              <w:r w:rsidRPr="009B0767">
                <w:rPr>
                  <w:rFonts w:ascii="Calibri" w:eastAsia="Calibri" w:hAnsi="Calibri" w:cs="Calibri"/>
                  <w:color w:val="0000FF"/>
                  <w:sz w:val="20"/>
                  <w:szCs w:val="20"/>
                  <w:u w:val="single"/>
                  <w:lang w:val="en-GB"/>
                </w:rPr>
                <w:t>IS STAG</w:t>
              </w:r>
            </w:hyperlink>
            <w:r w:rsidRPr="009B0767">
              <w:rPr>
                <w:lang w:val="en-GB"/>
              </w:rPr>
              <w:t xml:space="preserve"> </w:t>
            </w:r>
            <w:r w:rsidRPr="009B0767">
              <w:rPr>
                <w:rFonts w:ascii="Calibri" w:eastAsia="Calibri" w:hAnsi="Calibri" w:cs="Calibri"/>
                <w:sz w:val="20"/>
                <w:szCs w:val="20"/>
                <w:lang w:val="en-GB"/>
              </w:rPr>
              <w:t>.</w:t>
            </w:r>
          </w:p>
        </w:tc>
      </w:tr>
      <w:tr w:rsidR="00F36E4D" w:rsidRPr="009B0767" w14:paraId="1CFF66FF" w14:textId="77777777" w:rsidTr="00F02F54">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BF1F98D"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Components of State Advanced Master's Examination and their content</w:t>
            </w:r>
          </w:p>
        </w:tc>
      </w:tr>
      <w:tr w:rsidR="00F36E4D" w:rsidRPr="009B0767" w14:paraId="7CC74CAA" w14:textId="77777777" w:rsidTr="00F02F54">
        <w:trPr>
          <w:trHeight w:val="594"/>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0D1F1723" w14:textId="77777777" w:rsidR="00F36E4D" w:rsidRPr="009B0767" w:rsidRDefault="009B0767" w:rsidP="001F0089">
            <w:pPr>
              <w:rPr>
                <w:lang w:val="en-GB"/>
              </w:rPr>
            </w:pPr>
            <w:r w:rsidRPr="009B0767">
              <w:rPr>
                <w:rFonts w:ascii="Calibri" w:eastAsia="Calibri" w:hAnsi="Calibri" w:cs="Calibri"/>
                <w:i/>
                <w:iCs/>
                <w:sz w:val="20"/>
                <w:szCs w:val="20"/>
                <w:lang w:val="en-GB"/>
              </w:rPr>
              <w:t>To be filled out only when applying for authorization to perform Advanced Master's examinations and to award academic degrees according to Section 46 (5) of the Act. Specif</w:t>
            </w:r>
            <w:r w:rsidR="001F0089">
              <w:rPr>
                <w:rFonts w:ascii="Calibri" w:eastAsia="Calibri" w:hAnsi="Calibri" w:cs="Calibri"/>
                <w:i/>
                <w:iCs/>
                <w:sz w:val="20"/>
                <w:szCs w:val="20"/>
                <w:lang w:val="en-GB"/>
              </w:rPr>
              <w:t>y</w:t>
            </w:r>
            <w:r w:rsidRPr="009B0767">
              <w:rPr>
                <w:rFonts w:ascii="Calibri" w:eastAsia="Calibri" w:hAnsi="Calibri" w:cs="Calibri"/>
                <w:i/>
                <w:iCs/>
                <w:sz w:val="20"/>
                <w:szCs w:val="20"/>
                <w:lang w:val="en-GB"/>
              </w:rPr>
              <w:t xml:space="preserve"> the content of state Advanced Master's examinations. </w:t>
            </w:r>
            <w:r w:rsidR="001F0089">
              <w:rPr>
                <w:rFonts w:ascii="Calibri" w:eastAsia="Calibri" w:hAnsi="Calibri" w:cs="Calibri"/>
                <w:i/>
                <w:iCs/>
                <w:sz w:val="20"/>
                <w:szCs w:val="20"/>
                <w:lang w:val="en-GB"/>
              </w:rPr>
              <w:t>Give a</w:t>
            </w:r>
            <w:r w:rsidRPr="009B0767">
              <w:rPr>
                <w:rFonts w:ascii="Calibri" w:eastAsia="Calibri" w:hAnsi="Calibri" w:cs="Calibri"/>
                <w:i/>
                <w:iCs/>
                <w:sz w:val="20"/>
                <w:szCs w:val="20"/>
                <w:lang w:val="en-GB"/>
              </w:rPr>
              <w:t xml:space="preserve">n overview of </w:t>
            </w:r>
            <w:r w:rsidR="00FC6E2A">
              <w:rPr>
                <w:rFonts w:ascii="Calibri" w:eastAsia="Calibri" w:hAnsi="Calibri" w:cs="Calibri"/>
                <w:i/>
                <w:iCs/>
                <w:sz w:val="20"/>
                <w:szCs w:val="20"/>
                <w:lang w:val="en-GB"/>
              </w:rPr>
              <w:t>State Advanced Master’s Examination</w:t>
            </w:r>
            <w:r w:rsidRPr="009B0767">
              <w:rPr>
                <w:rFonts w:ascii="Calibri" w:eastAsia="Calibri" w:hAnsi="Calibri" w:cs="Calibri"/>
                <w:i/>
                <w:iCs/>
                <w:sz w:val="20"/>
                <w:szCs w:val="20"/>
                <w:lang w:val="en-GB"/>
              </w:rPr>
              <w:t xml:space="preserve"> components, indicating the basic topics of the content of the individual </w:t>
            </w:r>
            <w:r w:rsidR="00FC6E2A">
              <w:rPr>
                <w:rFonts w:ascii="Calibri" w:eastAsia="Calibri" w:hAnsi="Calibri" w:cs="Calibri"/>
                <w:i/>
                <w:iCs/>
                <w:sz w:val="20"/>
                <w:szCs w:val="20"/>
                <w:lang w:val="en-GB"/>
              </w:rPr>
              <w:t>State Advanced Master’s Examination</w:t>
            </w:r>
            <w:r w:rsidR="00FC6E2A" w:rsidRPr="009B0767">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components.</w:t>
            </w:r>
          </w:p>
        </w:tc>
      </w:tr>
    </w:tbl>
    <w:p w14:paraId="4BF4D8A3" w14:textId="77777777" w:rsidR="003A7F24" w:rsidRDefault="003A7F24">
      <w:pPr>
        <w:sectPr w:rsidR="003A7F24">
          <w:pgSz w:w="12240" w:h="15840"/>
          <w:pgMar w:top="1417" w:right="1417" w:bottom="1417" w:left="1417" w:header="720" w:footer="720" w:gutter="0"/>
          <w:cols w:space="720"/>
        </w:sectPr>
      </w:pPr>
    </w:p>
    <w:tbl>
      <w:tblPr>
        <w:tblW w:w="5000" w:type="pct"/>
        <w:tblInd w:w="-8" w:type="dxa"/>
        <w:tblCellMar>
          <w:left w:w="0" w:type="dxa"/>
          <w:right w:w="0" w:type="dxa"/>
        </w:tblCellMar>
        <w:tblLook w:val="04A0" w:firstRow="1" w:lastRow="0" w:firstColumn="1" w:lastColumn="0" w:noHBand="0" w:noVBand="1"/>
      </w:tblPr>
      <w:tblGrid>
        <w:gridCol w:w="1093"/>
        <w:gridCol w:w="3121"/>
        <w:gridCol w:w="770"/>
        <w:gridCol w:w="1726"/>
        <w:gridCol w:w="870"/>
        <w:gridCol w:w="1810"/>
      </w:tblGrid>
      <w:tr w:rsidR="00F36E4D" w:rsidRPr="009B0767" w14:paraId="402EBB9C" w14:textId="77777777" w:rsidTr="00F02F54">
        <w:trPr>
          <w:trHeight w:val="65"/>
        </w:trPr>
        <w:tc>
          <w:tcPr>
            <w:tcW w:w="5000" w:type="pct"/>
            <w:gridSpan w:val="6"/>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10DE6E00" w14:textId="2D887826" w:rsidR="00F36E4D" w:rsidRPr="009B0767" w:rsidRDefault="009B0767" w:rsidP="00F93E8B">
            <w:pPr>
              <w:shd w:val="clear" w:color="auto" w:fill="BDD6EE"/>
              <w:spacing w:before="120" w:after="120"/>
              <w:rPr>
                <w:lang w:val="en-GB"/>
              </w:rPr>
            </w:pPr>
            <w:r w:rsidRPr="009B0767">
              <w:rPr>
                <w:lang w:val="en-GB"/>
              </w:rPr>
              <w:lastRenderedPageBreak/>
              <w:t> </w:t>
            </w:r>
            <w:r w:rsidRPr="009B0767">
              <w:rPr>
                <w:rFonts w:ascii="Calibri" w:eastAsia="Calibri" w:hAnsi="Calibri" w:cs="Calibri"/>
                <w:b/>
                <w:bCs/>
                <w:sz w:val="20"/>
                <w:szCs w:val="20"/>
                <w:lang w:val="en-GB"/>
              </w:rPr>
              <w:t>Information on professional practical training (Degree Programmes with professional orientation)</w:t>
            </w:r>
          </w:p>
        </w:tc>
      </w:tr>
      <w:tr w:rsidR="00F36E4D" w:rsidRPr="009B0767" w14:paraId="402CC934" w14:textId="77777777" w:rsidTr="00F02F54">
        <w:tc>
          <w:tcPr>
            <w:tcW w:w="5000" w:type="pct"/>
            <w:gridSpan w:val="6"/>
            <w:tcBorders>
              <w:top w:val="double" w:sz="4"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BE01FB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Description of obligatory professional practical training</w:t>
            </w:r>
          </w:p>
        </w:tc>
      </w:tr>
      <w:tr w:rsidR="00F36E4D" w:rsidRPr="009B0767" w14:paraId="3FE231CE" w14:textId="77777777" w:rsidTr="00F02F54">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12FAC0E" w14:textId="77777777" w:rsidR="00F36E4D" w:rsidRPr="009B0767" w:rsidRDefault="009B0767">
            <w:pPr>
              <w:rPr>
                <w:lang w:val="en-GB"/>
              </w:rPr>
            </w:pPr>
            <w:r w:rsidRPr="009B0767">
              <w:rPr>
                <w:rFonts w:ascii="Calibri" w:eastAsia="Calibri" w:hAnsi="Calibri" w:cs="Calibri"/>
                <w:i/>
                <w:iCs/>
                <w:sz w:val="20"/>
                <w:szCs w:val="20"/>
                <w:lang w:val="en-GB"/>
              </w:rPr>
              <w:t>Description of the focus, organization and course of professional practical training and its importance within the curriculum.</w:t>
            </w:r>
          </w:p>
          <w:p w14:paraId="6CE85898" w14:textId="77777777" w:rsidR="00F36E4D" w:rsidRPr="009B0767" w:rsidRDefault="009B0767">
            <w:pPr>
              <w:rPr>
                <w:lang w:val="en-GB"/>
              </w:rPr>
            </w:pPr>
            <w:r w:rsidRPr="009B0767">
              <w:rPr>
                <w:rFonts w:ascii="Calibri" w:eastAsia="Calibri" w:hAnsi="Calibri" w:cs="Calibri"/>
                <w:i/>
                <w:iCs/>
                <w:sz w:val="20"/>
                <w:szCs w:val="20"/>
                <w:lang w:val="en-GB"/>
              </w:rPr>
              <w:t> </w:t>
            </w:r>
          </w:p>
          <w:p w14:paraId="289BB24F" w14:textId="77777777" w:rsidR="00F36E4D" w:rsidRPr="009B0767" w:rsidRDefault="009B0767">
            <w:pPr>
              <w:rPr>
                <w:lang w:val="en-GB"/>
              </w:rPr>
            </w:pPr>
            <w:r w:rsidRPr="009B0767">
              <w:rPr>
                <w:rFonts w:ascii="Calibri" w:eastAsia="Calibri" w:hAnsi="Calibri" w:cs="Calibri"/>
                <w:i/>
                <w:iCs/>
                <w:sz w:val="20"/>
                <w:szCs w:val="20"/>
                <w:lang w:val="en-GB"/>
              </w:rPr>
              <w:t> </w:t>
            </w:r>
          </w:p>
          <w:p w14:paraId="78145A89" w14:textId="77777777" w:rsidR="00F36E4D" w:rsidRPr="009B0767" w:rsidRDefault="009B0767">
            <w:pPr>
              <w:rPr>
                <w:lang w:val="en-GB"/>
              </w:rPr>
            </w:pPr>
            <w:r w:rsidRPr="009B0767">
              <w:rPr>
                <w:rFonts w:ascii="Calibri" w:eastAsia="Calibri" w:hAnsi="Calibri" w:cs="Calibri"/>
                <w:i/>
                <w:iCs/>
                <w:sz w:val="20"/>
                <w:szCs w:val="20"/>
                <w:lang w:val="en-GB"/>
              </w:rPr>
              <w:t> </w:t>
            </w:r>
          </w:p>
        </w:tc>
      </w:tr>
      <w:tr w:rsidR="00F36E4D" w:rsidRPr="009B0767" w14:paraId="455FA5AC" w14:textId="77777777" w:rsidTr="003A7F24">
        <w:tc>
          <w:tcPr>
            <w:tcW w:w="58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39D8560" w14:textId="77777777" w:rsidR="00F36E4D" w:rsidRPr="009B0767" w:rsidRDefault="009B0767">
            <w:pPr>
              <w:shd w:val="clear" w:color="auto" w:fill="F7CAAC"/>
              <w:jc w:val="both"/>
              <w:rPr>
                <w:lang w:val="en-GB"/>
              </w:rPr>
            </w:pPr>
            <w:r w:rsidRPr="009B0767">
              <w:rPr>
                <w:rFonts w:ascii="Calibri" w:eastAsia="Calibri" w:hAnsi="Calibri" w:cs="Calibri"/>
                <w:b/>
                <w:bCs/>
                <w:sz w:val="20"/>
                <w:szCs w:val="20"/>
                <w:lang w:val="en-GB"/>
              </w:rPr>
              <w:t>Scope</w:t>
            </w:r>
          </w:p>
        </w:tc>
        <w:tc>
          <w:tcPr>
            <w:tcW w:w="166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D12900A" w14:textId="77777777" w:rsidR="00F36E4D" w:rsidRPr="009B0767" w:rsidRDefault="009B0767">
            <w:pPr>
              <w:jc w:val="both"/>
              <w:rPr>
                <w:lang w:val="en-GB"/>
              </w:rPr>
            </w:pPr>
            <w:r w:rsidRPr="009B0767">
              <w:rPr>
                <w:rFonts w:ascii="Calibri" w:eastAsia="Calibri" w:hAnsi="Calibri" w:cs="Calibri"/>
                <w:sz w:val="20"/>
                <w:szCs w:val="20"/>
                <w:lang w:val="en-GB"/>
              </w:rPr>
              <w:t> </w:t>
            </w:r>
          </w:p>
        </w:tc>
        <w:tc>
          <w:tcPr>
            <w:tcW w:w="41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C2C9325" w14:textId="77777777" w:rsidR="00F36E4D" w:rsidRPr="009B0767" w:rsidRDefault="001F0089">
            <w:pPr>
              <w:shd w:val="clear" w:color="auto" w:fill="F7CAAC"/>
              <w:jc w:val="both"/>
              <w:rPr>
                <w:lang w:val="en-GB"/>
              </w:rPr>
            </w:pPr>
            <w:r>
              <w:rPr>
                <w:rFonts w:ascii="Calibri" w:eastAsia="Calibri" w:hAnsi="Calibri" w:cs="Calibri"/>
                <w:b/>
                <w:bCs/>
                <w:sz w:val="20"/>
                <w:szCs w:val="20"/>
                <w:lang w:val="en-GB"/>
              </w:rPr>
              <w:t>W</w:t>
            </w:r>
            <w:r w:rsidR="009B0767" w:rsidRPr="009B0767">
              <w:rPr>
                <w:rFonts w:ascii="Calibri" w:eastAsia="Calibri" w:hAnsi="Calibri" w:cs="Calibri"/>
                <w:b/>
                <w:bCs/>
                <w:sz w:val="20"/>
                <w:szCs w:val="20"/>
                <w:lang w:val="en-GB"/>
              </w:rPr>
              <w:t>eeks</w:t>
            </w:r>
          </w:p>
        </w:tc>
        <w:tc>
          <w:tcPr>
            <w:tcW w:w="91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515BF2C" w14:textId="77777777" w:rsidR="00F36E4D" w:rsidRPr="009B0767" w:rsidRDefault="009B0767">
            <w:pPr>
              <w:jc w:val="both"/>
              <w:rPr>
                <w:lang w:val="en-GB"/>
              </w:rPr>
            </w:pPr>
            <w:r w:rsidRPr="009B0767">
              <w:rPr>
                <w:rFonts w:ascii="Calibri" w:eastAsia="Calibri" w:hAnsi="Calibri" w:cs="Calibri"/>
                <w:sz w:val="20"/>
                <w:szCs w:val="20"/>
                <w:lang w:val="en-GB"/>
              </w:rPr>
              <w:t> </w:t>
            </w:r>
          </w:p>
        </w:tc>
        <w:tc>
          <w:tcPr>
            <w:tcW w:w="463"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E53AE75" w14:textId="77777777" w:rsidR="00F36E4D" w:rsidRPr="009B0767" w:rsidRDefault="001F0089">
            <w:pPr>
              <w:shd w:val="clear" w:color="auto" w:fill="F7CAAC"/>
              <w:jc w:val="both"/>
              <w:rPr>
                <w:lang w:val="en-GB"/>
              </w:rPr>
            </w:pPr>
            <w:r>
              <w:rPr>
                <w:rFonts w:ascii="Calibri" w:eastAsia="Calibri" w:hAnsi="Calibri" w:cs="Calibri"/>
                <w:b/>
                <w:bCs/>
                <w:sz w:val="20"/>
                <w:szCs w:val="20"/>
                <w:lang w:val="en-GB"/>
              </w:rPr>
              <w:t>H</w:t>
            </w:r>
            <w:r w:rsidR="009B0767" w:rsidRPr="009B0767">
              <w:rPr>
                <w:rFonts w:ascii="Calibri" w:eastAsia="Calibri" w:hAnsi="Calibri" w:cs="Calibri"/>
                <w:b/>
                <w:bCs/>
                <w:sz w:val="20"/>
                <w:szCs w:val="20"/>
                <w:lang w:val="en-GB"/>
              </w:rPr>
              <w:t>ours</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B58B689" w14:textId="77777777" w:rsidR="00F36E4D" w:rsidRPr="009B0767" w:rsidRDefault="009B0767">
            <w:pPr>
              <w:jc w:val="both"/>
              <w:rPr>
                <w:lang w:val="en-GB"/>
              </w:rPr>
            </w:pPr>
            <w:r w:rsidRPr="009B0767">
              <w:rPr>
                <w:rFonts w:ascii="Calibri" w:eastAsia="Calibri" w:hAnsi="Calibri" w:cs="Calibri"/>
                <w:sz w:val="20"/>
                <w:szCs w:val="20"/>
                <w:lang w:val="en-GB"/>
              </w:rPr>
              <w:t> </w:t>
            </w:r>
          </w:p>
        </w:tc>
      </w:tr>
      <w:tr w:rsidR="00F36E4D" w:rsidRPr="009B0767" w14:paraId="44062A8B" w14:textId="77777777" w:rsidTr="003A7F24">
        <w:tc>
          <w:tcPr>
            <w:tcW w:w="4036" w:type="pct"/>
            <w:gridSpan w:val="5"/>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16393BA" w14:textId="77777777" w:rsidR="00F36E4D" w:rsidRPr="009B0767" w:rsidRDefault="009B0767">
            <w:pPr>
              <w:shd w:val="clear" w:color="auto" w:fill="F7CAAC"/>
              <w:jc w:val="both"/>
              <w:rPr>
                <w:lang w:val="en-GB"/>
              </w:rPr>
            </w:pPr>
            <w:r w:rsidRPr="009B0767">
              <w:rPr>
                <w:rFonts w:ascii="Calibri" w:eastAsia="Calibri" w:hAnsi="Calibri" w:cs="Calibri"/>
                <w:b/>
                <w:bCs/>
                <w:sz w:val="20"/>
                <w:szCs w:val="20"/>
                <w:lang w:val="en-GB"/>
              </w:rPr>
              <w:t>An overview of the workplaces where the professional practical training is to be carried out</w:t>
            </w:r>
          </w:p>
        </w:tc>
        <w:tc>
          <w:tcPr>
            <w:tcW w:w="96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426EAAF" w14:textId="77777777" w:rsidR="00F36E4D" w:rsidRPr="009B0767" w:rsidRDefault="009B0767">
            <w:pPr>
              <w:shd w:val="clear" w:color="auto" w:fill="F7CAAC"/>
              <w:jc w:val="both"/>
              <w:rPr>
                <w:lang w:val="en-GB"/>
              </w:rPr>
            </w:pPr>
            <w:r w:rsidRPr="009B0767">
              <w:rPr>
                <w:rFonts w:ascii="Calibri" w:eastAsia="Calibri" w:hAnsi="Calibri" w:cs="Calibri"/>
                <w:b/>
                <w:bCs/>
                <w:sz w:val="20"/>
                <w:szCs w:val="20"/>
                <w:lang w:val="en-GB"/>
              </w:rPr>
              <w:t>Contractually secured</w:t>
            </w:r>
          </w:p>
        </w:tc>
      </w:tr>
      <w:tr w:rsidR="00F36E4D" w:rsidRPr="009B0767" w14:paraId="138A1920" w14:textId="77777777" w:rsidTr="003A7F24">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9AFC2D" w14:textId="77777777" w:rsidR="00F36E4D" w:rsidRPr="009B0767" w:rsidRDefault="001F0089">
            <w:pPr>
              <w:rPr>
                <w:lang w:val="en-GB"/>
              </w:rPr>
            </w:pPr>
            <w:r>
              <w:rPr>
                <w:rFonts w:ascii="Calibri" w:eastAsia="Calibri" w:hAnsi="Calibri" w:cs="Calibri"/>
                <w:i/>
                <w:iCs/>
                <w:sz w:val="20"/>
                <w:szCs w:val="20"/>
                <w:lang w:val="en-GB"/>
              </w:rPr>
              <w:t xml:space="preserve">List the </w:t>
            </w:r>
            <w:r w:rsidR="009B0767" w:rsidRPr="009B0767">
              <w:rPr>
                <w:rFonts w:ascii="Calibri" w:eastAsia="Calibri" w:hAnsi="Calibri" w:cs="Calibri"/>
                <w:i/>
                <w:iCs/>
                <w:sz w:val="20"/>
                <w:szCs w:val="20"/>
                <w:lang w:val="en-GB"/>
              </w:rPr>
              <w:t>selected workplaces where the professional practical training is supposed to be carried out.</w:t>
            </w:r>
            <w:r w:rsidR="009B0767" w:rsidRPr="009B0767">
              <w:rPr>
                <w:lang w:val="en-GB"/>
              </w:rPr>
              <w:t xml:space="preserve"> </w:t>
            </w:r>
            <w:r w:rsidR="009B0767" w:rsidRPr="009B0767">
              <w:rPr>
                <w:rFonts w:ascii="Calibri" w:eastAsia="Calibri" w:hAnsi="Calibri" w:cs="Calibri"/>
                <w:i/>
                <w:iCs/>
                <w:sz w:val="20"/>
                <w:szCs w:val="20"/>
                <w:lang w:val="en-GB"/>
              </w:rPr>
              <w:t>"Yes" or "no" is stated if the professional practical training is contractually provided by the workplace.</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3C9107B" w14:textId="77777777" w:rsidR="00F36E4D" w:rsidRPr="009B0767" w:rsidRDefault="009B0767">
            <w:pPr>
              <w:jc w:val="center"/>
              <w:rPr>
                <w:lang w:val="en-GB"/>
              </w:rPr>
            </w:pPr>
            <w:r w:rsidRPr="009B0767">
              <w:rPr>
                <w:rFonts w:ascii="Calibri" w:eastAsia="Calibri" w:hAnsi="Calibri" w:cs="Calibri"/>
                <w:i/>
                <w:iCs/>
                <w:sz w:val="20"/>
                <w:szCs w:val="20"/>
                <w:lang w:val="en-GB"/>
              </w:rPr>
              <w:t>Yes / No</w:t>
            </w:r>
          </w:p>
        </w:tc>
      </w:tr>
      <w:tr w:rsidR="00F36E4D" w:rsidRPr="009B0767" w14:paraId="33DCE7D7" w14:textId="77777777" w:rsidTr="003A7F24">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3F29D51" w14:textId="77777777" w:rsidR="00F36E4D" w:rsidRPr="009B0767" w:rsidRDefault="009B0767">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D8A0B35"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26804E92" w14:textId="77777777" w:rsidTr="003A7F24">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CB6F90C" w14:textId="77777777" w:rsidR="00F36E4D" w:rsidRPr="009B0767" w:rsidRDefault="009B0767">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27D284F"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1E3C41E9" w14:textId="77777777" w:rsidTr="003A7F24">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352F1C9" w14:textId="77777777" w:rsidR="00F36E4D" w:rsidRPr="009B0767" w:rsidRDefault="009B0767">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0126F15"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4DCF5B22" w14:textId="77777777" w:rsidTr="003A7F24">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8B953DA" w14:textId="77777777" w:rsidR="00F36E4D" w:rsidRPr="009B0767" w:rsidRDefault="009B0767">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8D27B41"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2D0CABC7" w14:textId="77777777" w:rsidTr="00F02F54">
        <w:tc>
          <w:tcPr>
            <w:tcW w:w="5000" w:type="pct"/>
            <w:gridSpan w:val="6"/>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6E7FE1F" w14:textId="77777777" w:rsidR="00F36E4D" w:rsidRPr="009B0767" w:rsidRDefault="009B0767">
            <w:pPr>
              <w:shd w:val="clear" w:color="auto" w:fill="F7CAAC"/>
              <w:jc w:val="both"/>
              <w:rPr>
                <w:lang w:val="en-GB"/>
              </w:rPr>
            </w:pPr>
            <w:r w:rsidRPr="009B0767">
              <w:rPr>
                <w:rFonts w:ascii="Calibri" w:eastAsia="Calibri" w:hAnsi="Calibri" w:cs="Calibri"/>
                <w:b/>
                <w:bCs/>
                <w:sz w:val="20"/>
                <w:szCs w:val="20"/>
                <w:lang w:val="en-GB"/>
              </w:rPr>
              <w:t>Providing professional practical training in a foreign language (for Degree Programmes conducted in a foreign language)</w:t>
            </w:r>
          </w:p>
        </w:tc>
      </w:tr>
      <w:tr w:rsidR="00F36E4D" w:rsidRPr="009B0767" w14:paraId="19CDB13F" w14:textId="77777777" w:rsidTr="00F02F54">
        <w:trPr>
          <w:trHeight w:val="1452"/>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A26B3D4" w14:textId="77777777" w:rsidR="00F36E4D" w:rsidRPr="009B0767" w:rsidRDefault="009B0767">
            <w:pPr>
              <w:rPr>
                <w:lang w:val="en-GB"/>
              </w:rPr>
            </w:pPr>
            <w:r w:rsidRPr="009B0767">
              <w:rPr>
                <w:rFonts w:ascii="Calibri" w:eastAsia="Calibri" w:hAnsi="Calibri" w:cs="Calibri"/>
                <w:i/>
                <w:iCs/>
                <w:sz w:val="20"/>
                <w:szCs w:val="20"/>
                <w:lang w:val="en-GB"/>
              </w:rPr>
              <w:t>Degree Programmes implemented in a foreign language will indicate how foreign language professional practical training is provided.</w:t>
            </w:r>
          </w:p>
        </w:tc>
      </w:tr>
    </w:tbl>
    <w:p w14:paraId="3B198A09" w14:textId="77777777" w:rsidR="003A7F24" w:rsidRDefault="003A7F24">
      <w:pPr>
        <w:sectPr w:rsidR="003A7F24">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9484"/>
      </w:tblGrid>
      <w:tr w:rsidR="00F36E4D" w:rsidRPr="009B0767" w14:paraId="514D7E13" w14:textId="77777777" w:rsidTr="00CA2C3C">
        <w:trPr>
          <w:trHeight w:val="278"/>
        </w:trPr>
        <w:tc>
          <w:tcPr>
            <w:tcW w:w="5000" w:type="pct"/>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15D6176D" w14:textId="77777777" w:rsidR="00F36E4D" w:rsidRPr="009B0767" w:rsidRDefault="009B0767" w:rsidP="004A0EFD">
            <w:pPr>
              <w:shd w:val="clear" w:color="auto" w:fill="BDD6EE"/>
              <w:spacing w:before="120" w:after="120"/>
              <w:rPr>
                <w:lang w:val="en-GB"/>
              </w:rPr>
            </w:pPr>
            <w:r w:rsidRPr="009B0767">
              <w:rPr>
                <w:rFonts w:ascii="Calibri" w:eastAsia="Calibri" w:hAnsi="Calibri" w:cs="Calibri"/>
                <w:b/>
                <w:bCs/>
                <w:sz w:val="20"/>
                <w:szCs w:val="20"/>
                <w:lang w:val="en-GB"/>
              </w:rPr>
              <w:lastRenderedPageBreak/>
              <w:t xml:space="preserve">Curricula and proposed topics </w:t>
            </w:r>
            <w:r w:rsidR="001F0089">
              <w:rPr>
                <w:rFonts w:ascii="Calibri" w:eastAsia="Calibri" w:hAnsi="Calibri" w:cs="Calibri"/>
                <w:b/>
                <w:bCs/>
                <w:sz w:val="20"/>
                <w:szCs w:val="20"/>
                <w:lang w:val="en-GB"/>
              </w:rPr>
              <w:t xml:space="preserve">of </w:t>
            </w:r>
            <w:r w:rsidR="001F0089" w:rsidRPr="009B0767">
              <w:rPr>
                <w:rFonts w:ascii="Calibri" w:eastAsia="Calibri" w:hAnsi="Calibri" w:cs="Calibri"/>
                <w:b/>
                <w:bCs/>
                <w:sz w:val="20"/>
                <w:szCs w:val="20"/>
                <w:lang w:val="en-GB"/>
              </w:rPr>
              <w:t xml:space="preserve">theses </w:t>
            </w:r>
            <w:r w:rsidRPr="009B0767">
              <w:rPr>
                <w:rFonts w:ascii="Calibri" w:eastAsia="Calibri" w:hAnsi="Calibri" w:cs="Calibri"/>
                <w:b/>
                <w:bCs/>
                <w:sz w:val="20"/>
                <w:szCs w:val="20"/>
                <w:lang w:val="en-GB"/>
              </w:rPr>
              <w:t>(Doctoral Degree Programmes)</w:t>
            </w:r>
          </w:p>
        </w:tc>
      </w:tr>
      <w:tr w:rsidR="00F36E4D" w:rsidRPr="009B0767" w14:paraId="5118AEDA" w14:textId="77777777" w:rsidTr="000404E5">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4EA71B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Study obligations</w:t>
            </w:r>
          </w:p>
        </w:tc>
      </w:tr>
      <w:tr w:rsidR="00F36E4D" w:rsidRPr="009B0767" w14:paraId="73AA9440" w14:textId="77777777" w:rsidTr="000404E5">
        <w:trPr>
          <w:trHeight w:val="1950"/>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3AF8BE55" w14:textId="77777777" w:rsidR="00F36E4D" w:rsidRPr="009B0767" w:rsidRDefault="009B0767">
            <w:pPr>
              <w:rPr>
                <w:lang w:val="en-GB"/>
              </w:rPr>
            </w:pPr>
            <w:r w:rsidRPr="009B0767">
              <w:rPr>
                <w:rFonts w:ascii="Calibri" w:eastAsia="Calibri" w:hAnsi="Calibri" w:cs="Calibri"/>
                <w:i/>
                <w:iCs/>
                <w:sz w:val="20"/>
                <w:szCs w:val="20"/>
                <w:lang w:val="en-GB"/>
              </w:rPr>
              <w:t>Requirements for completion of courses, etc.</w:t>
            </w:r>
          </w:p>
        </w:tc>
      </w:tr>
      <w:tr w:rsidR="00F36E4D" w:rsidRPr="009B0767" w14:paraId="74B0B3C5" w14:textId="77777777" w:rsidTr="000404E5">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2063F2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Requirements for creative activities</w:t>
            </w:r>
          </w:p>
        </w:tc>
      </w:tr>
      <w:tr w:rsidR="00F36E4D" w:rsidRPr="009B0767" w14:paraId="67F6820E" w14:textId="77777777" w:rsidTr="000404E5">
        <w:trPr>
          <w:trHeight w:val="2165"/>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39ED843A" w14:textId="77777777" w:rsidR="00F36E4D" w:rsidRPr="009B0767" w:rsidRDefault="009B0767">
            <w:pPr>
              <w:rPr>
                <w:lang w:val="en-GB"/>
              </w:rPr>
            </w:pPr>
            <w:r w:rsidRPr="009B0767">
              <w:rPr>
                <w:rFonts w:ascii="Calibri" w:eastAsia="Calibri" w:hAnsi="Calibri" w:cs="Calibri"/>
                <w:i/>
                <w:iCs/>
                <w:sz w:val="20"/>
                <w:szCs w:val="20"/>
                <w:lang w:val="en-GB"/>
              </w:rPr>
              <w:t>Requirements for creative activities within Doctoral studies</w:t>
            </w:r>
          </w:p>
        </w:tc>
      </w:tr>
      <w:tr w:rsidR="00F36E4D" w:rsidRPr="009B0767" w14:paraId="46749639" w14:textId="77777777" w:rsidTr="000404E5">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6E83CE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Requirements for internship completion</w:t>
            </w:r>
          </w:p>
        </w:tc>
      </w:tr>
      <w:tr w:rsidR="00F36E4D" w:rsidRPr="009B0767" w14:paraId="6DA7DF49" w14:textId="77777777" w:rsidTr="000404E5">
        <w:trPr>
          <w:trHeight w:val="1873"/>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01B3E6BF" w14:textId="77777777" w:rsidR="00F36E4D" w:rsidRPr="009B0767" w:rsidRDefault="001F0089" w:rsidP="001F0089">
            <w:pPr>
              <w:rPr>
                <w:lang w:val="en-GB"/>
              </w:rPr>
            </w:pPr>
            <w:r>
              <w:rPr>
                <w:rFonts w:ascii="Calibri" w:eastAsia="Calibri" w:hAnsi="Calibri" w:cs="Calibri"/>
                <w:i/>
                <w:iCs/>
                <w:sz w:val="20"/>
                <w:szCs w:val="20"/>
                <w:lang w:val="en-GB"/>
              </w:rPr>
              <w:t>List any</w:t>
            </w:r>
            <w:r w:rsidR="009B0767" w:rsidRPr="009B0767">
              <w:rPr>
                <w:rFonts w:ascii="Calibri" w:eastAsia="Calibri" w:hAnsi="Calibri" w:cs="Calibri"/>
                <w:i/>
                <w:iCs/>
                <w:sz w:val="20"/>
                <w:szCs w:val="20"/>
                <w:lang w:val="en-GB"/>
              </w:rPr>
              <w:t xml:space="preserve"> obligation</w:t>
            </w:r>
            <w:r>
              <w:rPr>
                <w:rFonts w:ascii="Calibri" w:eastAsia="Calibri" w:hAnsi="Calibri" w:cs="Calibri"/>
                <w:i/>
                <w:iCs/>
                <w:sz w:val="20"/>
                <w:szCs w:val="20"/>
                <w:lang w:val="en-GB"/>
              </w:rPr>
              <w:t>s</w:t>
            </w:r>
            <w:r w:rsidR="009B0767" w:rsidRPr="009B0767">
              <w:rPr>
                <w:rFonts w:ascii="Calibri" w:eastAsia="Calibri" w:hAnsi="Calibri" w:cs="Calibri"/>
                <w:i/>
                <w:iCs/>
                <w:sz w:val="20"/>
                <w:szCs w:val="20"/>
                <w:lang w:val="en-GB"/>
              </w:rPr>
              <w:t xml:space="preserve"> to complete part of a study abroad or to participate in a foreign research project, if it is part of studies etc.</w:t>
            </w:r>
          </w:p>
        </w:tc>
      </w:tr>
      <w:tr w:rsidR="00F36E4D" w:rsidRPr="009B0767" w14:paraId="69C3AAB1" w14:textId="77777777" w:rsidTr="000404E5">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C2DF2A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Further study obligations</w:t>
            </w:r>
          </w:p>
        </w:tc>
      </w:tr>
      <w:tr w:rsidR="00F36E4D" w:rsidRPr="009B0767" w14:paraId="273B1FCF" w14:textId="77777777" w:rsidTr="000404E5">
        <w:trPr>
          <w:trHeight w:val="1875"/>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12782BF5" w14:textId="77777777" w:rsidR="00F36E4D" w:rsidRPr="009B0767" w:rsidRDefault="009B0767">
            <w:pPr>
              <w:rPr>
                <w:lang w:val="en-GB"/>
              </w:rPr>
            </w:pPr>
            <w:r w:rsidRPr="009B0767">
              <w:rPr>
                <w:rFonts w:ascii="Calibri" w:eastAsia="Calibri" w:hAnsi="Calibri" w:cs="Calibri"/>
                <w:i/>
                <w:iCs/>
                <w:sz w:val="20"/>
                <w:szCs w:val="20"/>
                <w:lang w:val="en-GB"/>
              </w:rPr>
              <w:t>Information on the possible extent of student involvement in teaching, professional practical training etc.</w:t>
            </w:r>
          </w:p>
        </w:tc>
      </w:tr>
      <w:tr w:rsidR="00F36E4D" w:rsidRPr="009B0767" w14:paraId="10EB10DE" w14:textId="77777777" w:rsidTr="000404E5">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2401ED2" w14:textId="77777777" w:rsidR="00F36E4D" w:rsidRPr="009B0767" w:rsidRDefault="001F0089">
            <w:pPr>
              <w:shd w:val="clear" w:color="auto" w:fill="F7CAAC"/>
              <w:rPr>
                <w:lang w:val="en-GB"/>
              </w:rPr>
            </w:pPr>
            <w:r>
              <w:rPr>
                <w:rFonts w:ascii="Calibri" w:eastAsia="Calibri" w:hAnsi="Calibri" w:cs="Calibri"/>
                <w:b/>
                <w:bCs/>
                <w:sz w:val="20"/>
                <w:szCs w:val="20"/>
                <w:lang w:val="en-GB"/>
              </w:rPr>
              <w:t>Proposal</w:t>
            </w:r>
            <w:r w:rsidR="009B0767" w:rsidRPr="009B0767">
              <w:rPr>
                <w:rFonts w:ascii="Calibri" w:eastAsia="Calibri" w:hAnsi="Calibri" w:cs="Calibri"/>
                <w:b/>
                <w:bCs/>
                <w:sz w:val="20"/>
                <w:szCs w:val="20"/>
                <w:lang w:val="en-GB"/>
              </w:rPr>
              <w:t xml:space="preserve"> of Dissertation Theses and topics of defended theses</w:t>
            </w:r>
          </w:p>
        </w:tc>
      </w:tr>
      <w:tr w:rsidR="00F36E4D" w:rsidRPr="009B0767" w14:paraId="1A7434A8" w14:textId="77777777" w:rsidTr="000404E5">
        <w:trPr>
          <w:trHeight w:val="2395"/>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24F2DF6E" w14:textId="77777777" w:rsidR="00F36E4D" w:rsidRPr="009B0767" w:rsidRDefault="009B0767">
            <w:pPr>
              <w:rPr>
                <w:lang w:val="en-GB"/>
              </w:rPr>
            </w:pPr>
            <w:r w:rsidRPr="009B0767">
              <w:rPr>
                <w:rFonts w:ascii="Calibri" w:eastAsia="Calibri" w:hAnsi="Calibri" w:cs="Calibri"/>
                <w:i/>
                <w:iCs/>
                <w:sz w:val="20"/>
                <w:szCs w:val="20"/>
                <w:lang w:val="en-GB"/>
              </w:rPr>
              <w:t xml:space="preserve">For new Degree Programmes, </w:t>
            </w:r>
            <w:r w:rsidR="001F0089">
              <w:rPr>
                <w:rFonts w:ascii="Calibri" w:eastAsia="Calibri" w:hAnsi="Calibri" w:cs="Calibri"/>
                <w:i/>
                <w:iCs/>
                <w:sz w:val="20"/>
                <w:szCs w:val="20"/>
                <w:lang w:val="en-GB"/>
              </w:rPr>
              <w:t xml:space="preserve">list </w:t>
            </w:r>
            <w:r w:rsidRPr="009B0767">
              <w:rPr>
                <w:rFonts w:ascii="Calibri" w:eastAsia="Calibri" w:hAnsi="Calibri" w:cs="Calibri"/>
                <w:i/>
                <w:iCs/>
                <w:sz w:val="20"/>
                <w:szCs w:val="20"/>
                <w:lang w:val="en-GB"/>
              </w:rPr>
              <w:t>at least 5 dissertation topics.</w:t>
            </w:r>
          </w:p>
          <w:p w14:paraId="14723D14" w14:textId="77777777" w:rsidR="00F36E4D" w:rsidRPr="009B0767" w:rsidRDefault="009B0767">
            <w:pPr>
              <w:rPr>
                <w:lang w:val="en-GB"/>
              </w:rPr>
            </w:pPr>
            <w:r w:rsidRPr="009B0767">
              <w:rPr>
                <w:rFonts w:ascii="Calibri" w:eastAsia="Calibri" w:hAnsi="Calibri" w:cs="Calibri"/>
                <w:i/>
                <w:iCs/>
                <w:sz w:val="20"/>
                <w:szCs w:val="20"/>
                <w:lang w:val="en-GB"/>
              </w:rPr>
              <w:t xml:space="preserve">For applications for </w:t>
            </w:r>
            <w:r w:rsidR="001F0089" w:rsidRPr="009B0767">
              <w:rPr>
                <w:rFonts w:ascii="Calibri" w:eastAsia="Calibri" w:hAnsi="Calibri" w:cs="Calibri"/>
                <w:i/>
                <w:iCs/>
                <w:sz w:val="20"/>
                <w:szCs w:val="20"/>
                <w:lang w:val="en-GB"/>
              </w:rPr>
              <w:t>extension</w:t>
            </w:r>
            <w:r w:rsidRPr="009B0767">
              <w:rPr>
                <w:rFonts w:ascii="Calibri" w:eastAsia="Calibri" w:hAnsi="Calibri" w:cs="Calibri"/>
                <w:i/>
                <w:iCs/>
                <w:sz w:val="20"/>
                <w:szCs w:val="20"/>
                <w:lang w:val="en-GB"/>
              </w:rPr>
              <w:t xml:space="preserve"> of the validity of accreditation</w:t>
            </w:r>
            <w:r w:rsidR="001F0089">
              <w:rPr>
                <w:rFonts w:ascii="Calibri" w:eastAsia="Calibri" w:hAnsi="Calibri" w:cs="Calibri"/>
                <w:i/>
                <w:iCs/>
                <w:sz w:val="20"/>
                <w:szCs w:val="20"/>
                <w:lang w:val="en-GB"/>
              </w:rPr>
              <w:t>, list</w:t>
            </w:r>
            <w:r w:rsidRPr="009B0767">
              <w:rPr>
                <w:rFonts w:ascii="Calibri" w:eastAsia="Calibri" w:hAnsi="Calibri" w:cs="Calibri"/>
                <w:i/>
                <w:iCs/>
                <w:sz w:val="20"/>
                <w:szCs w:val="20"/>
                <w:lang w:val="en-GB"/>
              </w:rPr>
              <w:t xml:space="preserve"> at least 5 defended </w:t>
            </w:r>
            <w:r w:rsidR="001F0089" w:rsidRPr="009B0767">
              <w:rPr>
                <w:rFonts w:ascii="Calibri" w:eastAsia="Calibri" w:hAnsi="Calibri" w:cs="Calibri"/>
                <w:i/>
                <w:iCs/>
                <w:sz w:val="20"/>
                <w:szCs w:val="20"/>
                <w:lang w:val="en-GB"/>
              </w:rPr>
              <w:t>Dissertations</w:t>
            </w:r>
            <w:r w:rsidR="001F0089">
              <w:rPr>
                <w:rFonts w:ascii="Calibri" w:eastAsia="Calibri" w:hAnsi="Calibri" w:cs="Calibri"/>
                <w:i/>
                <w:iCs/>
                <w:sz w:val="20"/>
                <w:szCs w:val="20"/>
                <w:lang w:val="en-GB"/>
              </w:rPr>
              <w:t>.</w:t>
            </w:r>
          </w:p>
          <w:p w14:paraId="7D9DF1FE" w14:textId="77777777" w:rsidR="00F36E4D" w:rsidRPr="009B0767" w:rsidRDefault="009B0767">
            <w:pPr>
              <w:rPr>
                <w:lang w:val="en-GB"/>
              </w:rPr>
            </w:pPr>
            <w:r w:rsidRPr="009B0767">
              <w:rPr>
                <w:rFonts w:ascii="Calibri" w:eastAsia="Calibri" w:hAnsi="Calibri" w:cs="Calibri"/>
                <w:sz w:val="20"/>
                <w:szCs w:val="20"/>
                <w:lang w:val="en-GB"/>
              </w:rPr>
              <w:t> </w:t>
            </w:r>
          </w:p>
          <w:p w14:paraId="2F599349" w14:textId="77777777" w:rsidR="00F36E4D" w:rsidRPr="009B0767" w:rsidRDefault="009B0767">
            <w:pPr>
              <w:rPr>
                <w:lang w:val="en-GB"/>
              </w:rPr>
            </w:pPr>
            <w:r w:rsidRPr="009B0767">
              <w:rPr>
                <w:rFonts w:ascii="Calibri" w:eastAsia="Calibri" w:hAnsi="Calibri" w:cs="Calibri"/>
                <w:sz w:val="20"/>
                <w:szCs w:val="20"/>
                <w:lang w:val="en-GB"/>
              </w:rPr>
              <w:t xml:space="preserve">The full text of the published </w:t>
            </w:r>
            <w:r w:rsidR="001F0089" w:rsidRPr="009B0767">
              <w:rPr>
                <w:rFonts w:ascii="Calibri" w:eastAsia="Calibri" w:hAnsi="Calibri" w:cs="Calibri"/>
                <w:sz w:val="20"/>
                <w:szCs w:val="20"/>
                <w:lang w:val="en-GB"/>
              </w:rPr>
              <w:t>dissertation</w:t>
            </w:r>
            <w:r w:rsidR="001F0089">
              <w:rPr>
                <w:rFonts w:ascii="Calibri" w:eastAsia="Calibri" w:hAnsi="Calibri" w:cs="Calibri"/>
                <w:sz w:val="20"/>
                <w:szCs w:val="20"/>
                <w:lang w:val="en-GB"/>
              </w:rPr>
              <w:t>s</w:t>
            </w:r>
            <w:r w:rsidRPr="009B0767">
              <w:rPr>
                <w:rFonts w:ascii="Calibri" w:eastAsia="Calibri" w:hAnsi="Calibri" w:cs="Calibri"/>
                <w:sz w:val="20"/>
                <w:szCs w:val="20"/>
                <w:lang w:val="en-GB"/>
              </w:rPr>
              <w:t xml:space="preserve"> and their reports are publicly available in</w:t>
            </w:r>
            <w:r w:rsidRPr="009B0767">
              <w:rPr>
                <w:lang w:val="en-GB"/>
              </w:rPr>
              <w:t xml:space="preserve"> </w:t>
            </w:r>
            <w:hyperlink r:id="rId11" w:anchor="prohlizeniContent" w:history="1">
              <w:r w:rsidRPr="009B0767">
                <w:rPr>
                  <w:rFonts w:ascii="Calibri" w:eastAsia="Calibri" w:hAnsi="Calibri" w:cs="Calibri"/>
                  <w:color w:val="0000FF"/>
                  <w:sz w:val="20"/>
                  <w:szCs w:val="20"/>
                  <w:u w:val="single"/>
                  <w:lang w:val="en-GB"/>
                </w:rPr>
                <w:t>IS STAG</w:t>
              </w:r>
            </w:hyperlink>
            <w:r w:rsidRPr="009B0767">
              <w:rPr>
                <w:lang w:val="en-GB"/>
              </w:rPr>
              <w:t xml:space="preserve"> </w:t>
            </w:r>
            <w:r w:rsidRPr="009B0767">
              <w:rPr>
                <w:rFonts w:ascii="Calibri" w:eastAsia="Calibri" w:hAnsi="Calibri" w:cs="Calibri"/>
                <w:sz w:val="20"/>
                <w:szCs w:val="20"/>
                <w:lang w:val="en-GB"/>
              </w:rPr>
              <w:t>.</w:t>
            </w:r>
          </w:p>
        </w:tc>
      </w:tr>
    </w:tbl>
    <w:p w14:paraId="0B9FD096" w14:textId="77777777" w:rsidR="003A7F24" w:rsidRDefault="009B0767">
      <w:pPr>
        <w:rPr>
          <w:rFonts w:ascii="Calibri" w:eastAsia="Calibri" w:hAnsi="Calibri" w:cs="Calibri"/>
          <w:sz w:val="20"/>
          <w:szCs w:val="20"/>
          <w:lang w:val="en-GB"/>
        </w:rPr>
        <w:sectPr w:rsidR="003A7F24">
          <w:pgSz w:w="12240" w:h="15840"/>
          <w:pgMar w:top="1417" w:right="1417" w:bottom="1417" w:left="1417" w:header="720" w:footer="720" w:gutter="0"/>
          <w:cols w:space="720"/>
        </w:sectPr>
      </w:pPr>
      <w:r w:rsidRPr="009B0767">
        <w:rPr>
          <w:rFonts w:ascii="Calibri" w:eastAsia="Calibri" w:hAnsi="Calibri" w:cs="Calibri"/>
          <w:sz w:val="20"/>
          <w:szCs w:val="20"/>
          <w:lang w:val="en-GB"/>
        </w:rPr>
        <w:t> </w:t>
      </w:r>
    </w:p>
    <w:tbl>
      <w:tblPr>
        <w:tblW w:w="5050" w:type="pct"/>
        <w:tblInd w:w="-8" w:type="dxa"/>
        <w:tblCellMar>
          <w:left w:w="0" w:type="dxa"/>
          <w:right w:w="0" w:type="dxa"/>
        </w:tblCellMar>
        <w:tblLook w:val="04A0" w:firstRow="1" w:lastRow="0" w:firstColumn="1" w:lastColumn="0" w:noHBand="0" w:noVBand="1"/>
      </w:tblPr>
      <w:tblGrid>
        <w:gridCol w:w="2438"/>
        <w:gridCol w:w="809"/>
        <w:gridCol w:w="597"/>
        <w:gridCol w:w="1309"/>
        <w:gridCol w:w="188"/>
        <w:gridCol w:w="182"/>
        <w:gridCol w:w="855"/>
        <w:gridCol w:w="948"/>
        <w:gridCol w:w="757"/>
        <w:gridCol w:w="709"/>
        <w:gridCol w:w="692"/>
      </w:tblGrid>
      <w:tr w:rsidR="00F36E4D" w:rsidRPr="009B0767" w14:paraId="30F3DB65" w14:textId="77777777" w:rsidTr="000404E5">
        <w:trPr>
          <w:trHeight w:val="136"/>
        </w:trPr>
        <w:tc>
          <w:tcPr>
            <w:tcW w:w="5000" w:type="pct"/>
            <w:gridSpan w:val="11"/>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773E6D4B" w14:textId="77777777" w:rsidR="00F36E4D" w:rsidRPr="009B0767" w:rsidRDefault="009B0767" w:rsidP="00BE1577">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Guarantor of the Degree Programme</w:t>
            </w:r>
          </w:p>
        </w:tc>
      </w:tr>
      <w:tr w:rsidR="00F36E4D" w:rsidRPr="009B0767" w14:paraId="37365B1F" w14:textId="77777777" w:rsidTr="003A7F24">
        <w:tc>
          <w:tcPr>
            <w:tcW w:w="1711" w:type="pct"/>
            <w:gridSpan w:val="2"/>
            <w:tcBorders>
              <w:top w:val="double" w:sz="4"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63482F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Higher education institution</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79200D1" w14:textId="77777777" w:rsidR="00F36E4D" w:rsidRPr="009B0767" w:rsidRDefault="009B0767">
            <w:pPr>
              <w:rPr>
                <w:lang w:val="en-GB"/>
              </w:rPr>
            </w:pPr>
            <w:r w:rsidRPr="009B0767">
              <w:rPr>
                <w:rFonts w:ascii="Calibri" w:eastAsia="Calibri" w:hAnsi="Calibri" w:cs="Calibri"/>
                <w:sz w:val="20"/>
                <w:szCs w:val="20"/>
                <w:lang w:val="en-GB"/>
              </w:rPr>
              <w:t>University of South Bohemia in České Budějovice</w:t>
            </w:r>
          </w:p>
        </w:tc>
      </w:tr>
      <w:tr w:rsidR="00F36E4D" w:rsidRPr="009B0767" w14:paraId="11A5A078" w14:textId="77777777" w:rsidTr="003A7F24">
        <w:tc>
          <w:tcPr>
            <w:tcW w:w="1711"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B527E37"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Faculty</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6C0E888"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42132E9" w14:textId="77777777" w:rsidTr="003A7F24">
        <w:tc>
          <w:tcPr>
            <w:tcW w:w="1711"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A09E72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 of the Degree Programme</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8F46DB3"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D4C8C34" w14:textId="77777777" w:rsidTr="003A7F24">
        <w:tc>
          <w:tcPr>
            <w:tcW w:w="1711"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8AAE80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 and surname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F94A7D7" w14:textId="77777777" w:rsidR="00F36E4D" w:rsidRPr="009B0767" w:rsidRDefault="009B0767">
            <w:pPr>
              <w:rPr>
                <w:lang w:val="en-GB"/>
              </w:rPr>
            </w:pPr>
            <w:r w:rsidRPr="009B0767">
              <w:rPr>
                <w:rFonts w:ascii="Calibri" w:eastAsia="Calibri" w:hAnsi="Calibri" w:cs="Calibri"/>
                <w:sz w:val="20"/>
                <w:szCs w:val="20"/>
                <w:lang w:val="en-GB"/>
              </w:rPr>
              <w:t> </w:t>
            </w:r>
          </w:p>
        </w:tc>
        <w:tc>
          <w:tcPr>
            <w:tcW w:w="5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4F7C5A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Academic degrees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065D29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AD30721" w14:textId="77777777" w:rsidTr="003A7F24">
        <w:tc>
          <w:tcPr>
            <w:tcW w:w="1711"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CAB53E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Year of birth</w:t>
            </w:r>
          </w:p>
        </w:tc>
        <w:tc>
          <w:tcPr>
            <w:tcW w:w="31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3BF64F1" w14:textId="77777777" w:rsidR="00F36E4D" w:rsidRPr="009B0767" w:rsidRDefault="009B0767">
            <w:pPr>
              <w:rPr>
                <w:lang w:val="en-GB"/>
              </w:rPr>
            </w:pPr>
            <w:r w:rsidRPr="009B0767">
              <w:rPr>
                <w:rFonts w:ascii="Calibri" w:eastAsia="Calibri" w:hAnsi="Calibri" w:cs="Calibri"/>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0905415" w14:textId="77777777" w:rsidR="00F36E4D" w:rsidRPr="009B0767" w:rsidRDefault="001F0089">
            <w:pPr>
              <w:shd w:val="clear" w:color="auto" w:fill="F7CAAC"/>
              <w:rPr>
                <w:lang w:val="en-GB"/>
              </w:rPr>
            </w:pPr>
            <w:r>
              <w:rPr>
                <w:rFonts w:ascii="Calibri" w:eastAsia="Calibri" w:hAnsi="Calibri" w:cs="Calibri"/>
                <w:b/>
                <w:bCs/>
                <w:sz w:val="20"/>
                <w:szCs w:val="20"/>
                <w:lang w:val="en-GB"/>
              </w:rPr>
              <w:t>R</w:t>
            </w:r>
            <w:r w:rsidR="009B0767" w:rsidRPr="009B0767">
              <w:rPr>
                <w:rFonts w:ascii="Calibri" w:eastAsia="Calibri" w:hAnsi="Calibri" w:cs="Calibri"/>
                <w:b/>
                <w:bCs/>
                <w:sz w:val="20"/>
                <w:szCs w:val="20"/>
                <w:lang w:val="en-GB"/>
              </w:rPr>
              <w:t>elation to the University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BF67DFF" w14:textId="77777777" w:rsidR="00F36E4D" w:rsidRPr="009B0767" w:rsidRDefault="009B0767">
            <w:pPr>
              <w:jc w:val="center"/>
              <w:rPr>
                <w:lang w:val="en-GB"/>
              </w:rPr>
            </w:pPr>
            <w:r w:rsidRPr="009B0767">
              <w:rPr>
                <w:rFonts w:ascii="Calibri" w:eastAsia="Calibri" w:hAnsi="Calibri" w:cs="Calibri"/>
                <w:sz w:val="20"/>
                <w:szCs w:val="20"/>
                <w:lang w:val="en-GB"/>
              </w:rPr>
              <w:t>(1)</w:t>
            </w:r>
          </w:p>
        </w:tc>
        <w:tc>
          <w:tcPr>
            <w:tcW w:w="451"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A4C8DB5"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Scope</w:t>
            </w:r>
          </w:p>
        </w:tc>
        <w:tc>
          <w:tcPr>
            <w:tcW w:w="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5E52C27" w14:textId="77777777" w:rsidR="00F36E4D" w:rsidRPr="009B0767" w:rsidRDefault="001F0089">
            <w:pPr>
              <w:jc w:val="center"/>
              <w:rPr>
                <w:lang w:val="en-GB"/>
              </w:rPr>
            </w:pPr>
            <w:r>
              <w:rPr>
                <w:rFonts w:ascii="Calibri" w:eastAsia="Calibri" w:hAnsi="Calibri" w:cs="Calibri"/>
                <w:sz w:val="20"/>
                <w:szCs w:val="20"/>
                <w:lang w:val="en-GB"/>
              </w:rPr>
              <w:t>(2)</w:t>
            </w:r>
          </w:p>
        </w:tc>
        <w:tc>
          <w:tcPr>
            <w:tcW w:w="773"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3DB8E03" w14:textId="77777777" w:rsidR="00F36E4D" w:rsidRPr="009B0767" w:rsidRDefault="001F0089">
            <w:pPr>
              <w:shd w:val="clear" w:color="auto" w:fill="F7CAAC"/>
              <w:rPr>
                <w:lang w:val="en-GB"/>
              </w:rPr>
            </w:pPr>
            <w:r>
              <w:rPr>
                <w:rFonts w:ascii="Calibri" w:eastAsia="Calibri" w:hAnsi="Calibri" w:cs="Calibri"/>
                <w:b/>
                <w:bCs/>
                <w:sz w:val="20"/>
                <w:szCs w:val="20"/>
                <w:lang w:val="en-GB"/>
              </w:rPr>
              <w:t>U</w:t>
            </w:r>
            <w:r w:rsidR="009B0767" w:rsidRPr="009B0767">
              <w:rPr>
                <w:rFonts w:ascii="Calibri" w:eastAsia="Calibri" w:hAnsi="Calibri" w:cs="Calibri"/>
                <w:b/>
                <w:bCs/>
                <w:sz w:val="20"/>
                <w:szCs w:val="20"/>
                <w:lang w:val="en-GB"/>
              </w:rPr>
              <w:t>ntil when</w:t>
            </w:r>
          </w:p>
        </w:tc>
        <w:tc>
          <w:tcPr>
            <w:tcW w:w="36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8E3EB9E" w14:textId="77777777" w:rsidR="00F36E4D" w:rsidRPr="009B0767" w:rsidRDefault="001F0089">
            <w:pPr>
              <w:jc w:val="center"/>
              <w:rPr>
                <w:lang w:val="en-GB"/>
              </w:rPr>
            </w:pPr>
            <w:r>
              <w:rPr>
                <w:rFonts w:ascii="Calibri" w:eastAsia="Calibri" w:hAnsi="Calibri" w:cs="Calibri"/>
                <w:sz w:val="20"/>
                <w:szCs w:val="20"/>
                <w:lang w:val="en-GB"/>
              </w:rPr>
              <w:t>(3)</w:t>
            </w:r>
          </w:p>
        </w:tc>
      </w:tr>
      <w:tr w:rsidR="00F36E4D" w:rsidRPr="009B0767" w14:paraId="0462EBE8" w14:textId="77777777" w:rsidTr="003A7F24">
        <w:tc>
          <w:tcPr>
            <w:tcW w:w="2716"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CC56B35"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Relationship to the Faculty implementing the Degree Programme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CAEB182" w14:textId="77777777" w:rsidR="00F36E4D" w:rsidRPr="009B0767" w:rsidRDefault="001F0089">
            <w:pPr>
              <w:jc w:val="center"/>
              <w:rPr>
                <w:lang w:val="en-GB"/>
              </w:rPr>
            </w:pPr>
            <w:r>
              <w:rPr>
                <w:rFonts w:ascii="Calibri" w:eastAsia="Calibri" w:hAnsi="Calibri" w:cs="Calibri"/>
                <w:sz w:val="20"/>
                <w:szCs w:val="20"/>
                <w:lang w:val="en-GB"/>
              </w:rPr>
              <w:t>(4)</w:t>
            </w:r>
          </w:p>
        </w:tc>
        <w:tc>
          <w:tcPr>
            <w:tcW w:w="451"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4DCBFB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Scope</w:t>
            </w:r>
          </w:p>
        </w:tc>
        <w:tc>
          <w:tcPr>
            <w:tcW w:w="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3B484B6" w14:textId="2DFF2698" w:rsidR="00F36E4D" w:rsidRPr="009B0767" w:rsidRDefault="00C30941">
            <w:pPr>
              <w:jc w:val="center"/>
              <w:rPr>
                <w:lang w:val="en-GB"/>
              </w:rPr>
            </w:pPr>
            <w:r>
              <w:rPr>
                <w:rFonts w:ascii="Calibri" w:eastAsia="Calibri" w:hAnsi="Calibri" w:cs="Calibri"/>
                <w:sz w:val="20"/>
                <w:szCs w:val="20"/>
                <w:lang w:val="en-GB"/>
              </w:rPr>
              <w:t>(</w:t>
            </w:r>
            <w:r w:rsidR="009B0767" w:rsidRPr="009B0767">
              <w:rPr>
                <w:rFonts w:ascii="Calibri" w:eastAsia="Calibri" w:hAnsi="Calibri" w:cs="Calibri"/>
                <w:sz w:val="20"/>
                <w:szCs w:val="20"/>
                <w:lang w:val="en-GB"/>
              </w:rPr>
              <w:t>5</w:t>
            </w:r>
            <w:r>
              <w:rPr>
                <w:rFonts w:ascii="Calibri" w:eastAsia="Calibri" w:hAnsi="Calibri" w:cs="Calibri"/>
                <w:sz w:val="20"/>
                <w:szCs w:val="20"/>
                <w:lang w:val="en-GB"/>
              </w:rPr>
              <w:t>)</w:t>
            </w:r>
          </w:p>
        </w:tc>
        <w:tc>
          <w:tcPr>
            <w:tcW w:w="773"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F5405CB" w14:textId="77777777" w:rsidR="00F36E4D" w:rsidRPr="009B0767" w:rsidRDefault="001F0089">
            <w:pPr>
              <w:shd w:val="clear" w:color="auto" w:fill="F7CAAC"/>
              <w:rPr>
                <w:lang w:val="en-GB"/>
              </w:rPr>
            </w:pPr>
            <w:r>
              <w:rPr>
                <w:rFonts w:ascii="Calibri" w:eastAsia="Calibri" w:hAnsi="Calibri" w:cs="Calibri"/>
                <w:b/>
                <w:bCs/>
                <w:sz w:val="20"/>
                <w:szCs w:val="20"/>
                <w:lang w:val="en-GB"/>
              </w:rPr>
              <w:t>U</w:t>
            </w:r>
            <w:r w:rsidR="009B0767" w:rsidRPr="009B0767">
              <w:rPr>
                <w:rFonts w:ascii="Calibri" w:eastAsia="Calibri" w:hAnsi="Calibri" w:cs="Calibri"/>
                <w:b/>
                <w:bCs/>
                <w:sz w:val="20"/>
                <w:szCs w:val="20"/>
                <w:lang w:val="en-GB"/>
              </w:rPr>
              <w:t>ntil when</w:t>
            </w:r>
          </w:p>
        </w:tc>
        <w:tc>
          <w:tcPr>
            <w:tcW w:w="36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56F281F" w14:textId="77777777" w:rsidR="00F36E4D" w:rsidRPr="009B0767" w:rsidRDefault="001F0089">
            <w:pPr>
              <w:jc w:val="center"/>
              <w:rPr>
                <w:lang w:val="en-GB"/>
              </w:rPr>
            </w:pPr>
            <w:r>
              <w:rPr>
                <w:rFonts w:ascii="Calibri" w:eastAsia="Calibri" w:hAnsi="Calibri" w:cs="Calibri"/>
                <w:sz w:val="20"/>
                <w:szCs w:val="20"/>
                <w:lang w:val="en-GB"/>
              </w:rPr>
              <w:t>(3)</w:t>
            </w:r>
          </w:p>
        </w:tc>
      </w:tr>
      <w:tr w:rsidR="00F36E4D" w:rsidRPr="009B0767" w14:paraId="07372DFC" w14:textId="77777777" w:rsidTr="003A7F24">
        <w:tc>
          <w:tcPr>
            <w:tcW w:w="2911" w:type="pct"/>
            <w:gridSpan w:val="6"/>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200D11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Other current activities as an academic at other universities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4612BFA" w14:textId="77777777" w:rsidR="00F36E4D" w:rsidRPr="009B0767" w:rsidRDefault="001F0089">
            <w:pPr>
              <w:shd w:val="clear" w:color="auto" w:fill="F7CAAC"/>
              <w:jc w:val="center"/>
              <w:rPr>
                <w:lang w:val="en-GB"/>
              </w:rPr>
            </w:pPr>
            <w:r>
              <w:rPr>
                <w:rFonts w:ascii="Calibri" w:eastAsia="Calibri" w:hAnsi="Calibri" w:cs="Calibri"/>
                <w:b/>
                <w:bCs/>
                <w:sz w:val="20"/>
                <w:szCs w:val="20"/>
                <w:lang w:val="en-GB"/>
              </w:rPr>
              <w:t>T</w:t>
            </w:r>
            <w:r w:rsidR="009B0767" w:rsidRPr="009B0767">
              <w:rPr>
                <w:rFonts w:ascii="Calibri" w:eastAsia="Calibri" w:hAnsi="Calibri" w:cs="Calibri"/>
                <w:b/>
                <w:bCs/>
                <w:sz w:val="20"/>
                <w:szCs w:val="20"/>
                <w:lang w:val="en-GB"/>
              </w:rPr>
              <w:t>ype of employment relationship</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EE0F581"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Scope</w:t>
            </w:r>
          </w:p>
        </w:tc>
      </w:tr>
      <w:tr w:rsidR="00F36E4D" w:rsidRPr="009B0767" w14:paraId="0E32FF74" w14:textId="77777777" w:rsidTr="003A7F24">
        <w:tc>
          <w:tcPr>
            <w:tcW w:w="2911"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AEBC109" w14:textId="77777777" w:rsidR="00F36E4D" w:rsidRPr="009B0767" w:rsidRDefault="009B0767" w:rsidP="001F0089">
            <w:pPr>
              <w:rPr>
                <w:lang w:val="en-GB"/>
              </w:rPr>
            </w:pPr>
            <w:r w:rsidRPr="009B0767">
              <w:rPr>
                <w:rFonts w:ascii="Calibri" w:eastAsia="Calibri" w:hAnsi="Calibri" w:cs="Calibri"/>
                <w:i/>
                <w:iCs/>
                <w:sz w:val="20"/>
                <w:szCs w:val="20"/>
                <w:lang w:val="en-GB"/>
              </w:rPr>
              <w:t xml:space="preserve">Names (or abbreviations) and headquarters (municipalities) of other higher education institutions where the Teacher works as a scholar, even outside the Czech Republic. </w:t>
            </w:r>
            <w:r w:rsidR="001F0089">
              <w:rPr>
                <w:rFonts w:ascii="Calibri" w:eastAsia="Calibri" w:hAnsi="Calibri" w:cs="Calibri"/>
                <w:i/>
                <w:iCs/>
                <w:sz w:val="20"/>
                <w:szCs w:val="20"/>
                <w:lang w:val="en-GB"/>
              </w:rPr>
              <w:t>State the</w:t>
            </w:r>
            <w:r w:rsidRPr="009B0767">
              <w:rPr>
                <w:rFonts w:ascii="Calibri" w:eastAsia="Calibri" w:hAnsi="Calibri" w:cs="Calibri"/>
                <w:i/>
                <w:iCs/>
                <w:sz w:val="20"/>
                <w:szCs w:val="20"/>
                <w:lang w:val="en-GB"/>
              </w:rPr>
              <w:t xml:space="preserve"> type and scope of employment in</w:t>
            </w:r>
            <w:r w:rsidRPr="009B0767">
              <w:rPr>
                <w:lang w:val="en-GB"/>
              </w:rPr>
              <w:t xml:space="preserve"> </w:t>
            </w:r>
            <w:r w:rsidRPr="009B0767">
              <w:rPr>
                <w:rFonts w:ascii="Calibri" w:eastAsia="Calibri" w:hAnsi="Calibri" w:cs="Calibri"/>
                <w:i/>
                <w:iCs/>
                <w:sz w:val="20"/>
                <w:szCs w:val="20"/>
                <w:lang w:val="en-GB"/>
              </w:rPr>
              <w:t>hours per week</w:t>
            </w:r>
            <w:r w:rsidR="001F0089" w:rsidRPr="009B0767">
              <w:rPr>
                <w:rFonts w:ascii="Calibri" w:eastAsia="Calibri" w:hAnsi="Calibri" w:cs="Calibri"/>
                <w:i/>
                <w:iCs/>
                <w:sz w:val="20"/>
                <w:szCs w:val="20"/>
                <w:lang w:val="en-GB"/>
              </w:rPr>
              <w:t>. Employment</w:t>
            </w:r>
            <w:r w:rsidRPr="009B0767">
              <w:rPr>
                <w:rFonts w:ascii="Calibri" w:eastAsia="Calibri" w:hAnsi="Calibri" w:cs="Calibri"/>
                <w:i/>
                <w:iCs/>
                <w:sz w:val="20"/>
                <w:szCs w:val="20"/>
                <w:lang w:val="en-GB"/>
              </w:rPr>
              <w:t xml:space="preserve"> or service relationships negotiated for a maximum of one year with a</w:t>
            </w:r>
            <w:r w:rsidRPr="009B0767">
              <w:rPr>
                <w:lang w:val="en-GB"/>
              </w:rPr>
              <w:t xml:space="preserve"> </w:t>
            </w:r>
            <w:r w:rsidR="001F0089">
              <w:rPr>
                <w:rFonts w:ascii="Calibri" w:eastAsia="Calibri" w:hAnsi="Calibri" w:cs="Calibri"/>
                <w:i/>
                <w:iCs/>
                <w:sz w:val="20"/>
                <w:szCs w:val="20"/>
                <w:lang w:val="en-GB"/>
              </w:rPr>
              <w:t>scope of up to 0.2 weekly</w:t>
            </w:r>
            <w:r w:rsidRPr="009B0767">
              <w:rPr>
                <w:rFonts w:ascii="Calibri" w:eastAsia="Calibri" w:hAnsi="Calibri" w:cs="Calibri"/>
                <w:i/>
                <w:iCs/>
                <w:sz w:val="20"/>
                <w:szCs w:val="20"/>
                <w:lang w:val="en-GB"/>
              </w:rPr>
              <w:t xml:space="preserve"> working hours (</w:t>
            </w:r>
            <w:r w:rsidR="001F0089" w:rsidRPr="009B0767">
              <w:rPr>
                <w:rFonts w:ascii="Calibri" w:eastAsia="Calibri" w:hAnsi="Calibri" w:cs="Calibri"/>
                <w:i/>
                <w:iCs/>
                <w:sz w:val="20"/>
                <w:szCs w:val="20"/>
                <w:lang w:val="en-GB"/>
              </w:rPr>
              <w:t>i.e.</w:t>
            </w:r>
            <w:r w:rsidRPr="009B0767">
              <w:rPr>
                <w:rFonts w:ascii="Calibri" w:eastAsia="Calibri" w:hAnsi="Calibri" w:cs="Calibri"/>
                <w:i/>
                <w:iCs/>
                <w:sz w:val="20"/>
                <w:szCs w:val="20"/>
                <w:lang w:val="en-GB"/>
              </w:rPr>
              <w:t xml:space="preserve"> 8 hours a week) are not considered when assessing the requirements for the length of the weekly working hours, however they are listed in this section.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715961B7" w14:textId="77777777" w:rsidR="001F0089" w:rsidRDefault="001F0089">
            <w:pPr>
              <w:jc w:val="center"/>
              <w:rPr>
                <w:rFonts w:ascii="Calibri" w:eastAsia="Calibri" w:hAnsi="Calibri" w:cs="Calibri"/>
                <w:i/>
                <w:iCs/>
                <w:sz w:val="20"/>
                <w:szCs w:val="20"/>
                <w:lang w:val="en-GB"/>
              </w:rPr>
            </w:pPr>
            <w:r>
              <w:rPr>
                <w:rFonts w:ascii="Calibri" w:eastAsia="Calibri" w:hAnsi="Calibri" w:cs="Calibri"/>
                <w:i/>
                <w:iCs/>
                <w:sz w:val="20"/>
                <w:szCs w:val="20"/>
                <w:lang w:val="en-GB"/>
              </w:rPr>
              <w:t>Employment relationship/</w:t>
            </w:r>
          </w:p>
          <w:p w14:paraId="0D06959B" w14:textId="77777777" w:rsidR="00F36E4D" w:rsidRPr="009B0767" w:rsidRDefault="009B0767">
            <w:pPr>
              <w:jc w:val="center"/>
              <w:rPr>
                <w:lang w:val="en-GB"/>
              </w:rPr>
            </w:pPr>
            <w:r w:rsidRPr="009B0767">
              <w:rPr>
                <w:rFonts w:ascii="Calibri" w:eastAsia="Calibri" w:hAnsi="Calibri" w:cs="Calibri"/>
                <w:i/>
                <w:iCs/>
                <w:sz w:val="20"/>
                <w:szCs w:val="20"/>
                <w:lang w:val="en-GB"/>
              </w:rPr>
              <w:t xml:space="preserve">Agreement to Perform a Job / Agreement to Perform Work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50A612FB" w14:textId="77777777" w:rsidR="00F36E4D" w:rsidRPr="009B0767" w:rsidRDefault="009B0767">
            <w:pPr>
              <w:jc w:val="center"/>
              <w:rPr>
                <w:lang w:val="en-GB"/>
              </w:rPr>
            </w:pPr>
            <w:r w:rsidRPr="009B0767">
              <w:rPr>
                <w:rFonts w:ascii="Calibri" w:eastAsia="Calibri" w:hAnsi="Calibri" w:cs="Calibri"/>
                <w:sz w:val="20"/>
                <w:szCs w:val="20"/>
                <w:lang w:val="en-GB"/>
              </w:rPr>
              <w:t>hours / week</w:t>
            </w:r>
          </w:p>
        </w:tc>
      </w:tr>
      <w:tr w:rsidR="00F36E4D" w:rsidRPr="009B0767" w14:paraId="795518E1" w14:textId="77777777" w:rsidTr="000404E5">
        <w:tc>
          <w:tcPr>
            <w:tcW w:w="5000" w:type="pct"/>
            <w:gridSpan w:val="11"/>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57EB791" w14:textId="77777777" w:rsidR="00F36E4D" w:rsidRPr="009B0767" w:rsidRDefault="009B0767" w:rsidP="001F0089">
            <w:pPr>
              <w:shd w:val="clear" w:color="auto" w:fill="F7CAAC"/>
              <w:rPr>
                <w:lang w:val="en-GB"/>
              </w:rPr>
            </w:pPr>
            <w:r w:rsidRPr="009B0767">
              <w:rPr>
                <w:rFonts w:ascii="Calibri" w:eastAsia="Calibri" w:hAnsi="Calibri" w:cs="Calibri"/>
                <w:b/>
                <w:bCs/>
                <w:sz w:val="20"/>
                <w:szCs w:val="20"/>
                <w:lang w:val="en-GB"/>
              </w:rPr>
              <w:t xml:space="preserve">Courses taught within the Degree Programme and ways of engaging in teaching; further involvement in the </w:t>
            </w:r>
            <w:r w:rsidR="001F0089">
              <w:rPr>
                <w:rFonts w:ascii="Calibri" w:eastAsia="Calibri" w:hAnsi="Calibri" w:cs="Calibri"/>
                <w:b/>
                <w:bCs/>
                <w:sz w:val="20"/>
                <w:szCs w:val="20"/>
                <w:lang w:val="en-GB"/>
              </w:rPr>
              <w:t>implementation</w:t>
            </w:r>
            <w:r w:rsidRPr="009B0767">
              <w:rPr>
                <w:rFonts w:ascii="Calibri" w:eastAsia="Calibri" w:hAnsi="Calibri" w:cs="Calibri"/>
                <w:b/>
                <w:bCs/>
                <w:sz w:val="20"/>
                <w:szCs w:val="20"/>
                <w:lang w:val="en-GB"/>
              </w:rPr>
              <w:t xml:space="preserve"> of the Degree Programme</w:t>
            </w:r>
          </w:p>
        </w:tc>
      </w:tr>
      <w:tr w:rsidR="00F36E4D" w:rsidRPr="009B0767" w14:paraId="3F07B265" w14:textId="77777777" w:rsidTr="000404E5">
        <w:trPr>
          <w:trHeight w:val="782"/>
        </w:trPr>
        <w:tc>
          <w:tcPr>
            <w:tcW w:w="5000" w:type="pct"/>
            <w:gridSpan w:val="11"/>
            <w:tcBorders>
              <w:left w:val="single" w:sz="6" w:space="0" w:color="000000"/>
              <w:bottom w:val="single" w:sz="6" w:space="0" w:color="000000"/>
              <w:right w:val="single" w:sz="6" w:space="0" w:color="000000"/>
            </w:tcBorders>
            <w:tcMar>
              <w:top w:w="0" w:type="dxa"/>
              <w:left w:w="70" w:type="dxa"/>
              <w:bottom w:w="0" w:type="dxa"/>
              <w:right w:w="70" w:type="dxa"/>
            </w:tcMar>
          </w:tcPr>
          <w:p w14:paraId="50A85C75" w14:textId="77777777" w:rsidR="00E43C73" w:rsidRPr="009B0767" w:rsidRDefault="00E43C73" w:rsidP="00E43C73">
            <w:pPr>
              <w:rPr>
                <w:lang w:val="en-GB"/>
              </w:rPr>
            </w:pPr>
            <w:r w:rsidRPr="009B0767">
              <w:rPr>
                <w:rFonts w:ascii="Calibri" w:eastAsia="Calibri" w:hAnsi="Calibri" w:cs="Calibri"/>
                <w:i/>
                <w:iCs/>
                <w:sz w:val="20"/>
                <w:szCs w:val="20"/>
                <w:lang w:val="en-GB"/>
              </w:rPr>
              <w:t>All courses in a given Degree Programme to which they are or will be involved are listed.</w:t>
            </w:r>
          </w:p>
          <w:p w14:paraId="65EFE3EC" w14:textId="77777777" w:rsidR="00F36E4D" w:rsidRPr="009B0767" w:rsidRDefault="00E43C73" w:rsidP="00E43C73">
            <w:pPr>
              <w:rPr>
                <w:lang w:val="en-GB"/>
              </w:rPr>
            </w:pPr>
            <w:r w:rsidRPr="009B0767">
              <w:rPr>
                <w:rFonts w:ascii="Calibri" w:eastAsia="Calibri" w:hAnsi="Calibri" w:cs="Calibri"/>
                <w:i/>
                <w:iCs/>
                <w:sz w:val="20"/>
                <w:szCs w:val="20"/>
                <w:lang w:val="en-GB"/>
              </w:rPr>
              <w:t>It also indicates whether the lecturer in the individual courses is "lecturer", "leads a seminar", etc. and in which courses he is the Guarantor of the course. The Doctoral Degree Programme should indicate whether it is a Supervisor, a Teacher, a member of a Doctoral Studies Board</w:t>
            </w:r>
          </w:p>
        </w:tc>
      </w:tr>
      <w:tr w:rsidR="00F36E4D" w:rsidRPr="009B0767" w14:paraId="15733DB8" w14:textId="77777777" w:rsidTr="000404E5">
        <w:tc>
          <w:tcPr>
            <w:tcW w:w="5000" w:type="pct"/>
            <w:gridSpan w:val="11"/>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553A87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Information on university education </w:t>
            </w:r>
          </w:p>
        </w:tc>
      </w:tr>
      <w:tr w:rsidR="00F36E4D" w:rsidRPr="009B0767" w14:paraId="62C1E187" w14:textId="77777777" w:rsidTr="00CA2C3C">
        <w:trPr>
          <w:trHeight w:val="934"/>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11376D1" w14:textId="77777777" w:rsidR="00F36E4D" w:rsidRPr="009B0767" w:rsidRDefault="009861B1" w:rsidP="00F431E1">
            <w:pPr>
              <w:rPr>
                <w:lang w:val="en-GB"/>
              </w:rPr>
            </w:pPr>
            <w:r>
              <w:rPr>
                <w:rFonts w:ascii="Calibri" w:eastAsia="Calibri" w:hAnsi="Calibri" w:cs="Calibri"/>
                <w:i/>
                <w:iCs/>
                <w:sz w:val="20"/>
                <w:szCs w:val="20"/>
                <w:lang w:val="en-GB"/>
              </w:rPr>
              <w:t>State t</w:t>
            </w:r>
            <w:r w:rsidR="009B0767" w:rsidRPr="009B0767">
              <w:rPr>
                <w:rFonts w:ascii="Calibri" w:eastAsia="Calibri" w:hAnsi="Calibri" w:cs="Calibri"/>
                <w:i/>
                <w:iCs/>
                <w:sz w:val="20"/>
                <w:szCs w:val="20"/>
                <w:lang w:val="en-GB"/>
              </w:rPr>
              <w:t xml:space="preserve">he Degree Programme and Specialisation, if the Degree Programme was divided into Specialisations, the highest level of university education and the year of its completion, the abbreviation of the name of the university and </w:t>
            </w:r>
            <w:r>
              <w:rPr>
                <w:rFonts w:ascii="Calibri" w:eastAsia="Calibri" w:hAnsi="Calibri" w:cs="Calibri"/>
                <w:i/>
                <w:iCs/>
                <w:sz w:val="20"/>
                <w:szCs w:val="20"/>
                <w:lang w:val="en-GB"/>
              </w:rPr>
              <w:t>the Faculty</w:t>
            </w:r>
            <w:r w:rsidR="009B0767" w:rsidRPr="009B0767">
              <w:rPr>
                <w:rFonts w:ascii="Calibri" w:eastAsia="Calibri" w:hAnsi="Calibri" w:cs="Calibri"/>
                <w:i/>
                <w:iCs/>
                <w:sz w:val="20"/>
                <w:szCs w:val="20"/>
                <w:lang w:val="en-GB"/>
              </w:rPr>
              <w:t>. If the</w:t>
            </w:r>
            <w:r>
              <w:rPr>
                <w:rFonts w:ascii="Calibri" w:eastAsia="Calibri" w:hAnsi="Calibri" w:cs="Calibri"/>
                <w:i/>
                <w:iCs/>
                <w:sz w:val="20"/>
                <w:szCs w:val="20"/>
                <w:lang w:val="en-GB"/>
              </w:rPr>
              <w:t xml:space="preserve"> person holds</w:t>
            </w:r>
            <w:r w:rsidR="009B0767" w:rsidRPr="009B0767">
              <w:rPr>
                <w:rFonts w:ascii="Calibri" w:eastAsia="Calibri" w:hAnsi="Calibri" w:cs="Calibri"/>
                <w:i/>
                <w:iCs/>
                <w:sz w:val="20"/>
                <w:szCs w:val="20"/>
                <w:lang w:val="en-GB"/>
              </w:rPr>
              <w:t xml:space="preserve"> the scientific deg</w:t>
            </w:r>
            <w:r w:rsidR="00F431E1">
              <w:rPr>
                <w:rFonts w:ascii="Calibri" w:eastAsia="Calibri" w:hAnsi="Calibri" w:cs="Calibri"/>
                <w:i/>
                <w:iCs/>
                <w:sz w:val="20"/>
                <w:szCs w:val="20"/>
                <w:lang w:val="en-GB"/>
              </w:rPr>
              <w:t>ree "candidate of science" (CSc) or a "doctor of science" (DrSc</w:t>
            </w:r>
            <w:r w:rsidR="009B0767" w:rsidRPr="009B0767">
              <w:rPr>
                <w:rFonts w:ascii="Calibri" w:eastAsia="Calibri" w:hAnsi="Calibri" w:cs="Calibri"/>
                <w:i/>
                <w:iCs/>
                <w:sz w:val="20"/>
                <w:szCs w:val="20"/>
                <w:lang w:val="en-GB"/>
              </w:rPr>
              <w:t xml:space="preserve">), </w:t>
            </w:r>
            <w:r>
              <w:rPr>
                <w:rFonts w:ascii="Calibri" w:eastAsia="Calibri" w:hAnsi="Calibri" w:cs="Calibri"/>
                <w:i/>
                <w:iCs/>
                <w:sz w:val="20"/>
                <w:szCs w:val="20"/>
                <w:lang w:val="en-GB"/>
              </w:rPr>
              <w:t xml:space="preserve">state </w:t>
            </w:r>
            <w:r w:rsidR="009B0767" w:rsidRPr="009B0767">
              <w:rPr>
                <w:rFonts w:ascii="Calibri" w:eastAsia="Calibri" w:hAnsi="Calibri" w:cs="Calibri"/>
                <w:i/>
                <w:iCs/>
                <w:sz w:val="20"/>
                <w:szCs w:val="20"/>
                <w:lang w:val="en-GB"/>
              </w:rPr>
              <w:t xml:space="preserve">the year of </w:t>
            </w:r>
            <w:r>
              <w:rPr>
                <w:rFonts w:ascii="Calibri" w:eastAsia="Calibri" w:hAnsi="Calibri" w:cs="Calibri"/>
                <w:i/>
                <w:iCs/>
                <w:sz w:val="20"/>
                <w:szCs w:val="20"/>
                <w:lang w:val="en-GB"/>
              </w:rPr>
              <w:t xml:space="preserve">the </w:t>
            </w:r>
            <w:r w:rsidR="009B0767" w:rsidRPr="009B0767">
              <w:rPr>
                <w:rFonts w:ascii="Calibri" w:eastAsia="Calibri" w:hAnsi="Calibri" w:cs="Calibri"/>
                <w:i/>
                <w:iCs/>
                <w:sz w:val="20"/>
                <w:szCs w:val="20"/>
                <w:lang w:val="en-GB"/>
              </w:rPr>
              <w:t xml:space="preserve">award of this degree and Specialisation in </w:t>
            </w:r>
            <w:r w:rsidRPr="009B0767">
              <w:rPr>
                <w:rFonts w:ascii="Calibri" w:eastAsia="Calibri" w:hAnsi="Calibri" w:cs="Calibri"/>
                <w:i/>
                <w:iCs/>
                <w:sz w:val="20"/>
                <w:szCs w:val="20"/>
                <w:lang w:val="en-GB"/>
              </w:rPr>
              <w:t>which</w:t>
            </w:r>
            <w:r>
              <w:rPr>
                <w:rFonts w:ascii="Calibri" w:eastAsia="Calibri" w:hAnsi="Calibri" w:cs="Calibri"/>
                <w:i/>
                <w:iCs/>
                <w:sz w:val="20"/>
                <w:szCs w:val="20"/>
                <w:lang w:val="en-GB"/>
              </w:rPr>
              <w:t xml:space="preserve"> it was awarded</w:t>
            </w:r>
            <w:r w:rsidR="009B0767" w:rsidRPr="009B0767">
              <w:rPr>
                <w:rFonts w:ascii="Calibri" w:eastAsia="Calibri" w:hAnsi="Calibri" w:cs="Calibri"/>
                <w:i/>
                <w:iCs/>
                <w:sz w:val="20"/>
                <w:szCs w:val="20"/>
                <w:lang w:val="en-GB"/>
              </w:rPr>
              <w:t>.</w:t>
            </w:r>
          </w:p>
        </w:tc>
      </w:tr>
      <w:tr w:rsidR="00F36E4D" w:rsidRPr="009B0767" w14:paraId="6CEBD7F1" w14:textId="77777777" w:rsidTr="000404E5">
        <w:tc>
          <w:tcPr>
            <w:tcW w:w="5000" w:type="pct"/>
            <w:gridSpan w:val="11"/>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2F5DB5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Professional practice after university graduation</w:t>
            </w:r>
          </w:p>
        </w:tc>
      </w:tr>
      <w:tr w:rsidR="00F36E4D" w:rsidRPr="009B0767" w14:paraId="4B7C85B9" w14:textId="77777777" w:rsidTr="000404E5">
        <w:trPr>
          <w:trHeight w:val="1090"/>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EC81BC2" w14:textId="77777777" w:rsidR="00E43C73" w:rsidRPr="009B0767" w:rsidRDefault="00E43C73" w:rsidP="00E43C73">
            <w:pPr>
              <w:rPr>
                <w:lang w:val="en-GB"/>
              </w:rPr>
            </w:pPr>
            <w:r w:rsidRPr="009B0767">
              <w:rPr>
                <w:rFonts w:ascii="Calibri" w:eastAsia="Calibri" w:hAnsi="Calibri" w:cs="Calibri"/>
                <w:i/>
                <w:iCs/>
                <w:sz w:val="20"/>
                <w:szCs w:val="20"/>
                <w:lang w:val="en-GB"/>
              </w:rPr>
              <w:t>Inform</w:t>
            </w:r>
            <w:r>
              <w:rPr>
                <w:rFonts w:ascii="Calibri" w:eastAsia="Calibri" w:hAnsi="Calibri" w:cs="Calibri"/>
                <w:i/>
                <w:iCs/>
                <w:sz w:val="20"/>
                <w:szCs w:val="20"/>
                <w:lang w:val="en-GB"/>
              </w:rPr>
              <w:t xml:space="preserve">ation on professional practice </w:t>
            </w:r>
            <w:r w:rsidRPr="009B0767">
              <w:rPr>
                <w:rFonts w:ascii="Calibri" w:eastAsia="Calibri" w:hAnsi="Calibri" w:cs="Calibri"/>
                <w:i/>
                <w:iCs/>
                <w:sz w:val="20"/>
                <w:szCs w:val="20"/>
                <w:lang w:val="en-GB"/>
              </w:rPr>
              <w:t>since graduation, namely short name of employer, position held, duration in years (minimum 1/2 year) and in case of non-on-site work (at least 10 hours / week) "Jpp".</w:t>
            </w:r>
            <w:r w:rsidR="0006726D">
              <w:rPr>
                <w:rFonts w:ascii="Calibri" w:eastAsia="Calibri" w:hAnsi="Calibri" w:cs="Calibri"/>
                <w:i/>
                <w:iCs/>
                <w:sz w:val="20"/>
                <w:szCs w:val="20"/>
                <w:lang w:val="en-GB"/>
              </w:rPr>
              <w:t xml:space="preserve"> </w:t>
            </w:r>
            <w:r w:rsidR="00F431E1">
              <w:rPr>
                <w:rFonts w:ascii="Calibri" w:eastAsia="Calibri" w:hAnsi="Calibri" w:cs="Calibri"/>
                <w:i/>
                <w:iCs/>
                <w:sz w:val="20"/>
                <w:szCs w:val="20"/>
                <w:lang w:val="en-GB"/>
              </w:rPr>
              <w:t>Do not include p</w:t>
            </w:r>
            <w:r w:rsidR="0006726D">
              <w:rPr>
                <w:rFonts w:ascii="Calibri" w:eastAsia="Calibri" w:hAnsi="Calibri" w:cs="Calibri"/>
                <w:i/>
                <w:iCs/>
                <w:sz w:val="20"/>
                <w:szCs w:val="20"/>
                <w:lang w:val="en-GB"/>
              </w:rPr>
              <w:t>ositions</w:t>
            </w:r>
            <w:r w:rsidRPr="009B0767">
              <w:rPr>
                <w:rFonts w:ascii="Calibri" w:eastAsia="Calibri" w:hAnsi="Calibri" w:cs="Calibri"/>
                <w:i/>
                <w:iCs/>
                <w:sz w:val="20"/>
                <w:szCs w:val="20"/>
                <w:lang w:val="en-GB"/>
              </w:rPr>
              <w:t xml:space="preserve"> of </w:t>
            </w:r>
            <w:r w:rsidR="0006726D">
              <w:rPr>
                <w:rFonts w:ascii="Calibri" w:eastAsia="Calibri" w:hAnsi="Calibri" w:cs="Calibri"/>
                <w:i/>
                <w:iCs/>
                <w:sz w:val="20"/>
                <w:szCs w:val="20"/>
                <w:lang w:val="en-GB"/>
              </w:rPr>
              <w:t>fewer</w:t>
            </w:r>
            <w:r w:rsidRPr="009B0767">
              <w:rPr>
                <w:rFonts w:ascii="Calibri" w:eastAsia="Calibri" w:hAnsi="Calibri" w:cs="Calibri"/>
                <w:i/>
                <w:iCs/>
                <w:sz w:val="20"/>
                <w:szCs w:val="20"/>
                <w:lang w:val="en-GB"/>
              </w:rPr>
              <w:t xml:space="preserve"> than 10 hours a week and agreement</w:t>
            </w:r>
            <w:r w:rsidR="00F431E1">
              <w:rPr>
                <w:rFonts w:ascii="Calibri" w:eastAsia="Calibri" w:hAnsi="Calibri" w:cs="Calibri"/>
                <w:i/>
                <w:iCs/>
                <w:sz w:val="20"/>
                <w:szCs w:val="20"/>
                <w:lang w:val="en-GB"/>
              </w:rPr>
              <w:t>s to perform a job or work.</w:t>
            </w:r>
          </w:p>
          <w:p w14:paraId="4DDDA7D5" w14:textId="77777777" w:rsidR="00F36E4D" w:rsidRPr="009B0767" w:rsidRDefault="00E43C73" w:rsidP="00E43C73">
            <w:pPr>
              <w:rPr>
                <w:lang w:val="en-GB"/>
              </w:rPr>
            </w:pPr>
            <w:r w:rsidRPr="009B0767">
              <w:rPr>
                <w:rFonts w:ascii="Calibri" w:eastAsia="Calibri" w:hAnsi="Calibri" w:cs="Calibri"/>
                <w:i/>
                <w:iCs/>
                <w:sz w:val="20"/>
                <w:szCs w:val="20"/>
                <w:lang w:val="en-GB"/>
              </w:rPr>
              <w:t>In the case of a Degree Programme supervisor whose accreditation is requested, an overview of all the Degree Programmes (Specialisations) he has guaranteed over the last 10 years, including the name and type of the Degree Programme (Specialisation), the name of the higher education institution and its components, and the term of the Degree Programme (field).</w:t>
            </w:r>
          </w:p>
        </w:tc>
      </w:tr>
      <w:tr w:rsidR="00F36E4D" w:rsidRPr="009B0767" w14:paraId="6C1AB776" w14:textId="77777777" w:rsidTr="000404E5">
        <w:trPr>
          <w:trHeight w:val="250"/>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322E0E7"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Experience with supervision of </w:t>
            </w:r>
            <w:r w:rsidR="009861B1">
              <w:rPr>
                <w:rFonts w:ascii="Calibri" w:eastAsia="Calibri" w:hAnsi="Calibri" w:cs="Calibri"/>
                <w:b/>
                <w:bCs/>
                <w:sz w:val="20"/>
                <w:szCs w:val="20"/>
                <w:lang w:val="en-GB"/>
              </w:rPr>
              <w:t>G</w:t>
            </w:r>
            <w:r w:rsidR="009861B1" w:rsidRPr="009B0767">
              <w:rPr>
                <w:rFonts w:ascii="Calibri" w:eastAsia="Calibri" w:hAnsi="Calibri" w:cs="Calibri"/>
                <w:b/>
                <w:bCs/>
                <w:sz w:val="20"/>
                <w:szCs w:val="20"/>
                <w:lang w:val="en-GB"/>
              </w:rPr>
              <w:t>raduation</w:t>
            </w:r>
            <w:r w:rsidRPr="009B0767">
              <w:rPr>
                <w:rFonts w:ascii="Calibri" w:eastAsia="Calibri" w:hAnsi="Calibri" w:cs="Calibri"/>
                <w:b/>
                <w:bCs/>
                <w:sz w:val="20"/>
                <w:szCs w:val="20"/>
                <w:lang w:val="en-GB"/>
              </w:rPr>
              <w:t xml:space="preserve"> and Advanced Master's theses</w:t>
            </w:r>
          </w:p>
        </w:tc>
      </w:tr>
      <w:tr w:rsidR="00F36E4D" w:rsidRPr="009B0767" w14:paraId="20DDB52F" w14:textId="77777777" w:rsidTr="000404E5">
        <w:trPr>
          <w:trHeight w:val="1105"/>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57FD16E4" w14:textId="77777777" w:rsidR="00F36E4D" w:rsidRPr="009B0767" w:rsidRDefault="009B0767">
            <w:pPr>
              <w:rPr>
                <w:lang w:val="en-GB"/>
              </w:rPr>
            </w:pPr>
            <w:r w:rsidRPr="009B0767">
              <w:rPr>
                <w:rFonts w:ascii="Calibri" w:eastAsia="Calibri" w:hAnsi="Calibri" w:cs="Calibri"/>
                <w:sz w:val="20"/>
                <w:szCs w:val="20"/>
                <w:lang w:val="en-GB"/>
              </w:rPr>
              <w:t xml:space="preserve">Number of supervised defended Bachelor's theses:              </w:t>
            </w:r>
          </w:p>
          <w:p w14:paraId="2363FE53" w14:textId="77777777" w:rsidR="00F36E4D" w:rsidRPr="009B0767" w:rsidRDefault="009B0767">
            <w:pPr>
              <w:rPr>
                <w:lang w:val="en-GB"/>
              </w:rPr>
            </w:pPr>
            <w:r w:rsidRPr="009B0767">
              <w:rPr>
                <w:rFonts w:ascii="Calibri" w:eastAsia="Calibri" w:hAnsi="Calibri" w:cs="Calibri"/>
                <w:sz w:val="20"/>
                <w:szCs w:val="20"/>
                <w:lang w:val="en-GB"/>
              </w:rPr>
              <w:t xml:space="preserve">Number of supervised defended Master's theses:              </w:t>
            </w:r>
          </w:p>
          <w:p w14:paraId="4E20734B" w14:textId="77777777" w:rsidR="00F36E4D" w:rsidRPr="009B0767" w:rsidRDefault="009B0767">
            <w:pPr>
              <w:rPr>
                <w:lang w:val="en-GB"/>
              </w:rPr>
            </w:pPr>
            <w:r w:rsidRPr="009B0767">
              <w:rPr>
                <w:rFonts w:ascii="Calibri" w:eastAsia="Calibri" w:hAnsi="Calibri" w:cs="Calibri"/>
                <w:sz w:val="20"/>
                <w:szCs w:val="20"/>
                <w:lang w:val="en-GB"/>
              </w:rPr>
              <w:t xml:space="preserve">Number of supervised defended Advanced Master's Theses:              </w:t>
            </w:r>
          </w:p>
          <w:p w14:paraId="4DF3E67A" w14:textId="77777777" w:rsidR="00F36E4D" w:rsidRPr="009B0767" w:rsidRDefault="009B0767">
            <w:pPr>
              <w:rPr>
                <w:lang w:val="en-GB"/>
              </w:rPr>
            </w:pPr>
            <w:r w:rsidRPr="009B0767">
              <w:rPr>
                <w:rFonts w:ascii="Calibri" w:eastAsia="Calibri" w:hAnsi="Calibri" w:cs="Calibri"/>
                <w:sz w:val="20"/>
                <w:szCs w:val="20"/>
                <w:lang w:val="en-GB"/>
              </w:rPr>
              <w:t xml:space="preserve">Number of supervised defended Dissertations:              </w:t>
            </w:r>
          </w:p>
        </w:tc>
      </w:tr>
      <w:tr w:rsidR="00F36E4D" w:rsidRPr="009B0767" w14:paraId="2F97A9B2" w14:textId="77777777" w:rsidTr="003A7F24">
        <w:tc>
          <w:tcPr>
            <w:tcW w:w="2026" w:type="pct"/>
            <w:gridSpan w:val="3"/>
            <w:tcBorders>
              <w:top w:val="single" w:sz="12"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47C7DE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Field of Habilitation </w:t>
            </w:r>
          </w:p>
        </w:tc>
        <w:tc>
          <w:tcPr>
            <w:tcW w:w="789" w:type="pct"/>
            <w:gridSpan w:val="2"/>
            <w:tcBorders>
              <w:top w:val="single" w:sz="12"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6F6D8BD" w14:textId="555349B4" w:rsidR="00F36E4D" w:rsidRPr="009B0767" w:rsidRDefault="009B0767" w:rsidP="00533685">
            <w:pPr>
              <w:shd w:val="clear" w:color="auto" w:fill="F7CAAC"/>
              <w:jc w:val="center"/>
              <w:rPr>
                <w:lang w:val="en-GB"/>
              </w:rPr>
            </w:pPr>
            <w:r w:rsidRPr="009B0767">
              <w:rPr>
                <w:rFonts w:ascii="Calibri" w:eastAsia="Calibri" w:hAnsi="Calibri" w:cs="Calibri"/>
                <w:b/>
                <w:bCs/>
                <w:sz w:val="20"/>
                <w:szCs w:val="20"/>
                <w:lang w:val="en-GB"/>
              </w:rPr>
              <w:t xml:space="preserve">Year of award </w:t>
            </w:r>
          </w:p>
        </w:tc>
        <w:tc>
          <w:tcPr>
            <w:tcW w:w="0" w:type="auto"/>
            <w:gridSpan w:val="3"/>
            <w:tcBorders>
              <w:top w:val="single" w:sz="12" w:space="0" w:color="000000"/>
              <w:left w:val="single" w:sz="6" w:space="0" w:color="000000"/>
              <w:bottom w:val="single" w:sz="6" w:space="0" w:color="000000"/>
              <w:right w:val="single" w:sz="8" w:space="0" w:color="000000"/>
            </w:tcBorders>
            <w:shd w:val="clear" w:color="auto" w:fill="F7CAAC"/>
            <w:tcMar>
              <w:top w:w="0" w:type="dxa"/>
              <w:left w:w="70" w:type="dxa"/>
              <w:bottom w:w="0" w:type="dxa"/>
              <w:right w:w="70" w:type="dxa"/>
            </w:tcMar>
            <w:vAlign w:val="center"/>
          </w:tcPr>
          <w:p w14:paraId="26E5B1FD"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Procedure held at university</w:t>
            </w:r>
          </w:p>
        </w:tc>
        <w:tc>
          <w:tcPr>
            <w:tcW w:w="0" w:type="auto"/>
            <w:gridSpan w:val="3"/>
            <w:tcBorders>
              <w:top w:val="single" w:sz="12" w:space="0" w:color="000000"/>
              <w:left w:val="single" w:sz="8"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54E9FCE4" w14:textId="77777777" w:rsidR="00F36E4D" w:rsidRPr="009B0767" w:rsidRDefault="009B0767">
            <w:pPr>
              <w:shd w:val="clear" w:color="auto" w:fill="F7CAAC"/>
              <w:spacing w:line="192" w:lineRule="auto"/>
              <w:jc w:val="center"/>
              <w:rPr>
                <w:lang w:val="en-GB"/>
              </w:rPr>
            </w:pPr>
            <w:r w:rsidRPr="009B0767">
              <w:rPr>
                <w:rFonts w:ascii="Calibri" w:eastAsia="Calibri" w:hAnsi="Calibri" w:cs="Calibri"/>
                <w:b/>
                <w:bCs/>
                <w:sz w:val="20"/>
                <w:szCs w:val="20"/>
                <w:lang w:val="en-GB"/>
              </w:rPr>
              <w:t xml:space="preserve">Responses to publications </w:t>
            </w:r>
            <w:r w:rsidRPr="009B0767">
              <w:rPr>
                <w:lang w:val="en-GB"/>
              </w:rPr>
              <w:br/>
            </w:r>
            <w:r w:rsidRPr="009B0767">
              <w:rPr>
                <w:rFonts w:ascii="Calibri" w:eastAsia="Calibri" w:hAnsi="Calibri" w:cs="Calibri"/>
                <w:b/>
                <w:bCs/>
                <w:sz w:val="20"/>
                <w:szCs w:val="20"/>
                <w:lang w:val="en-GB"/>
              </w:rPr>
              <w:t xml:space="preserve">excluding </w:t>
            </w:r>
            <w:r w:rsidR="009861B1" w:rsidRPr="009B0767">
              <w:rPr>
                <w:rFonts w:ascii="Calibri" w:eastAsia="Calibri" w:hAnsi="Calibri" w:cs="Calibri"/>
                <w:b/>
                <w:bCs/>
                <w:sz w:val="20"/>
                <w:szCs w:val="20"/>
                <w:lang w:val="en-GB"/>
              </w:rPr>
              <w:t>auto citations</w:t>
            </w:r>
          </w:p>
        </w:tc>
      </w:tr>
      <w:tr w:rsidR="00F36E4D" w:rsidRPr="009B0767" w14:paraId="2DF76CD3" w14:textId="77777777" w:rsidTr="003A7F24">
        <w:tc>
          <w:tcPr>
            <w:tcW w:w="2026" w:type="pct"/>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855D699" w14:textId="77777777" w:rsidR="00F36E4D" w:rsidRPr="009B0767" w:rsidRDefault="009B0767">
            <w:pPr>
              <w:rPr>
                <w:lang w:val="en-GB"/>
              </w:rPr>
            </w:pPr>
            <w:r w:rsidRPr="009B0767">
              <w:rPr>
                <w:rFonts w:ascii="Calibri" w:eastAsia="Calibri" w:hAnsi="Calibri" w:cs="Calibri"/>
                <w:sz w:val="20"/>
                <w:szCs w:val="20"/>
                <w:lang w:val="en-GB"/>
              </w:rPr>
              <w:t> </w:t>
            </w:r>
          </w:p>
        </w:tc>
        <w:tc>
          <w:tcPr>
            <w:tcW w:w="789" w:type="pct"/>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016899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0" w:type="auto"/>
            <w:gridSpan w:val="3"/>
            <w:tcBorders>
              <w:top w:val="single" w:sz="6" w:space="0" w:color="000000"/>
              <w:left w:val="single" w:sz="6" w:space="0" w:color="000000"/>
              <w:bottom w:val="single" w:sz="6" w:space="0" w:color="000000"/>
              <w:right w:val="single" w:sz="8" w:space="0" w:color="000000"/>
            </w:tcBorders>
            <w:tcMar>
              <w:top w:w="0" w:type="dxa"/>
              <w:left w:w="70" w:type="dxa"/>
              <w:bottom w:w="0" w:type="dxa"/>
              <w:right w:w="70" w:type="dxa"/>
            </w:tcMar>
          </w:tcPr>
          <w:p w14:paraId="3BAA4AA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9" w:type="pct"/>
            <w:tcBorders>
              <w:top w:val="single" w:sz="6" w:space="0" w:color="000000"/>
              <w:left w:val="single" w:sz="8" w:space="0" w:color="000000"/>
              <w:bottom w:val="single" w:sz="6" w:space="0" w:color="000000"/>
              <w:right w:val="single" w:sz="6" w:space="0" w:color="000000"/>
            </w:tcBorders>
            <w:shd w:val="clear" w:color="auto" w:fill="F7CAAC"/>
            <w:tcMar>
              <w:top w:w="0" w:type="dxa"/>
              <w:left w:w="70" w:type="dxa"/>
              <w:bottom w:w="0" w:type="dxa"/>
              <w:right w:w="70" w:type="dxa"/>
            </w:tcMar>
          </w:tcPr>
          <w:p w14:paraId="0EFF348D" w14:textId="77777777" w:rsidR="00F36E4D" w:rsidRPr="009B0767" w:rsidRDefault="009B0767">
            <w:pPr>
              <w:shd w:val="clear" w:color="auto" w:fill="F7CAAC"/>
              <w:rPr>
                <w:lang w:val="en-GB"/>
              </w:rPr>
            </w:pPr>
            <w:r w:rsidRPr="009B0767">
              <w:rPr>
                <w:rFonts w:ascii="Calibri" w:eastAsia="Calibri" w:hAnsi="Calibri" w:cs="Calibri"/>
                <w:b/>
                <w:bCs/>
                <w:sz w:val="18"/>
                <w:szCs w:val="18"/>
                <w:lang w:val="en-GB"/>
              </w:rPr>
              <w:t>WOS</w:t>
            </w:r>
          </w:p>
        </w:tc>
        <w:tc>
          <w:tcPr>
            <w:tcW w:w="37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F8FC210" w14:textId="77777777" w:rsidR="00F36E4D" w:rsidRPr="009B0767" w:rsidRDefault="009B0767">
            <w:pPr>
              <w:shd w:val="clear" w:color="auto" w:fill="F7CAAC"/>
              <w:rPr>
                <w:lang w:val="en-GB"/>
              </w:rPr>
            </w:pPr>
            <w:r w:rsidRPr="009B0767">
              <w:rPr>
                <w:rFonts w:ascii="Calibri" w:eastAsia="Calibri" w:hAnsi="Calibri" w:cs="Calibri"/>
                <w:b/>
                <w:bCs/>
                <w:sz w:val="18"/>
                <w:szCs w:val="18"/>
                <w:lang w:val="en-GB"/>
              </w:rPr>
              <w:t>Scopus</w:t>
            </w:r>
          </w:p>
        </w:tc>
        <w:tc>
          <w:tcPr>
            <w:tcW w:w="366"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914CC88" w14:textId="77777777" w:rsidR="00F36E4D" w:rsidRPr="009B0767" w:rsidRDefault="009861B1">
            <w:pPr>
              <w:shd w:val="clear" w:color="auto" w:fill="F7CAAC"/>
              <w:rPr>
                <w:lang w:val="en-GB"/>
              </w:rPr>
            </w:pPr>
            <w:r>
              <w:rPr>
                <w:rFonts w:ascii="Calibri" w:eastAsia="Calibri" w:hAnsi="Calibri" w:cs="Calibri"/>
                <w:b/>
                <w:bCs/>
                <w:sz w:val="18"/>
                <w:szCs w:val="18"/>
                <w:lang w:val="en-GB"/>
              </w:rPr>
              <w:t>O</w:t>
            </w:r>
            <w:r w:rsidR="009B0767" w:rsidRPr="009B0767">
              <w:rPr>
                <w:rFonts w:ascii="Calibri" w:eastAsia="Calibri" w:hAnsi="Calibri" w:cs="Calibri"/>
                <w:b/>
                <w:bCs/>
                <w:sz w:val="18"/>
                <w:szCs w:val="18"/>
                <w:lang w:val="en-GB"/>
              </w:rPr>
              <w:t>ther</w:t>
            </w:r>
          </w:p>
        </w:tc>
      </w:tr>
      <w:tr w:rsidR="00F36E4D" w:rsidRPr="009B0767" w14:paraId="165E1096" w14:textId="77777777" w:rsidTr="003A7F24">
        <w:trPr>
          <w:trHeight w:val="70"/>
        </w:trPr>
        <w:tc>
          <w:tcPr>
            <w:tcW w:w="2026" w:type="pct"/>
            <w:gridSpan w:val="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816B864" w14:textId="77777777" w:rsidR="00F36E4D" w:rsidRPr="009B0767" w:rsidRDefault="00E43C73" w:rsidP="00E43C73">
            <w:pPr>
              <w:shd w:val="clear" w:color="auto" w:fill="F7CAAC"/>
              <w:rPr>
                <w:lang w:val="en-GB"/>
              </w:rPr>
            </w:pPr>
            <w:r w:rsidRPr="009B0767">
              <w:rPr>
                <w:rFonts w:ascii="Calibri" w:eastAsia="Calibri" w:hAnsi="Calibri" w:cs="Calibri"/>
                <w:b/>
                <w:bCs/>
                <w:sz w:val="20"/>
                <w:szCs w:val="20"/>
                <w:lang w:val="en-GB"/>
              </w:rPr>
              <w:lastRenderedPageBreak/>
              <w:t xml:space="preserve">Field of </w:t>
            </w:r>
            <w:r>
              <w:rPr>
                <w:rFonts w:ascii="Calibri" w:eastAsia="Calibri" w:hAnsi="Calibri" w:cs="Calibri"/>
                <w:b/>
                <w:bCs/>
                <w:sz w:val="20"/>
                <w:szCs w:val="20"/>
                <w:lang w:val="en-GB"/>
              </w:rPr>
              <w:t>professorship appointment</w:t>
            </w:r>
          </w:p>
        </w:tc>
        <w:tc>
          <w:tcPr>
            <w:tcW w:w="789"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AAC90B8" w14:textId="353B3FB9" w:rsidR="00F36E4D" w:rsidRPr="009B0767" w:rsidRDefault="00346168" w:rsidP="00533685">
            <w:pPr>
              <w:shd w:val="clear" w:color="auto" w:fill="F7CAAC"/>
              <w:jc w:val="center"/>
              <w:rPr>
                <w:lang w:val="en-GB"/>
              </w:rPr>
            </w:pPr>
            <w:r w:rsidRPr="009B0767">
              <w:rPr>
                <w:rFonts w:ascii="Calibri" w:eastAsia="Calibri" w:hAnsi="Calibri" w:cs="Calibri"/>
                <w:b/>
                <w:bCs/>
                <w:sz w:val="20"/>
                <w:szCs w:val="20"/>
                <w:lang w:val="en-GB"/>
              </w:rPr>
              <w:t>Year of award</w:t>
            </w:r>
          </w:p>
        </w:tc>
        <w:tc>
          <w:tcPr>
            <w:tcW w:w="0" w:type="auto"/>
            <w:gridSpan w:val="3"/>
            <w:tcBorders>
              <w:top w:val="single" w:sz="6" w:space="0" w:color="000000"/>
              <w:left w:val="single" w:sz="6" w:space="0" w:color="000000"/>
              <w:bottom w:val="single" w:sz="6" w:space="0" w:color="000000"/>
              <w:right w:val="single" w:sz="8" w:space="0" w:color="000000"/>
            </w:tcBorders>
            <w:shd w:val="clear" w:color="auto" w:fill="F7CAAC"/>
            <w:tcMar>
              <w:top w:w="0" w:type="dxa"/>
              <w:left w:w="70" w:type="dxa"/>
              <w:bottom w:w="0" w:type="dxa"/>
              <w:right w:w="70" w:type="dxa"/>
            </w:tcMar>
          </w:tcPr>
          <w:p w14:paraId="7938CC1D"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Procedure held at university</w:t>
            </w:r>
          </w:p>
        </w:tc>
        <w:tc>
          <w:tcPr>
            <w:tcW w:w="399" w:type="pct"/>
            <w:vMerge w:val="restart"/>
            <w:tcBorders>
              <w:top w:val="single" w:sz="6" w:space="0" w:color="000000"/>
              <w:left w:val="single" w:sz="8" w:space="0" w:color="000000"/>
              <w:bottom w:val="single" w:sz="6" w:space="0" w:color="000000"/>
              <w:right w:val="single" w:sz="6" w:space="0" w:color="000000"/>
            </w:tcBorders>
            <w:tcMar>
              <w:top w:w="0" w:type="dxa"/>
              <w:left w:w="70" w:type="dxa"/>
              <w:bottom w:w="0" w:type="dxa"/>
              <w:right w:w="70" w:type="dxa"/>
            </w:tcMar>
          </w:tcPr>
          <w:p w14:paraId="12FB7C9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74" w:type="pct"/>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4E81AC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66" w:type="pct"/>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7572CC9"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54DD1513" w14:textId="77777777" w:rsidTr="003A7F24">
        <w:trPr>
          <w:trHeight w:val="205"/>
        </w:trPr>
        <w:tc>
          <w:tcPr>
            <w:tcW w:w="2026" w:type="pct"/>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1AEFDBF" w14:textId="77777777" w:rsidR="00F36E4D" w:rsidRPr="009B0767" w:rsidRDefault="009B0767">
            <w:pPr>
              <w:rPr>
                <w:lang w:val="en-GB"/>
              </w:rPr>
            </w:pPr>
            <w:r w:rsidRPr="009B0767">
              <w:rPr>
                <w:rFonts w:ascii="Calibri" w:eastAsia="Calibri" w:hAnsi="Calibri" w:cs="Calibri"/>
                <w:sz w:val="20"/>
                <w:szCs w:val="20"/>
                <w:lang w:val="en-GB"/>
              </w:rPr>
              <w:t> </w:t>
            </w:r>
          </w:p>
        </w:tc>
        <w:tc>
          <w:tcPr>
            <w:tcW w:w="789" w:type="pct"/>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494528"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0" w:type="auto"/>
            <w:gridSpan w:val="3"/>
            <w:tcBorders>
              <w:top w:val="single" w:sz="6" w:space="0" w:color="000000"/>
              <w:left w:val="single" w:sz="6" w:space="0" w:color="000000"/>
              <w:bottom w:val="single" w:sz="6" w:space="0" w:color="000000"/>
              <w:right w:val="single" w:sz="8" w:space="0" w:color="000000"/>
            </w:tcBorders>
            <w:tcMar>
              <w:top w:w="0" w:type="dxa"/>
              <w:left w:w="70" w:type="dxa"/>
              <w:bottom w:w="0" w:type="dxa"/>
              <w:right w:w="70" w:type="dxa"/>
            </w:tcMar>
          </w:tcPr>
          <w:p w14:paraId="12EECEE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99" w:type="pct"/>
            <w:vMerge/>
            <w:tcBorders>
              <w:top w:val="single" w:sz="6" w:space="0" w:color="000000"/>
              <w:left w:val="single" w:sz="8" w:space="0" w:color="000000"/>
              <w:bottom w:val="single" w:sz="6" w:space="0" w:color="000000"/>
              <w:right w:val="single" w:sz="6" w:space="0" w:color="000000"/>
            </w:tcBorders>
            <w:vAlign w:val="center"/>
          </w:tcPr>
          <w:p w14:paraId="6E8500D5" w14:textId="77777777" w:rsidR="00F36E4D" w:rsidRPr="009B0767" w:rsidRDefault="00F36E4D">
            <w:pPr>
              <w:rPr>
                <w:lang w:val="en-GB"/>
              </w:rPr>
            </w:pPr>
          </w:p>
        </w:tc>
        <w:tc>
          <w:tcPr>
            <w:tcW w:w="374" w:type="pct"/>
            <w:vMerge/>
            <w:tcBorders>
              <w:top w:val="single" w:sz="6" w:space="0" w:color="000000"/>
              <w:left w:val="single" w:sz="6" w:space="0" w:color="000000"/>
              <w:bottom w:val="single" w:sz="6" w:space="0" w:color="000000"/>
              <w:right w:val="single" w:sz="6" w:space="0" w:color="000000"/>
            </w:tcBorders>
            <w:vAlign w:val="center"/>
          </w:tcPr>
          <w:p w14:paraId="7F7DE80E" w14:textId="77777777" w:rsidR="00F36E4D" w:rsidRPr="009B0767" w:rsidRDefault="00F36E4D">
            <w:pPr>
              <w:rPr>
                <w:lang w:val="en-GB"/>
              </w:rPr>
            </w:pPr>
          </w:p>
        </w:tc>
        <w:tc>
          <w:tcPr>
            <w:tcW w:w="366" w:type="pct"/>
            <w:vMerge/>
            <w:tcBorders>
              <w:top w:val="single" w:sz="6" w:space="0" w:color="000000"/>
              <w:left w:val="single" w:sz="6" w:space="0" w:color="000000"/>
              <w:bottom w:val="single" w:sz="6" w:space="0" w:color="000000"/>
              <w:right w:val="single" w:sz="6" w:space="0" w:color="000000"/>
            </w:tcBorders>
            <w:vAlign w:val="center"/>
          </w:tcPr>
          <w:p w14:paraId="1C3C6AE2" w14:textId="77777777" w:rsidR="00F36E4D" w:rsidRPr="009B0767" w:rsidRDefault="00F36E4D">
            <w:pPr>
              <w:rPr>
                <w:lang w:val="en-GB"/>
              </w:rPr>
            </w:pPr>
          </w:p>
        </w:tc>
      </w:tr>
      <w:tr w:rsidR="00F36E4D" w:rsidRPr="009B0767" w14:paraId="4BC975E4" w14:textId="77777777" w:rsidTr="000404E5">
        <w:tc>
          <w:tcPr>
            <w:tcW w:w="5000" w:type="pct"/>
            <w:gridSpan w:val="11"/>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07E63DA"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Overview of the most important publishing and other creative activities or other professional activities in case of practitioners related to courses provided by this person </w:t>
            </w:r>
          </w:p>
        </w:tc>
      </w:tr>
      <w:tr w:rsidR="00E43C73" w:rsidRPr="009B0767" w14:paraId="3A5A3555" w14:textId="77777777" w:rsidTr="000404E5">
        <w:trPr>
          <w:trHeight w:val="60"/>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ABC818D" w14:textId="77777777" w:rsidR="00E43C73" w:rsidRPr="009B0767" w:rsidRDefault="00E43C73" w:rsidP="00E43C73">
            <w:pPr>
              <w:rPr>
                <w:lang w:val="en-GB"/>
              </w:rPr>
            </w:pPr>
            <w:r w:rsidRPr="009B0767">
              <w:rPr>
                <w:rFonts w:ascii="Calibri" w:eastAsia="Calibri" w:hAnsi="Calibri" w:cs="Calibri"/>
                <w:i/>
                <w:iCs/>
                <w:sz w:val="20"/>
                <w:szCs w:val="20"/>
                <w:lang w:val="en-GB"/>
              </w:rPr>
              <w:t xml:space="preserve">Standard source citations, extent and share of Teacher (with author only Teacher = 100%) are listed. </w:t>
            </w:r>
          </w:p>
          <w:p w14:paraId="7CC2A9E7" w14:textId="77777777" w:rsidR="00E43C73" w:rsidRPr="009B0767" w:rsidRDefault="00E43C73" w:rsidP="00E43C73">
            <w:pPr>
              <w:spacing w:before="120"/>
              <w:rPr>
                <w:lang w:val="en-GB"/>
              </w:rPr>
            </w:pPr>
            <w:r w:rsidRPr="009B0767">
              <w:rPr>
                <w:rFonts w:ascii="Calibri" w:eastAsia="Calibri" w:hAnsi="Calibri" w:cs="Calibri"/>
                <w:b/>
                <w:bCs/>
                <w:sz w:val="20"/>
                <w:szCs w:val="20"/>
                <w:lang w:val="en-GB"/>
              </w:rPr>
              <w:t>The 5 most significant Outcomes of publishing over the past 5 years:</w:t>
            </w:r>
          </w:p>
          <w:p w14:paraId="1E1CF2DE" w14:textId="77777777" w:rsidR="00B32A48" w:rsidRPr="009B0767" w:rsidRDefault="00B32A48" w:rsidP="00B32A48">
            <w:pPr>
              <w:numPr>
                <w:ilvl w:val="0"/>
                <w:numId w:val="10"/>
              </w:numPr>
              <w:ind w:left="142" w:firstLine="0"/>
              <w:rPr>
                <w:lang w:val="en-GB"/>
              </w:rPr>
            </w:pPr>
            <w:r w:rsidRPr="009B0767">
              <w:rPr>
                <w:rFonts w:ascii="Calibri" w:eastAsia="Calibri" w:hAnsi="Calibri" w:cs="Calibri"/>
                <w:sz w:val="20"/>
                <w:szCs w:val="20"/>
                <w:lang w:val="en-GB"/>
              </w:rPr>
              <w:t> </w:t>
            </w:r>
          </w:p>
          <w:p w14:paraId="579DE785" w14:textId="77777777" w:rsidR="00B32A48" w:rsidRPr="009B0767" w:rsidRDefault="00B32A48" w:rsidP="00B32A48">
            <w:pPr>
              <w:numPr>
                <w:ilvl w:val="0"/>
                <w:numId w:val="10"/>
              </w:numPr>
              <w:ind w:left="142" w:firstLine="0"/>
              <w:rPr>
                <w:lang w:val="en-GB"/>
              </w:rPr>
            </w:pPr>
            <w:r w:rsidRPr="009B0767">
              <w:rPr>
                <w:rFonts w:ascii="Calibri" w:eastAsia="Calibri" w:hAnsi="Calibri" w:cs="Calibri"/>
                <w:sz w:val="20"/>
                <w:szCs w:val="20"/>
                <w:lang w:val="en-GB"/>
              </w:rPr>
              <w:t> </w:t>
            </w:r>
          </w:p>
          <w:p w14:paraId="5FC7ADFC" w14:textId="77777777" w:rsidR="00B32A48" w:rsidRPr="009B0767" w:rsidRDefault="00B32A48" w:rsidP="00B32A48">
            <w:pPr>
              <w:numPr>
                <w:ilvl w:val="0"/>
                <w:numId w:val="10"/>
              </w:numPr>
              <w:ind w:left="142" w:firstLine="0"/>
              <w:rPr>
                <w:lang w:val="en-GB"/>
              </w:rPr>
            </w:pPr>
            <w:r w:rsidRPr="009B0767">
              <w:rPr>
                <w:rFonts w:ascii="Calibri" w:eastAsia="Calibri" w:hAnsi="Calibri" w:cs="Calibri"/>
                <w:sz w:val="20"/>
                <w:szCs w:val="20"/>
                <w:lang w:val="en-GB"/>
              </w:rPr>
              <w:t> </w:t>
            </w:r>
          </w:p>
          <w:p w14:paraId="0A6A8021" w14:textId="77777777" w:rsidR="00B32A48" w:rsidRPr="009B0767" w:rsidRDefault="00B32A48" w:rsidP="00B32A48">
            <w:pPr>
              <w:numPr>
                <w:ilvl w:val="0"/>
                <w:numId w:val="10"/>
              </w:numPr>
              <w:ind w:left="142" w:firstLine="0"/>
              <w:rPr>
                <w:lang w:val="en-GB"/>
              </w:rPr>
            </w:pPr>
            <w:r w:rsidRPr="009B0767">
              <w:rPr>
                <w:rFonts w:ascii="Calibri" w:eastAsia="Calibri" w:hAnsi="Calibri" w:cs="Calibri"/>
                <w:sz w:val="20"/>
                <w:szCs w:val="20"/>
                <w:lang w:val="en-GB"/>
              </w:rPr>
              <w:t> </w:t>
            </w:r>
          </w:p>
          <w:p w14:paraId="32C234D3" w14:textId="77777777" w:rsidR="00B32A48" w:rsidRPr="009B0767" w:rsidRDefault="00B32A48" w:rsidP="00B32A48">
            <w:pPr>
              <w:numPr>
                <w:ilvl w:val="0"/>
                <w:numId w:val="10"/>
              </w:numPr>
              <w:ind w:left="142" w:firstLine="0"/>
              <w:rPr>
                <w:lang w:val="en-GB"/>
              </w:rPr>
            </w:pPr>
            <w:r w:rsidRPr="009B0767">
              <w:rPr>
                <w:rFonts w:ascii="Calibri" w:eastAsia="Calibri" w:hAnsi="Calibri" w:cs="Calibri"/>
                <w:sz w:val="20"/>
                <w:szCs w:val="20"/>
                <w:lang w:val="en-GB"/>
              </w:rPr>
              <w:t> </w:t>
            </w:r>
          </w:p>
          <w:p w14:paraId="41AD43E6" w14:textId="25D20791" w:rsidR="00E43C73" w:rsidRPr="009B0767" w:rsidRDefault="00F02F54" w:rsidP="00F02F54">
            <w:pPr>
              <w:rPr>
                <w:lang w:val="en-GB"/>
              </w:rPr>
            </w:pPr>
            <w:r>
              <w:rPr>
                <w:rFonts w:ascii="Calibri" w:eastAsia="Calibri" w:hAnsi="Calibri" w:cs="Calibri"/>
                <w:sz w:val="20"/>
                <w:szCs w:val="20"/>
                <w:lang w:val="en-GB"/>
              </w:rPr>
              <w:br/>
            </w:r>
            <w:r w:rsidR="00E43C73" w:rsidRPr="009B0767">
              <w:rPr>
                <w:rFonts w:ascii="Calibri" w:eastAsia="Calibri" w:hAnsi="Calibri" w:cs="Calibri"/>
                <w:b/>
                <w:bCs/>
                <w:sz w:val="20"/>
                <w:szCs w:val="20"/>
                <w:lang w:val="en-GB"/>
              </w:rPr>
              <w:t>Other publications on</w:t>
            </w:r>
            <w:r w:rsidR="00E43C73" w:rsidRPr="009B0767">
              <w:rPr>
                <w:lang w:val="en-GB"/>
              </w:rPr>
              <w:t xml:space="preserve"> </w:t>
            </w:r>
            <w:r w:rsidR="00E43C73" w:rsidRPr="009B0767">
              <w:rPr>
                <w:rFonts w:ascii="Calibri" w:eastAsia="Calibri" w:hAnsi="Calibri" w:cs="Calibri"/>
                <w:i/>
                <w:iCs/>
                <w:sz w:val="20"/>
                <w:szCs w:val="20"/>
                <w:lang w:val="en-GB"/>
              </w:rPr>
              <w:t>covered</w:t>
            </w:r>
            <w:r w:rsidR="00E43C73" w:rsidRPr="009B0767">
              <w:rPr>
                <w:lang w:val="en-GB"/>
              </w:rPr>
              <w:t xml:space="preserve"> </w:t>
            </w:r>
            <w:r w:rsidR="00E43C73" w:rsidRPr="009B0767">
              <w:rPr>
                <w:rFonts w:ascii="Calibri" w:eastAsia="Calibri" w:hAnsi="Calibri" w:cs="Calibri"/>
                <w:b/>
                <w:bCs/>
                <w:sz w:val="20"/>
                <w:szCs w:val="20"/>
                <w:lang w:val="en-GB"/>
              </w:rPr>
              <w:t>courses (Title A, Title B, ...):</w:t>
            </w:r>
            <w:r w:rsidR="00E43C73" w:rsidRPr="009B0767">
              <w:rPr>
                <w:lang w:val="en-GB"/>
              </w:rPr>
              <w:t xml:space="preserve"> </w:t>
            </w:r>
            <w:r w:rsidR="00E43C73" w:rsidRPr="009B0767">
              <w:rPr>
                <w:rFonts w:ascii="Calibri" w:eastAsia="Calibri" w:hAnsi="Calibri" w:cs="Calibri"/>
                <w:sz w:val="20"/>
                <w:szCs w:val="20"/>
                <w:lang w:val="en-GB"/>
              </w:rPr>
              <w:t>(</w:t>
            </w:r>
            <w:r w:rsidR="00E43C73" w:rsidRPr="009B0767">
              <w:rPr>
                <w:rFonts w:ascii="Calibri" w:eastAsia="Calibri" w:hAnsi="Calibri" w:cs="Calibri"/>
                <w:i/>
                <w:iCs/>
                <w:sz w:val="20"/>
                <w:szCs w:val="20"/>
                <w:lang w:val="en-GB"/>
              </w:rPr>
              <w:t xml:space="preserve">If the above 5 publications illustrate Teacher's erudition only in relation to some courses taught, it is possible to add other publications relevant to the remaining </w:t>
            </w:r>
            <w:r w:rsidR="0006726D">
              <w:rPr>
                <w:rFonts w:ascii="Calibri" w:eastAsia="Calibri" w:hAnsi="Calibri" w:cs="Calibri"/>
                <w:i/>
                <w:iCs/>
                <w:sz w:val="20"/>
                <w:szCs w:val="20"/>
                <w:lang w:val="en-GB"/>
              </w:rPr>
              <w:t xml:space="preserve">courses, up to 3 outcomes to </w:t>
            </w:r>
            <w:r w:rsidR="00E43C73" w:rsidRPr="009B0767">
              <w:rPr>
                <w:rFonts w:ascii="Calibri" w:eastAsia="Calibri" w:hAnsi="Calibri" w:cs="Calibri"/>
                <w:i/>
                <w:iCs/>
                <w:sz w:val="20"/>
                <w:szCs w:val="20"/>
                <w:lang w:val="en-GB"/>
              </w:rPr>
              <w:t>each such course, with individual publications being available to several courses at the time</w:t>
            </w:r>
            <w:r w:rsidR="00E43C73" w:rsidRPr="009B0767">
              <w:rPr>
                <w:rFonts w:ascii="Calibri" w:eastAsia="Calibri" w:hAnsi="Calibri" w:cs="Calibri"/>
                <w:sz w:val="20"/>
                <w:szCs w:val="20"/>
                <w:lang w:val="en-GB"/>
              </w:rPr>
              <w:t>.)</w:t>
            </w:r>
          </w:p>
          <w:p w14:paraId="2F12B356" w14:textId="77777777" w:rsidR="00E43C73" w:rsidRPr="009B0767" w:rsidRDefault="00E43C73" w:rsidP="00E43C73">
            <w:pPr>
              <w:numPr>
                <w:ilvl w:val="0"/>
                <w:numId w:val="10"/>
              </w:numPr>
              <w:ind w:left="142" w:firstLine="0"/>
              <w:rPr>
                <w:lang w:val="en-GB"/>
              </w:rPr>
            </w:pPr>
            <w:r w:rsidRPr="009B0767">
              <w:rPr>
                <w:rFonts w:ascii="Calibri" w:eastAsia="Calibri" w:hAnsi="Calibri" w:cs="Calibri"/>
                <w:sz w:val="20"/>
                <w:szCs w:val="20"/>
                <w:lang w:val="en-GB"/>
              </w:rPr>
              <w:t> </w:t>
            </w:r>
          </w:p>
          <w:p w14:paraId="7B76A97A" w14:textId="77777777" w:rsidR="00E43C73" w:rsidRPr="009B0767" w:rsidRDefault="00E43C73" w:rsidP="00E43C73">
            <w:pPr>
              <w:numPr>
                <w:ilvl w:val="0"/>
                <w:numId w:val="10"/>
              </w:numPr>
              <w:ind w:left="142" w:firstLine="0"/>
              <w:rPr>
                <w:lang w:val="en-GB"/>
              </w:rPr>
            </w:pPr>
            <w:r w:rsidRPr="009B0767">
              <w:rPr>
                <w:rFonts w:ascii="Calibri" w:eastAsia="Calibri" w:hAnsi="Calibri" w:cs="Calibri"/>
                <w:sz w:val="20"/>
                <w:szCs w:val="20"/>
                <w:lang w:val="en-GB"/>
              </w:rPr>
              <w:t> </w:t>
            </w:r>
          </w:p>
          <w:p w14:paraId="1250B937" w14:textId="77777777" w:rsidR="00E43C73" w:rsidRPr="009B0767" w:rsidRDefault="00E43C73" w:rsidP="00E43C73">
            <w:pPr>
              <w:numPr>
                <w:ilvl w:val="0"/>
                <w:numId w:val="10"/>
              </w:numPr>
              <w:ind w:left="142" w:firstLine="0"/>
              <w:rPr>
                <w:lang w:val="en-GB"/>
              </w:rPr>
            </w:pPr>
            <w:r w:rsidRPr="009B0767">
              <w:rPr>
                <w:rFonts w:ascii="Calibri" w:eastAsia="Calibri" w:hAnsi="Calibri" w:cs="Calibri"/>
                <w:sz w:val="20"/>
                <w:szCs w:val="20"/>
                <w:lang w:val="en-GB"/>
              </w:rPr>
              <w:t> </w:t>
            </w:r>
          </w:p>
          <w:p w14:paraId="3DDE2B41" w14:textId="77777777" w:rsidR="00E43C73" w:rsidRPr="009B0767" w:rsidRDefault="00E43C73" w:rsidP="00E43C73">
            <w:pPr>
              <w:numPr>
                <w:ilvl w:val="0"/>
                <w:numId w:val="10"/>
              </w:numPr>
              <w:ind w:left="142" w:firstLine="0"/>
              <w:rPr>
                <w:lang w:val="en-GB"/>
              </w:rPr>
            </w:pPr>
            <w:r w:rsidRPr="009B0767">
              <w:rPr>
                <w:rFonts w:ascii="Calibri" w:eastAsia="Calibri" w:hAnsi="Calibri" w:cs="Calibri"/>
                <w:sz w:val="20"/>
                <w:szCs w:val="20"/>
                <w:lang w:val="en-GB"/>
              </w:rPr>
              <w:t> </w:t>
            </w:r>
          </w:p>
          <w:p w14:paraId="0F2E1FE7" w14:textId="77777777" w:rsidR="00E43C73" w:rsidRPr="009B0767" w:rsidRDefault="00E43C73" w:rsidP="00E43C73">
            <w:pPr>
              <w:numPr>
                <w:ilvl w:val="0"/>
                <w:numId w:val="10"/>
              </w:numPr>
              <w:ind w:left="142" w:firstLine="0"/>
              <w:rPr>
                <w:lang w:val="en-GB"/>
              </w:rPr>
            </w:pPr>
            <w:r w:rsidRPr="009B0767">
              <w:rPr>
                <w:rFonts w:ascii="Calibri" w:eastAsia="Calibri" w:hAnsi="Calibri" w:cs="Calibri"/>
                <w:sz w:val="20"/>
                <w:szCs w:val="20"/>
                <w:lang w:val="en-GB"/>
              </w:rPr>
              <w:t> </w:t>
            </w:r>
          </w:p>
          <w:p w14:paraId="778A98BD" w14:textId="77777777" w:rsidR="00E43C73" w:rsidRPr="009B0767" w:rsidRDefault="00E43C73" w:rsidP="00E43C73">
            <w:pPr>
              <w:rPr>
                <w:lang w:val="en-GB"/>
              </w:rPr>
            </w:pPr>
            <w:r w:rsidRPr="009B0767">
              <w:rPr>
                <w:rFonts w:ascii="Calibri" w:eastAsia="Calibri" w:hAnsi="Calibri" w:cs="Calibri"/>
                <w:sz w:val="20"/>
                <w:szCs w:val="20"/>
                <w:lang w:val="en-GB"/>
              </w:rPr>
              <w:t> </w:t>
            </w:r>
          </w:p>
          <w:p w14:paraId="60D3A247" w14:textId="77777777" w:rsidR="00E43C73" w:rsidRDefault="00E43C73" w:rsidP="00533685">
            <w:pPr>
              <w:rPr>
                <w:rFonts w:ascii="Calibri" w:eastAsia="Calibri" w:hAnsi="Calibri" w:cs="Calibri"/>
                <w:b/>
                <w:bCs/>
                <w:sz w:val="20"/>
                <w:szCs w:val="20"/>
                <w:lang w:val="en-GB"/>
              </w:rPr>
            </w:pPr>
            <w:r w:rsidRPr="009B0767">
              <w:rPr>
                <w:rFonts w:ascii="Calibri" w:eastAsia="Calibri" w:hAnsi="Calibri" w:cs="Calibri"/>
                <w:sz w:val="20"/>
                <w:szCs w:val="20"/>
                <w:lang w:val="en-GB"/>
              </w:rPr>
              <w:t>Experienced practitioners include their professional practical training in professional practical training related to the focus of the taught courses during the last 5 years (including the employer).</w:t>
            </w:r>
            <w:r w:rsidRPr="009B0767">
              <w:rPr>
                <w:rFonts w:ascii="Calibri" w:eastAsia="Calibri" w:hAnsi="Calibri" w:cs="Calibri"/>
                <w:b/>
                <w:bCs/>
                <w:sz w:val="20"/>
                <w:szCs w:val="20"/>
                <w:lang w:val="en-GB"/>
              </w:rPr>
              <w:t> </w:t>
            </w:r>
          </w:p>
          <w:p w14:paraId="2D809ED6" w14:textId="4E3EF897" w:rsidR="00A07207" w:rsidRPr="009B0767" w:rsidRDefault="00A07207" w:rsidP="00533685">
            <w:pPr>
              <w:rPr>
                <w:lang w:val="en-GB"/>
              </w:rPr>
            </w:pPr>
          </w:p>
        </w:tc>
      </w:tr>
      <w:tr w:rsidR="00E43C73" w:rsidRPr="009B0767" w14:paraId="3672AB15" w14:textId="77777777" w:rsidTr="000404E5">
        <w:trPr>
          <w:trHeight w:val="218"/>
        </w:trPr>
        <w:tc>
          <w:tcPr>
            <w:tcW w:w="5000" w:type="pct"/>
            <w:gridSpan w:val="11"/>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1BCE38F" w14:textId="77777777" w:rsidR="00E43C73" w:rsidRPr="009B0767" w:rsidRDefault="00E43C73" w:rsidP="00E43C73">
            <w:pPr>
              <w:shd w:val="clear" w:color="auto" w:fill="F7CAAC"/>
              <w:rPr>
                <w:lang w:val="en-GB"/>
              </w:rPr>
            </w:pPr>
            <w:r>
              <w:rPr>
                <w:rFonts w:ascii="Calibri" w:eastAsia="Calibri" w:hAnsi="Calibri" w:cs="Calibri"/>
                <w:b/>
                <w:bCs/>
                <w:sz w:val="20"/>
                <w:szCs w:val="20"/>
                <w:lang w:val="en-GB"/>
              </w:rPr>
              <w:t>Experience from a</w:t>
            </w:r>
            <w:r w:rsidRPr="009B0767">
              <w:rPr>
                <w:rFonts w:ascii="Calibri" w:eastAsia="Calibri" w:hAnsi="Calibri" w:cs="Calibri"/>
                <w:b/>
                <w:bCs/>
                <w:sz w:val="20"/>
                <w:szCs w:val="20"/>
                <w:lang w:val="en-GB"/>
              </w:rPr>
              <w:t>broad</w:t>
            </w:r>
          </w:p>
        </w:tc>
      </w:tr>
      <w:tr w:rsidR="00E43C73" w:rsidRPr="009B0767" w14:paraId="4D26B23B" w14:textId="77777777" w:rsidTr="000404E5">
        <w:trPr>
          <w:trHeight w:val="328"/>
        </w:trPr>
        <w:tc>
          <w:tcPr>
            <w:tcW w:w="5000" w:type="pct"/>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81A1F11" w14:textId="77777777" w:rsidR="00E43C73" w:rsidRPr="009B0767" w:rsidRDefault="00E43C73" w:rsidP="003254D0">
            <w:pPr>
              <w:rPr>
                <w:lang w:val="en-GB"/>
              </w:rPr>
            </w:pPr>
            <w:r w:rsidRPr="009B0767">
              <w:rPr>
                <w:rFonts w:ascii="Calibri" w:eastAsia="Calibri" w:hAnsi="Calibri" w:cs="Calibri"/>
                <w:i/>
                <w:iCs/>
                <w:sz w:val="20"/>
                <w:szCs w:val="20"/>
                <w:lang w:val="en-GB"/>
              </w:rPr>
              <w:t>The most prominent stay</w:t>
            </w:r>
            <w:r>
              <w:rPr>
                <w:rFonts w:ascii="Calibri" w:eastAsia="Calibri" w:hAnsi="Calibri" w:cs="Calibri"/>
                <w:i/>
                <w:iCs/>
                <w:sz w:val="20"/>
                <w:szCs w:val="20"/>
                <w:lang w:val="en-GB"/>
              </w:rPr>
              <w:t>s</w:t>
            </w:r>
            <w:r w:rsidRPr="009B0767">
              <w:rPr>
                <w:rFonts w:ascii="Calibri" w:eastAsia="Calibri" w:hAnsi="Calibri" w:cs="Calibri"/>
                <w:i/>
                <w:iCs/>
                <w:sz w:val="20"/>
                <w:szCs w:val="20"/>
                <w:lang w:val="en-GB"/>
              </w:rPr>
              <w:t xml:space="preserve"> abroad are mentioned - name of the foreign institution, state</w:t>
            </w:r>
            <w:r w:rsidR="00605173">
              <w:rPr>
                <w:rFonts w:ascii="Calibri" w:eastAsia="Calibri" w:hAnsi="Calibri" w:cs="Calibri"/>
                <w:i/>
                <w:iCs/>
                <w:sz w:val="20"/>
                <w:szCs w:val="20"/>
                <w:lang w:val="en-GB"/>
              </w:rPr>
              <w:t xml:space="preserve">, </w:t>
            </w:r>
            <w:r w:rsidR="003254D0">
              <w:rPr>
                <w:rFonts w:ascii="Calibri" w:eastAsia="Calibri" w:hAnsi="Calibri" w:cs="Calibri"/>
                <w:i/>
                <w:iCs/>
                <w:sz w:val="20"/>
                <w:szCs w:val="20"/>
                <w:lang w:val="en-GB"/>
              </w:rPr>
              <w:t>year</w:t>
            </w:r>
            <w:r w:rsidRPr="009B0767">
              <w:rPr>
                <w:rFonts w:ascii="Calibri" w:eastAsia="Calibri" w:hAnsi="Calibri" w:cs="Calibri"/>
                <w:i/>
                <w:iCs/>
                <w:sz w:val="20"/>
                <w:szCs w:val="20"/>
                <w:lang w:val="en-GB"/>
              </w:rPr>
              <w:t xml:space="preserve"> and the duration of stay lasting at least 1 month, or employment position during a stay abroad.</w:t>
            </w:r>
          </w:p>
        </w:tc>
      </w:tr>
      <w:tr w:rsidR="00E43C73" w:rsidRPr="009B0767" w14:paraId="5C1F8333" w14:textId="77777777" w:rsidTr="00CA2C3C">
        <w:trPr>
          <w:trHeight w:val="470"/>
        </w:trPr>
        <w:tc>
          <w:tcPr>
            <w:tcW w:w="1285"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0906037"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 xml:space="preserve">Signature </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DC81592" w14:textId="77777777" w:rsidR="00E43C73" w:rsidRPr="009B0767" w:rsidRDefault="00E43C73" w:rsidP="00E43C73">
            <w:pPr>
              <w:rPr>
                <w:lang w:val="en-GB"/>
              </w:rPr>
            </w:pPr>
            <w:r w:rsidRPr="009B0767">
              <w:rPr>
                <w:rFonts w:ascii="Calibri" w:eastAsia="Calibri" w:hAnsi="Calibri" w:cs="Calibri"/>
                <w:i/>
                <w:iCs/>
                <w:sz w:val="20"/>
                <w:szCs w:val="20"/>
                <w:lang w:val="en-GB"/>
              </w:rPr>
              <w:t>Provided only if there is no employment relationship with the USB at the time of submis</w:t>
            </w:r>
            <w:r>
              <w:rPr>
                <w:rFonts w:ascii="Calibri" w:eastAsia="Calibri" w:hAnsi="Calibri" w:cs="Calibri"/>
                <w:i/>
                <w:iCs/>
                <w:sz w:val="20"/>
                <w:szCs w:val="20"/>
                <w:lang w:val="en-GB"/>
              </w:rPr>
              <w:t xml:space="preserve">sion of the </w:t>
            </w:r>
            <w:r w:rsidRPr="009B0767">
              <w:rPr>
                <w:rFonts w:ascii="Calibri" w:eastAsia="Calibri" w:hAnsi="Calibri" w:cs="Calibri"/>
                <w:i/>
                <w:iCs/>
                <w:sz w:val="20"/>
                <w:szCs w:val="20"/>
                <w:lang w:val="en-GB"/>
              </w:rPr>
              <w:t>Intent</w:t>
            </w:r>
            <w:r w:rsidRPr="009B0767">
              <w:rPr>
                <w:lang w:val="en-GB"/>
              </w:rPr>
              <w:t xml:space="preserve"> </w:t>
            </w:r>
            <w:r w:rsidRPr="009B0767">
              <w:rPr>
                <w:rFonts w:ascii="Calibri" w:eastAsia="Calibri" w:hAnsi="Calibri" w:cs="Calibri"/>
                <w:i/>
                <w:iCs/>
                <w:color w:val="00B150"/>
                <w:sz w:val="20"/>
                <w:szCs w:val="20"/>
                <w:lang w:val="en-GB"/>
              </w:rPr>
              <w:t>.</w:t>
            </w:r>
          </w:p>
        </w:tc>
        <w:tc>
          <w:tcPr>
            <w:tcW w:w="5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FF0319F"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Date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CAC6159" w14:textId="77777777" w:rsidR="00E43C73" w:rsidRPr="009B0767" w:rsidRDefault="00E43C73" w:rsidP="00E43C73">
            <w:pPr>
              <w:rPr>
                <w:lang w:val="en-GB"/>
              </w:rPr>
            </w:pPr>
            <w:r w:rsidRPr="009B0767">
              <w:rPr>
                <w:rFonts w:ascii="Calibri" w:eastAsia="Calibri" w:hAnsi="Calibri" w:cs="Calibri"/>
                <w:sz w:val="20"/>
                <w:szCs w:val="20"/>
                <w:lang w:val="en-GB"/>
              </w:rPr>
              <w:t> </w:t>
            </w:r>
          </w:p>
        </w:tc>
      </w:tr>
    </w:tbl>
    <w:p w14:paraId="10711C3A" w14:textId="77777777" w:rsidR="00F36E4D" w:rsidRPr="009B0767" w:rsidRDefault="009B0767">
      <w:pPr>
        <w:rPr>
          <w:lang w:val="en-GB"/>
        </w:rPr>
      </w:pPr>
      <w:r w:rsidRPr="009B0767">
        <w:rPr>
          <w:lang w:val="en-GB"/>
        </w:rPr>
        <w:t> </w:t>
      </w:r>
    </w:p>
    <w:p w14:paraId="5E54962A" w14:textId="77777777" w:rsidR="00F36E4D" w:rsidRPr="009B0767" w:rsidRDefault="009B0767">
      <w:pPr>
        <w:rPr>
          <w:lang w:val="en-GB"/>
        </w:rPr>
      </w:pPr>
      <w:r w:rsidRPr="009B0767">
        <w:rPr>
          <w:rFonts w:ascii="Calibri" w:eastAsia="Calibri" w:hAnsi="Calibri" w:cs="Calibri"/>
          <w:i/>
          <w:iCs/>
          <w:sz w:val="20"/>
          <w:szCs w:val="20"/>
          <w:lang w:val="en-GB"/>
        </w:rPr>
        <w:t>(Note</w:t>
      </w:r>
      <w:r w:rsidR="00E43C73">
        <w:rPr>
          <w:rFonts w:ascii="Calibri" w:eastAsia="Calibri" w:hAnsi="Calibri" w:cs="Calibri"/>
          <w:i/>
          <w:iCs/>
          <w:sz w:val="20"/>
          <w:szCs w:val="20"/>
          <w:lang w:val="en-GB"/>
        </w:rPr>
        <w:t>s</w:t>
      </w:r>
      <w:r w:rsidRPr="009B0767">
        <w:rPr>
          <w:rFonts w:ascii="Calibri" w:eastAsia="Calibri" w:hAnsi="Calibri" w:cs="Calibri"/>
          <w:i/>
          <w:iCs/>
          <w:sz w:val="20"/>
          <w:szCs w:val="20"/>
          <w:lang w:val="en-GB"/>
        </w:rPr>
        <w:t>:</w:t>
      </w:r>
    </w:p>
    <w:p w14:paraId="6E11B2D4" w14:textId="43B99A77" w:rsidR="00F36E4D" w:rsidRPr="009B0767" w:rsidRDefault="009B0767" w:rsidP="00F02F54">
      <w:pPr>
        <w:ind w:left="426" w:hanging="426"/>
        <w:rPr>
          <w:lang w:val="en-GB"/>
        </w:rPr>
      </w:pPr>
      <w:r w:rsidRPr="009861B1">
        <w:rPr>
          <w:rFonts w:ascii="Calibri" w:eastAsia="Calibri" w:hAnsi="Calibri" w:cs="Calibri"/>
          <w:i/>
          <w:iCs/>
          <w:sz w:val="20"/>
          <w:szCs w:val="20"/>
          <w:lang w:val="en-GB"/>
        </w:rPr>
        <w:t>(1)</w:t>
      </w:r>
      <w:r w:rsidRPr="009861B1">
        <w:rPr>
          <w:i/>
          <w:lang w:val="en-GB"/>
        </w:rPr>
        <w:t xml:space="preserve"> </w:t>
      </w:r>
      <w:r w:rsidR="0059327B">
        <w:rPr>
          <w:i/>
          <w:lang w:val="en-GB"/>
        </w:rPr>
        <w:tab/>
      </w:r>
      <w:r w:rsidR="009861B1" w:rsidRPr="009861B1">
        <w:rPr>
          <w:rFonts w:ascii="Calibri" w:hAnsi="Calibri" w:cs="Calibri"/>
          <w:i/>
          <w:sz w:val="20"/>
          <w:szCs w:val="20"/>
          <w:lang w:val="en-GB"/>
        </w:rPr>
        <w:t>Emplo</w:t>
      </w:r>
      <w:r w:rsidRPr="009861B1">
        <w:rPr>
          <w:rFonts w:ascii="Calibri" w:hAnsi="Calibri" w:cs="Calibri"/>
          <w:i/>
          <w:sz w:val="20"/>
          <w:szCs w:val="20"/>
          <w:lang w:val="en-GB"/>
        </w:rPr>
        <w:t xml:space="preserve">yment relation/ Agreement to Perform a Job / Agreement to Perform Work / other </w:t>
      </w:r>
      <w:r w:rsidRPr="009861B1">
        <w:rPr>
          <w:rFonts w:ascii="Calibri" w:eastAsia="Calibri" w:hAnsi="Calibri" w:cs="Calibri"/>
          <w:i/>
          <w:iCs/>
          <w:sz w:val="20"/>
          <w:szCs w:val="20"/>
          <w:lang w:val="en-GB"/>
        </w:rPr>
        <w:t>(specify); if the employment relationship is to</w:t>
      </w:r>
      <w:r w:rsidRPr="009B0767">
        <w:rPr>
          <w:rFonts w:ascii="Calibri" w:eastAsia="Calibri" w:hAnsi="Calibri" w:cs="Calibri"/>
          <w:i/>
          <w:iCs/>
          <w:sz w:val="20"/>
          <w:szCs w:val="20"/>
          <w:lang w:val="en-GB"/>
        </w:rPr>
        <w:t xml:space="preserve"> be negotiated in the future (during the accreditation of the Degree Programme), the abbreviation "fut." is placed next to the type of this relationship.</w:t>
      </w:r>
    </w:p>
    <w:p w14:paraId="38066C99" w14:textId="4267929C" w:rsidR="00F36E4D" w:rsidRPr="009B0767" w:rsidRDefault="009B0767" w:rsidP="00F02F54">
      <w:pPr>
        <w:ind w:left="426" w:hanging="426"/>
        <w:rPr>
          <w:lang w:val="en-GB"/>
        </w:rPr>
      </w:pPr>
      <w:r w:rsidRPr="009B0767">
        <w:rPr>
          <w:rFonts w:ascii="Calibri" w:eastAsia="Calibri" w:hAnsi="Calibri" w:cs="Calibri"/>
          <w:i/>
          <w:iCs/>
          <w:sz w:val="20"/>
          <w:szCs w:val="20"/>
          <w:lang w:val="en-GB"/>
        </w:rPr>
        <w:t>(2)</w:t>
      </w:r>
      <w:r w:rsidRPr="009B0767">
        <w:rPr>
          <w:lang w:val="en-GB"/>
        </w:rPr>
        <w:t xml:space="preserve"> </w:t>
      </w:r>
      <w:r w:rsidR="0059327B">
        <w:rPr>
          <w:lang w:val="en-GB"/>
        </w:rPr>
        <w:tab/>
      </w:r>
      <w:r w:rsidRPr="009B0767">
        <w:rPr>
          <w:rFonts w:ascii="Calibri" w:eastAsia="Calibri" w:hAnsi="Calibri" w:cs="Calibri"/>
          <w:i/>
          <w:iCs/>
          <w:sz w:val="20"/>
          <w:szCs w:val="20"/>
          <w:lang w:val="en-GB"/>
        </w:rPr>
        <w:t>Scope: For academic staff, the total extent of the direct work of the member of academic staff at the USB is stated, in hours per week under Section 79 of the Labour Code, the scope of any relation based on Agreement to Perform a Job or Work are not listed.</w:t>
      </w:r>
      <w:r w:rsidR="009861B1">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 xml:space="preserve">In the case of Teachers working at the USB only </w:t>
      </w:r>
      <w:r w:rsidR="009861B1">
        <w:rPr>
          <w:rFonts w:ascii="Calibri" w:eastAsia="Calibri" w:hAnsi="Calibri" w:cs="Calibri"/>
          <w:i/>
          <w:iCs/>
          <w:sz w:val="20"/>
          <w:szCs w:val="20"/>
          <w:lang w:val="en-GB"/>
        </w:rPr>
        <w:t>u</w:t>
      </w:r>
      <w:r w:rsidRPr="009B0767">
        <w:rPr>
          <w:rFonts w:ascii="Calibri" w:eastAsia="Calibri" w:hAnsi="Calibri" w:cs="Calibri"/>
          <w:i/>
          <w:iCs/>
          <w:sz w:val="20"/>
          <w:szCs w:val="20"/>
          <w:lang w:val="en-GB"/>
        </w:rPr>
        <w:t xml:space="preserve">nder an Agreement to Perform a Job or an Agreement to Perform Work shall be indicated the extent of their activities in hours per week or per semester. Employment contract at the contracted health care facility and the USB in the case of Health Care Degree Programmes is counted as one </w:t>
      </w:r>
      <w:r w:rsidR="009861B1" w:rsidRPr="009B0767">
        <w:rPr>
          <w:rFonts w:ascii="Calibri" w:eastAsia="Calibri" w:hAnsi="Calibri" w:cs="Calibri"/>
          <w:i/>
          <w:iCs/>
          <w:sz w:val="20"/>
          <w:szCs w:val="20"/>
          <w:lang w:val="en-GB"/>
        </w:rPr>
        <w:t>employment</w:t>
      </w:r>
      <w:r w:rsidRPr="009B0767">
        <w:rPr>
          <w:rFonts w:ascii="Calibri" w:eastAsia="Calibri" w:hAnsi="Calibri" w:cs="Calibri"/>
          <w:i/>
          <w:iCs/>
          <w:sz w:val="20"/>
          <w:szCs w:val="20"/>
          <w:lang w:val="en-GB"/>
        </w:rPr>
        <w:t xml:space="preserve"> contract.</w:t>
      </w:r>
    </w:p>
    <w:p w14:paraId="6980ED8A" w14:textId="1A703A2C" w:rsidR="00F36E4D" w:rsidRPr="009B0767" w:rsidRDefault="009B0767" w:rsidP="00F02F54">
      <w:pPr>
        <w:ind w:left="426" w:hanging="426"/>
        <w:rPr>
          <w:lang w:val="en-GB"/>
        </w:rPr>
      </w:pPr>
      <w:r w:rsidRPr="009B0767">
        <w:rPr>
          <w:rFonts w:ascii="Calibri" w:eastAsia="Calibri" w:hAnsi="Calibri" w:cs="Calibri"/>
          <w:i/>
          <w:iCs/>
          <w:sz w:val="20"/>
          <w:szCs w:val="20"/>
          <w:lang w:val="en-GB"/>
        </w:rPr>
        <w:t>(3)</w:t>
      </w:r>
      <w:r w:rsidRPr="009B0767">
        <w:rPr>
          <w:lang w:val="en-GB"/>
        </w:rPr>
        <w:t xml:space="preserve"> </w:t>
      </w:r>
      <w:r w:rsidR="0059327B">
        <w:rPr>
          <w:lang w:val="en-GB"/>
        </w:rPr>
        <w:tab/>
      </w:r>
      <w:r w:rsidRPr="009B0767">
        <w:rPr>
          <w:rFonts w:ascii="Calibri" w:eastAsia="Calibri" w:hAnsi="Calibri" w:cs="Calibri"/>
          <w:i/>
          <w:iCs/>
          <w:sz w:val="20"/>
          <w:szCs w:val="20"/>
          <w:lang w:val="en-GB"/>
        </w:rPr>
        <w:t>Enter "IN" for an employment relationship of indefinite period, otherwise indicate the month and year until when the employment relationship is contracted (mmyy).</w:t>
      </w:r>
    </w:p>
    <w:p w14:paraId="1225BDAC" w14:textId="5E74791B" w:rsidR="00F36E4D" w:rsidRPr="009B0767" w:rsidRDefault="009B0767" w:rsidP="00F02F54">
      <w:pPr>
        <w:ind w:left="426" w:hanging="426"/>
        <w:rPr>
          <w:lang w:val="en-GB"/>
        </w:rPr>
      </w:pPr>
      <w:r w:rsidRPr="009B0767">
        <w:rPr>
          <w:rFonts w:ascii="Calibri" w:eastAsia="Calibri" w:hAnsi="Calibri" w:cs="Calibri"/>
          <w:i/>
          <w:iCs/>
          <w:sz w:val="20"/>
          <w:szCs w:val="20"/>
          <w:lang w:val="en-GB"/>
        </w:rPr>
        <w:t>(4)</w:t>
      </w:r>
      <w:r w:rsidRPr="009B0767">
        <w:rPr>
          <w:lang w:val="en-GB"/>
        </w:rPr>
        <w:t xml:space="preserve"> </w:t>
      </w:r>
      <w:r w:rsidR="0059327B">
        <w:rPr>
          <w:lang w:val="en-GB"/>
        </w:rPr>
        <w:tab/>
      </w:r>
      <w:r w:rsidRPr="009B0767">
        <w:rPr>
          <w:rFonts w:ascii="Calibri" w:eastAsia="Calibri" w:hAnsi="Calibri" w:cs="Calibri"/>
          <w:i/>
          <w:iCs/>
          <w:sz w:val="20"/>
          <w:szCs w:val="20"/>
          <w:lang w:val="en-GB"/>
        </w:rPr>
        <w:t>Indicate the type of the labour-law relationship at the Faculty implementing the Degree Programme.</w:t>
      </w:r>
    </w:p>
    <w:p w14:paraId="4CEA3099" w14:textId="18E63604" w:rsidR="00F36E4D" w:rsidRDefault="009B0767" w:rsidP="00F02F54">
      <w:pPr>
        <w:ind w:left="426" w:hanging="426"/>
        <w:rPr>
          <w:rFonts w:ascii="Calibri" w:eastAsia="Calibri" w:hAnsi="Calibri" w:cs="Calibri"/>
          <w:i/>
          <w:iCs/>
          <w:sz w:val="20"/>
          <w:szCs w:val="20"/>
          <w:lang w:val="en-GB"/>
        </w:rPr>
      </w:pPr>
      <w:r w:rsidRPr="009B0767">
        <w:rPr>
          <w:rFonts w:ascii="Calibri" w:eastAsia="Calibri" w:hAnsi="Calibri" w:cs="Calibri"/>
          <w:i/>
          <w:iCs/>
          <w:sz w:val="20"/>
          <w:szCs w:val="20"/>
          <w:lang w:val="en-GB"/>
        </w:rPr>
        <w:t>(5)</w:t>
      </w:r>
      <w:r w:rsidRPr="009B0767">
        <w:rPr>
          <w:lang w:val="en-GB"/>
        </w:rPr>
        <w:t xml:space="preserve"> </w:t>
      </w:r>
      <w:r w:rsidR="0059327B">
        <w:rPr>
          <w:lang w:val="en-GB"/>
        </w:rPr>
        <w:tab/>
      </w:r>
      <w:r w:rsidRPr="009B0767">
        <w:rPr>
          <w:rFonts w:ascii="Calibri" w:eastAsia="Calibri" w:hAnsi="Calibri" w:cs="Calibri"/>
          <w:i/>
          <w:iCs/>
          <w:sz w:val="20"/>
          <w:szCs w:val="20"/>
          <w:lang w:val="en-GB"/>
        </w:rPr>
        <w:t>Analogously to</w:t>
      </w:r>
      <w:r w:rsidRPr="009B0767">
        <w:rPr>
          <w:lang w:val="en-GB"/>
        </w:rPr>
        <w:t xml:space="preserve"> </w:t>
      </w:r>
      <w:r w:rsidRPr="009B0767">
        <w:rPr>
          <w:rFonts w:ascii="Calibri" w:eastAsia="Calibri" w:hAnsi="Calibri" w:cs="Calibri"/>
          <w:i/>
          <w:iCs/>
          <w:sz w:val="20"/>
          <w:szCs w:val="20"/>
          <w:lang w:val="en-GB"/>
        </w:rPr>
        <w:t>point (2); this is the part of the total working hours that the Teacher teaches at the relevant Faculty (for example, if out of the total 40 working hours / week at the USB are 20 hours per week taught at the given Faculty, "20" is stated</w:t>
      </w:r>
      <w:r w:rsidR="009861B1" w:rsidRPr="009B0767">
        <w:rPr>
          <w:rFonts w:ascii="Calibri" w:eastAsia="Calibri" w:hAnsi="Calibri" w:cs="Calibri"/>
          <w:i/>
          <w:iCs/>
          <w:sz w:val="20"/>
          <w:szCs w:val="20"/>
          <w:lang w:val="en-GB"/>
        </w:rPr>
        <w:t>). For</w:t>
      </w:r>
      <w:r w:rsidRPr="009B0767">
        <w:rPr>
          <w:rFonts w:ascii="Calibri" w:eastAsia="Calibri" w:hAnsi="Calibri" w:cs="Calibri"/>
          <w:i/>
          <w:iCs/>
          <w:sz w:val="20"/>
          <w:szCs w:val="20"/>
          <w:lang w:val="en-GB"/>
        </w:rPr>
        <w:t xml:space="preserve"> Teachers working on the part of the higher education institution, only upon and Agreement to Perform a Job or Work or under another form of employment the extent of their activities in hours per week or per semester shall be indicated.</w:t>
      </w:r>
    </w:p>
    <w:p w14:paraId="6F70DF37" w14:textId="77777777" w:rsidR="003A7F24" w:rsidRDefault="003A7F24" w:rsidP="00F02F54">
      <w:pPr>
        <w:ind w:left="426" w:hanging="426"/>
        <w:rPr>
          <w:rFonts w:ascii="Calibri" w:eastAsia="Calibri" w:hAnsi="Calibri" w:cs="Calibri"/>
          <w:i/>
          <w:iCs/>
          <w:sz w:val="20"/>
          <w:szCs w:val="20"/>
          <w:lang w:val="en-GB"/>
        </w:rPr>
        <w:sectPr w:rsidR="003A7F24">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2108"/>
        <w:gridCol w:w="5138"/>
        <w:gridCol w:w="1028"/>
        <w:gridCol w:w="1210"/>
      </w:tblGrid>
      <w:tr w:rsidR="00F36E4D" w:rsidRPr="009B0767" w14:paraId="5F12E61F" w14:textId="77777777" w:rsidTr="00A120EB">
        <w:trPr>
          <w:trHeight w:val="278"/>
        </w:trPr>
        <w:tc>
          <w:tcPr>
            <w:tcW w:w="5000" w:type="pct"/>
            <w:gridSpan w:val="4"/>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4F573180" w14:textId="77777777" w:rsidR="00F36E4D" w:rsidRPr="009B0767" w:rsidRDefault="009B0767" w:rsidP="00C77DD8">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Related creative, scientific and artistic activities</w:t>
            </w:r>
          </w:p>
        </w:tc>
      </w:tr>
      <w:tr w:rsidR="00F36E4D" w:rsidRPr="009B0767" w14:paraId="3FA4F0B1" w14:textId="77777777" w:rsidTr="00A120EB">
        <w:trPr>
          <w:trHeight w:val="31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3131F4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Overview of the grants and projects executed in a Bachelor's Degree Programme with academic orientation and in Master's and Doctoral Degree Programmes  </w:t>
            </w:r>
          </w:p>
        </w:tc>
      </w:tr>
      <w:tr w:rsidR="00F36E4D" w:rsidRPr="009B0767" w14:paraId="6AD2ADC2" w14:textId="77777777" w:rsidTr="003A7F24">
        <w:tc>
          <w:tcPr>
            <w:tcW w:w="1111"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5B28BC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Project executor/ co-executor</w:t>
            </w:r>
          </w:p>
        </w:tc>
        <w:tc>
          <w:tcPr>
            <w:tcW w:w="2709"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DA9CE4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Names of grants and projects obtained for scientific, research, artistic and other creative activities in the relevant field of education</w:t>
            </w:r>
          </w:p>
        </w:tc>
        <w:tc>
          <w:tcPr>
            <w:tcW w:w="54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65A4F7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Source</w:t>
            </w:r>
          </w:p>
        </w:tc>
        <w:tc>
          <w:tcPr>
            <w:tcW w:w="638"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1A8008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Period</w:t>
            </w:r>
          </w:p>
          <w:p w14:paraId="4529ACB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w:t>
            </w:r>
          </w:p>
        </w:tc>
      </w:tr>
      <w:tr w:rsidR="00F36E4D" w:rsidRPr="009B0767" w14:paraId="14636199" w14:textId="77777777" w:rsidTr="003A7F24">
        <w:tc>
          <w:tcPr>
            <w:tcW w:w="111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F60D2CE" w14:textId="77777777" w:rsidR="00F36E4D" w:rsidRPr="009B0767" w:rsidRDefault="009B0767">
            <w:pPr>
              <w:rPr>
                <w:lang w:val="en-GB"/>
              </w:rPr>
            </w:pPr>
            <w:r w:rsidRPr="009B0767">
              <w:rPr>
                <w:rFonts w:ascii="Calibri" w:eastAsia="Calibri" w:hAnsi="Calibri" w:cs="Calibri"/>
                <w:i/>
                <w:iCs/>
                <w:sz w:val="20"/>
                <w:szCs w:val="20"/>
                <w:lang w:val="en-GB"/>
              </w:rPr>
              <w:t>Name and surname of the project executor / co-executor of the project at USB or at the relevant Faculty</w:t>
            </w:r>
          </w:p>
        </w:tc>
        <w:tc>
          <w:tcPr>
            <w:tcW w:w="27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083EEE5" w14:textId="77777777" w:rsidR="00E43C73" w:rsidRPr="009B0767" w:rsidRDefault="00E43C73" w:rsidP="00E43C73">
            <w:pPr>
              <w:rPr>
                <w:lang w:val="en-GB"/>
              </w:rPr>
            </w:pPr>
            <w:r w:rsidRPr="009B0767">
              <w:rPr>
                <w:rFonts w:ascii="Calibri" w:eastAsia="Calibri" w:hAnsi="Calibri" w:cs="Calibri"/>
                <w:i/>
                <w:iCs/>
                <w:sz w:val="20"/>
                <w:szCs w:val="20"/>
                <w:lang w:val="en-GB"/>
              </w:rPr>
              <w:t>Information on the most important grants and projects related to the Degree Programme; the grant number or the project number if the number is assigned. These are only grants and projects that the USB / Faculty as an institution is the recipient (bearer) or co-beneficiary. In</w:t>
            </w:r>
            <w:r w:rsidR="0006726D">
              <w:rPr>
                <w:rFonts w:ascii="Calibri" w:eastAsia="Calibri" w:hAnsi="Calibri" w:cs="Calibri"/>
                <w:i/>
                <w:iCs/>
                <w:sz w:val="20"/>
                <w:szCs w:val="20"/>
                <w:lang w:val="en-GB"/>
              </w:rPr>
              <w:t xml:space="preserve"> the case of grants and collabo</w:t>
            </w:r>
            <w:r w:rsidRPr="009B0767">
              <w:rPr>
                <w:rFonts w:ascii="Calibri" w:eastAsia="Calibri" w:hAnsi="Calibri" w:cs="Calibri"/>
                <w:i/>
                <w:iCs/>
                <w:sz w:val="20"/>
                <w:szCs w:val="20"/>
                <w:lang w:val="en-GB"/>
              </w:rPr>
              <w:t>rative projects, other co-beneficiaries are also mentioned. There are no internal grants (GA USB, Faculty grants).</w:t>
            </w:r>
            <w:r w:rsidRPr="009B0767">
              <w:rPr>
                <w:lang w:val="en-GB"/>
              </w:rPr>
              <w:t xml:space="preserve"> </w:t>
            </w:r>
          </w:p>
          <w:p w14:paraId="50709AA9" w14:textId="77777777" w:rsidR="00E43C73" w:rsidRPr="009B0767" w:rsidRDefault="00E43C73" w:rsidP="00E43C73">
            <w:pPr>
              <w:rPr>
                <w:lang w:val="en-GB"/>
              </w:rPr>
            </w:pPr>
            <w:r w:rsidRPr="009B0767">
              <w:rPr>
                <w:rFonts w:ascii="Calibri" w:eastAsia="Calibri" w:hAnsi="Calibri" w:cs="Calibri"/>
                <w:b/>
                <w:bCs/>
                <w:sz w:val="20"/>
                <w:szCs w:val="20"/>
                <w:lang w:val="en-GB"/>
              </w:rPr>
              <w:t>Source:</w:t>
            </w:r>
          </w:p>
          <w:p w14:paraId="0AEA2C93" w14:textId="77777777" w:rsidR="00E43C73" w:rsidRPr="009B0767" w:rsidRDefault="00E43C73" w:rsidP="00E43C73">
            <w:pPr>
              <w:rPr>
                <w:lang w:val="en-GB"/>
              </w:rPr>
            </w:pPr>
            <w:r w:rsidRPr="009B0767">
              <w:rPr>
                <w:rFonts w:ascii="Calibri" w:eastAsia="Calibri" w:hAnsi="Calibri" w:cs="Calibri"/>
                <w:sz w:val="20"/>
                <w:szCs w:val="20"/>
                <w:lang w:val="en-GB"/>
              </w:rPr>
              <w:t xml:space="preserve">A = international and foreign grants, </w:t>
            </w:r>
          </w:p>
          <w:p w14:paraId="54BCBB73" w14:textId="77777777" w:rsidR="00E43C73" w:rsidRPr="009B0767" w:rsidRDefault="00E43C73" w:rsidP="00E43C73">
            <w:pPr>
              <w:rPr>
                <w:lang w:val="en-GB"/>
              </w:rPr>
            </w:pPr>
            <w:r w:rsidRPr="009B0767">
              <w:rPr>
                <w:rFonts w:ascii="Calibri" w:eastAsia="Calibri" w:hAnsi="Calibri" w:cs="Calibri"/>
                <w:sz w:val="20"/>
                <w:szCs w:val="20"/>
                <w:lang w:val="en-GB"/>
              </w:rPr>
              <w:t xml:space="preserve">B = Grants GA CR, TA CR or other equivalent, </w:t>
            </w:r>
          </w:p>
          <w:p w14:paraId="676FFF85" w14:textId="77777777" w:rsidR="00F36E4D" w:rsidRPr="009B0767" w:rsidRDefault="00E43C73" w:rsidP="00E43C73">
            <w:pPr>
              <w:rPr>
                <w:lang w:val="en-GB"/>
              </w:rPr>
            </w:pPr>
            <w:r w:rsidRPr="009B0767">
              <w:rPr>
                <w:rFonts w:ascii="Calibri" w:eastAsia="Calibri" w:hAnsi="Calibri" w:cs="Calibri"/>
                <w:sz w:val="20"/>
                <w:szCs w:val="20"/>
                <w:lang w:val="en-GB"/>
              </w:rPr>
              <w:t>C = sectoral ministerial grants</w:t>
            </w:r>
          </w:p>
        </w:tc>
        <w:tc>
          <w:tcPr>
            <w:tcW w:w="54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AA7BDD" w14:textId="77777777" w:rsidR="00F36E4D" w:rsidRPr="009B0767" w:rsidRDefault="009B0767">
            <w:pPr>
              <w:rPr>
                <w:lang w:val="en-GB"/>
              </w:rPr>
            </w:pPr>
            <w:r w:rsidRPr="009B0767">
              <w:rPr>
                <w:rFonts w:ascii="Calibri" w:eastAsia="Calibri" w:hAnsi="Calibri" w:cs="Calibri"/>
                <w:sz w:val="20"/>
                <w:szCs w:val="20"/>
                <w:lang w:val="en-GB"/>
              </w:rPr>
              <w:t>A</w:t>
            </w:r>
          </w:p>
          <w:p w14:paraId="7D5EB25C" w14:textId="77777777" w:rsidR="00F36E4D" w:rsidRPr="009B0767" w:rsidRDefault="009B0767">
            <w:pPr>
              <w:rPr>
                <w:lang w:val="en-GB"/>
              </w:rPr>
            </w:pPr>
            <w:r w:rsidRPr="009B0767">
              <w:rPr>
                <w:rFonts w:ascii="Calibri" w:eastAsia="Calibri" w:hAnsi="Calibri" w:cs="Calibri"/>
                <w:sz w:val="20"/>
                <w:szCs w:val="20"/>
                <w:lang w:val="en-GB"/>
              </w:rPr>
              <w:t>B</w:t>
            </w:r>
          </w:p>
          <w:p w14:paraId="34ED74E6" w14:textId="77777777" w:rsidR="00F36E4D" w:rsidRPr="009B0767" w:rsidRDefault="009B0767">
            <w:pPr>
              <w:rPr>
                <w:lang w:val="en-GB"/>
              </w:rPr>
            </w:pPr>
            <w:r w:rsidRPr="009B0767">
              <w:rPr>
                <w:rFonts w:ascii="Calibri" w:eastAsia="Calibri" w:hAnsi="Calibri" w:cs="Calibri"/>
                <w:sz w:val="20"/>
                <w:szCs w:val="20"/>
                <w:lang w:val="en-GB"/>
              </w:rPr>
              <w:t>C</w:t>
            </w:r>
          </w:p>
          <w:p w14:paraId="14AA709A" w14:textId="77777777" w:rsidR="00F36E4D" w:rsidRPr="009B0767" w:rsidRDefault="009B0767">
            <w:pPr>
              <w:rPr>
                <w:lang w:val="en-GB"/>
              </w:rPr>
            </w:pPr>
            <w:r w:rsidRPr="009B0767">
              <w:rPr>
                <w:rFonts w:ascii="Calibri" w:eastAsia="Calibri" w:hAnsi="Calibri" w:cs="Calibri"/>
                <w:sz w:val="20"/>
                <w:szCs w:val="20"/>
                <w:lang w:val="en-GB"/>
              </w:rPr>
              <w:t>+ name of the institution,</w:t>
            </w:r>
          </w:p>
          <w:p w14:paraId="69AE7DA3" w14:textId="77777777" w:rsidR="00F36E4D" w:rsidRPr="009B0767" w:rsidRDefault="009B0767">
            <w:pPr>
              <w:rPr>
                <w:lang w:val="en-GB"/>
              </w:rPr>
            </w:pPr>
            <w:r w:rsidRPr="009B0767">
              <w:rPr>
                <w:rFonts w:ascii="Calibri" w:eastAsia="Calibri" w:hAnsi="Calibri" w:cs="Calibri"/>
                <w:sz w:val="20"/>
                <w:szCs w:val="20"/>
                <w:lang w:val="en-GB"/>
              </w:rPr>
              <w:t>which funded the project</w:t>
            </w:r>
          </w:p>
        </w:tc>
        <w:tc>
          <w:tcPr>
            <w:tcW w:w="63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616D12C" w14:textId="77777777" w:rsidR="00F36E4D" w:rsidRPr="009B0767" w:rsidRDefault="009B0767">
            <w:pPr>
              <w:rPr>
                <w:lang w:val="en-GB"/>
              </w:rPr>
            </w:pPr>
            <w:r w:rsidRPr="009B0767">
              <w:rPr>
                <w:rFonts w:ascii="Calibri" w:eastAsia="Calibri" w:hAnsi="Calibri" w:cs="Calibri"/>
                <w:i/>
                <w:iCs/>
                <w:sz w:val="20"/>
                <w:szCs w:val="20"/>
                <w:lang w:val="en-GB"/>
              </w:rPr>
              <w:t>State the years when the grant or project was executed.</w:t>
            </w:r>
          </w:p>
        </w:tc>
      </w:tr>
      <w:tr w:rsidR="00F36E4D" w:rsidRPr="009B0767" w14:paraId="342F5DE2" w14:textId="77777777" w:rsidTr="003A7F24">
        <w:tc>
          <w:tcPr>
            <w:tcW w:w="111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3A3F18A" w14:textId="77777777" w:rsidR="00F36E4D" w:rsidRPr="009B0767" w:rsidRDefault="009B0767">
            <w:pPr>
              <w:rPr>
                <w:lang w:val="en-GB"/>
              </w:rPr>
            </w:pPr>
            <w:r w:rsidRPr="009B0767">
              <w:rPr>
                <w:rFonts w:ascii="Calibri" w:eastAsia="Calibri" w:hAnsi="Calibri" w:cs="Calibri"/>
                <w:i/>
                <w:iCs/>
                <w:sz w:val="20"/>
                <w:szCs w:val="20"/>
                <w:lang w:val="en-GB"/>
              </w:rPr>
              <w:t> </w:t>
            </w:r>
          </w:p>
        </w:tc>
        <w:tc>
          <w:tcPr>
            <w:tcW w:w="27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3761580" w14:textId="77777777" w:rsidR="00F36E4D" w:rsidRPr="009B0767" w:rsidRDefault="003C742B" w:rsidP="003C742B">
            <w:pPr>
              <w:rPr>
                <w:lang w:val="en-GB"/>
              </w:rPr>
            </w:pPr>
            <w:r>
              <w:rPr>
                <w:rFonts w:ascii="Calibri" w:eastAsia="Calibri" w:hAnsi="Calibri" w:cs="Calibri"/>
                <w:i/>
                <w:iCs/>
                <w:sz w:val="20"/>
                <w:szCs w:val="20"/>
                <w:lang w:val="en-GB"/>
              </w:rPr>
              <w:t>List a</w:t>
            </w:r>
            <w:r w:rsidR="009B0767" w:rsidRPr="009B0767">
              <w:rPr>
                <w:rFonts w:ascii="Calibri" w:eastAsia="Calibri" w:hAnsi="Calibri" w:cs="Calibri"/>
                <w:i/>
                <w:iCs/>
                <w:sz w:val="20"/>
                <w:szCs w:val="20"/>
                <w:lang w:val="en-GB"/>
              </w:rPr>
              <w:t xml:space="preserve"> maximum of 2 (for Bachelor's Degree Programmes and Master's Degree Programmes with professional orientation) </w:t>
            </w:r>
          </w:p>
        </w:tc>
        <w:tc>
          <w:tcPr>
            <w:tcW w:w="54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4238539" w14:textId="77777777" w:rsidR="00F36E4D" w:rsidRPr="009B0767" w:rsidRDefault="009B0767">
            <w:pPr>
              <w:rPr>
                <w:lang w:val="en-GB"/>
              </w:rPr>
            </w:pPr>
            <w:r w:rsidRPr="009B0767">
              <w:rPr>
                <w:rFonts w:ascii="Calibri" w:eastAsia="Calibri" w:hAnsi="Calibri" w:cs="Calibri"/>
                <w:sz w:val="20"/>
                <w:szCs w:val="20"/>
                <w:lang w:val="en-GB"/>
              </w:rPr>
              <w:t> </w:t>
            </w:r>
          </w:p>
        </w:tc>
        <w:tc>
          <w:tcPr>
            <w:tcW w:w="63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1BABE9D"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91B559B" w14:textId="77777777" w:rsidTr="003A7F24">
        <w:tc>
          <w:tcPr>
            <w:tcW w:w="111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8318092" w14:textId="77777777" w:rsidR="00F36E4D" w:rsidRPr="009B0767" w:rsidRDefault="009B0767">
            <w:pPr>
              <w:rPr>
                <w:lang w:val="en-GB"/>
              </w:rPr>
            </w:pPr>
            <w:r w:rsidRPr="009B0767">
              <w:rPr>
                <w:rFonts w:ascii="Calibri" w:eastAsia="Calibri" w:hAnsi="Calibri" w:cs="Calibri"/>
                <w:i/>
                <w:iCs/>
                <w:sz w:val="20"/>
                <w:szCs w:val="20"/>
                <w:lang w:val="en-GB"/>
              </w:rPr>
              <w:t> </w:t>
            </w:r>
          </w:p>
        </w:tc>
        <w:tc>
          <w:tcPr>
            <w:tcW w:w="27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E1E0FDF" w14:textId="77777777" w:rsidR="00F36E4D" w:rsidRPr="009B0767" w:rsidRDefault="003C742B" w:rsidP="003C742B">
            <w:pPr>
              <w:rPr>
                <w:lang w:val="en-GB"/>
              </w:rPr>
            </w:pPr>
            <w:r>
              <w:rPr>
                <w:rFonts w:ascii="Calibri" w:eastAsia="Calibri" w:hAnsi="Calibri" w:cs="Calibri"/>
                <w:i/>
                <w:iCs/>
                <w:sz w:val="20"/>
                <w:szCs w:val="20"/>
                <w:lang w:val="en-GB"/>
              </w:rPr>
              <w:t>List a</w:t>
            </w:r>
            <w:r w:rsidR="009B0767" w:rsidRPr="009B0767">
              <w:rPr>
                <w:rFonts w:ascii="Calibri" w:eastAsia="Calibri" w:hAnsi="Calibri" w:cs="Calibri"/>
                <w:i/>
                <w:iCs/>
                <w:sz w:val="20"/>
                <w:szCs w:val="20"/>
                <w:lang w:val="en-GB"/>
              </w:rPr>
              <w:t xml:space="preserve"> maximum of 3 (for Master's Degree Progra</w:t>
            </w:r>
            <w:r>
              <w:rPr>
                <w:rFonts w:ascii="Calibri" w:eastAsia="Calibri" w:hAnsi="Calibri" w:cs="Calibri"/>
                <w:i/>
                <w:iCs/>
                <w:sz w:val="20"/>
                <w:szCs w:val="20"/>
                <w:lang w:val="en-GB"/>
              </w:rPr>
              <w:t>mmes with academic orientation)</w:t>
            </w:r>
          </w:p>
        </w:tc>
        <w:tc>
          <w:tcPr>
            <w:tcW w:w="54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253A5A5" w14:textId="77777777" w:rsidR="00F36E4D" w:rsidRPr="009B0767" w:rsidRDefault="009B0767">
            <w:pPr>
              <w:rPr>
                <w:lang w:val="en-GB"/>
              </w:rPr>
            </w:pPr>
            <w:r w:rsidRPr="009B0767">
              <w:rPr>
                <w:rFonts w:ascii="Calibri" w:eastAsia="Calibri" w:hAnsi="Calibri" w:cs="Calibri"/>
                <w:sz w:val="20"/>
                <w:szCs w:val="20"/>
                <w:lang w:val="en-GB"/>
              </w:rPr>
              <w:t> </w:t>
            </w:r>
          </w:p>
        </w:tc>
        <w:tc>
          <w:tcPr>
            <w:tcW w:w="63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E06774A"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4EB12B7" w14:textId="77777777" w:rsidTr="003A7F24">
        <w:tc>
          <w:tcPr>
            <w:tcW w:w="111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8B001BD" w14:textId="77777777" w:rsidR="00F36E4D" w:rsidRPr="009B0767" w:rsidRDefault="009B0767">
            <w:pPr>
              <w:rPr>
                <w:lang w:val="en-GB"/>
              </w:rPr>
            </w:pPr>
            <w:r w:rsidRPr="009B0767">
              <w:rPr>
                <w:rFonts w:ascii="Calibri" w:eastAsia="Calibri" w:hAnsi="Calibri" w:cs="Calibri"/>
                <w:i/>
                <w:iCs/>
                <w:sz w:val="20"/>
                <w:szCs w:val="20"/>
                <w:lang w:val="en-GB"/>
              </w:rPr>
              <w:t> </w:t>
            </w:r>
          </w:p>
        </w:tc>
        <w:tc>
          <w:tcPr>
            <w:tcW w:w="27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33F6EBF" w14:textId="77777777" w:rsidR="00F36E4D" w:rsidRPr="009B0767" w:rsidRDefault="009B0767">
            <w:pPr>
              <w:rPr>
                <w:lang w:val="en-GB"/>
              </w:rPr>
            </w:pPr>
            <w:r w:rsidRPr="009B0767">
              <w:rPr>
                <w:rFonts w:ascii="Calibri" w:eastAsia="Calibri" w:hAnsi="Calibri" w:cs="Calibri"/>
                <w:i/>
                <w:iCs/>
                <w:sz w:val="20"/>
                <w:szCs w:val="20"/>
                <w:lang w:val="en-GB"/>
              </w:rPr>
              <w:t> </w:t>
            </w:r>
          </w:p>
        </w:tc>
        <w:tc>
          <w:tcPr>
            <w:tcW w:w="54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3889358" w14:textId="77777777" w:rsidR="00F36E4D" w:rsidRPr="009B0767" w:rsidRDefault="009B0767">
            <w:pPr>
              <w:rPr>
                <w:lang w:val="en-GB"/>
              </w:rPr>
            </w:pPr>
            <w:r w:rsidRPr="009B0767">
              <w:rPr>
                <w:rFonts w:ascii="Calibri" w:eastAsia="Calibri" w:hAnsi="Calibri" w:cs="Calibri"/>
                <w:sz w:val="20"/>
                <w:szCs w:val="20"/>
                <w:lang w:val="en-GB"/>
              </w:rPr>
              <w:t> </w:t>
            </w:r>
          </w:p>
        </w:tc>
        <w:tc>
          <w:tcPr>
            <w:tcW w:w="63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89576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F989F78" w14:textId="77777777" w:rsidTr="003A7F24">
        <w:tc>
          <w:tcPr>
            <w:tcW w:w="111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939B98A" w14:textId="77777777" w:rsidR="00F36E4D" w:rsidRPr="009B0767" w:rsidRDefault="009B0767">
            <w:pPr>
              <w:rPr>
                <w:lang w:val="en-GB"/>
              </w:rPr>
            </w:pPr>
            <w:r w:rsidRPr="009B0767">
              <w:rPr>
                <w:rFonts w:ascii="Calibri" w:eastAsia="Calibri" w:hAnsi="Calibri" w:cs="Calibri"/>
                <w:i/>
                <w:iCs/>
                <w:sz w:val="20"/>
                <w:szCs w:val="20"/>
                <w:lang w:val="en-GB"/>
              </w:rPr>
              <w:t> </w:t>
            </w:r>
          </w:p>
        </w:tc>
        <w:tc>
          <w:tcPr>
            <w:tcW w:w="27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68FD2C6" w14:textId="77777777" w:rsidR="00F36E4D" w:rsidRPr="009B0767" w:rsidRDefault="003C742B" w:rsidP="003C742B">
            <w:pPr>
              <w:rPr>
                <w:lang w:val="en-GB"/>
              </w:rPr>
            </w:pPr>
            <w:r>
              <w:rPr>
                <w:rFonts w:ascii="Calibri" w:eastAsia="Calibri" w:hAnsi="Calibri" w:cs="Calibri"/>
                <w:i/>
                <w:iCs/>
                <w:sz w:val="20"/>
                <w:szCs w:val="20"/>
                <w:lang w:val="en-GB"/>
              </w:rPr>
              <w:t>List a</w:t>
            </w:r>
            <w:r w:rsidRPr="009B0767">
              <w:rPr>
                <w:rFonts w:ascii="Calibri" w:eastAsia="Calibri" w:hAnsi="Calibri" w:cs="Calibri"/>
                <w:i/>
                <w:iCs/>
                <w:sz w:val="20"/>
                <w:szCs w:val="20"/>
                <w:lang w:val="en-GB"/>
              </w:rPr>
              <w:t xml:space="preserve"> </w:t>
            </w:r>
            <w:r>
              <w:rPr>
                <w:rFonts w:ascii="Calibri" w:eastAsia="Calibri" w:hAnsi="Calibri" w:cs="Calibri"/>
                <w:i/>
                <w:iCs/>
                <w:sz w:val="20"/>
                <w:szCs w:val="20"/>
                <w:lang w:val="en-GB"/>
              </w:rPr>
              <w:t>m</w:t>
            </w:r>
            <w:r w:rsidR="009B0767" w:rsidRPr="009B0767">
              <w:rPr>
                <w:rFonts w:ascii="Calibri" w:eastAsia="Calibri" w:hAnsi="Calibri" w:cs="Calibri"/>
                <w:i/>
                <w:iCs/>
                <w:sz w:val="20"/>
                <w:szCs w:val="20"/>
                <w:lang w:val="en-GB"/>
              </w:rPr>
              <w:t>aximum of 5 (</w:t>
            </w:r>
            <w:r>
              <w:rPr>
                <w:rFonts w:ascii="Calibri" w:eastAsia="Calibri" w:hAnsi="Calibri" w:cs="Calibri"/>
                <w:i/>
                <w:iCs/>
                <w:sz w:val="20"/>
                <w:szCs w:val="20"/>
                <w:lang w:val="en-GB"/>
              </w:rPr>
              <w:t>for Doctoral Degree Programmes)</w:t>
            </w:r>
          </w:p>
        </w:tc>
        <w:tc>
          <w:tcPr>
            <w:tcW w:w="54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695E87F" w14:textId="77777777" w:rsidR="00F36E4D" w:rsidRPr="009B0767" w:rsidRDefault="009B0767">
            <w:pPr>
              <w:rPr>
                <w:lang w:val="en-GB"/>
              </w:rPr>
            </w:pPr>
            <w:r w:rsidRPr="009B0767">
              <w:rPr>
                <w:rFonts w:ascii="Calibri" w:eastAsia="Calibri" w:hAnsi="Calibri" w:cs="Calibri"/>
                <w:sz w:val="20"/>
                <w:szCs w:val="20"/>
                <w:lang w:val="en-GB"/>
              </w:rPr>
              <w:t> </w:t>
            </w:r>
          </w:p>
        </w:tc>
        <w:tc>
          <w:tcPr>
            <w:tcW w:w="63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0051F9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5B0D14C" w14:textId="77777777" w:rsidTr="00A120EB">
        <w:trPr>
          <w:trHeight w:val="31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D2A955D" w14:textId="77777777" w:rsidR="00F36E4D" w:rsidRPr="009B0767" w:rsidRDefault="0006726D">
            <w:pPr>
              <w:shd w:val="clear" w:color="auto" w:fill="F7CAAC"/>
              <w:rPr>
                <w:lang w:val="en-GB"/>
              </w:rPr>
            </w:pPr>
            <w:r w:rsidRPr="009B0767">
              <w:rPr>
                <w:rFonts w:ascii="Calibri" w:eastAsia="Calibri" w:hAnsi="Calibri" w:cs="Calibri"/>
                <w:b/>
                <w:bCs/>
                <w:sz w:val="20"/>
                <w:szCs w:val="20"/>
                <w:lang w:val="en-GB"/>
              </w:rPr>
              <w:t>Overview of executed projects and other activities in cooperation with the professional practical training of the with professional orientation Bachelor's and Master's Degree Programmes</w:t>
            </w:r>
          </w:p>
        </w:tc>
      </w:tr>
      <w:tr w:rsidR="00F36E4D" w:rsidRPr="009B0767" w14:paraId="27D0C07A" w14:textId="77777777" w:rsidTr="00A120EB">
        <w:trPr>
          <w:trHeight w:val="283"/>
        </w:trPr>
        <w:tc>
          <w:tcPr>
            <w:tcW w:w="1111"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B5A3981" w14:textId="77777777" w:rsidR="00F36E4D" w:rsidRPr="009B0767" w:rsidRDefault="0006726D">
            <w:pPr>
              <w:shd w:val="clear" w:color="auto" w:fill="F7CAAC"/>
              <w:rPr>
                <w:lang w:val="en-GB"/>
              </w:rPr>
            </w:pPr>
            <w:r>
              <w:rPr>
                <w:rFonts w:ascii="Calibri" w:eastAsia="Calibri" w:hAnsi="Calibri" w:cs="Calibri"/>
                <w:b/>
                <w:bCs/>
                <w:sz w:val="20"/>
                <w:szCs w:val="20"/>
                <w:lang w:val="en-GB"/>
              </w:rPr>
              <w:t xml:space="preserve">Provider of </w:t>
            </w:r>
            <w:r w:rsidR="009B0767" w:rsidRPr="009B0767">
              <w:rPr>
                <w:rFonts w:ascii="Calibri" w:eastAsia="Calibri" w:hAnsi="Calibri" w:cs="Calibri"/>
                <w:b/>
                <w:bCs/>
                <w:sz w:val="20"/>
                <w:szCs w:val="20"/>
                <w:lang w:val="en-GB"/>
              </w:rPr>
              <w:t xml:space="preserve"> professional practical training</w:t>
            </w:r>
          </w:p>
        </w:tc>
        <w:tc>
          <w:tcPr>
            <w:tcW w:w="2709"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F5D157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Name or description of the project carried out in cooperation with the institution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10CEC4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Period</w:t>
            </w:r>
          </w:p>
        </w:tc>
      </w:tr>
      <w:tr w:rsidR="00F36E4D" w:rsidRPr="009B0767" w14:paraId="27A42E4B" w14:textId="77777777" w:rsidTr="00A120EB">
        <w:tc>
          <w:tcPr>
            <w:tcW w:w="111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E74BEA6" w14:textId="77777777" w:rsidR="00F36E4D" w:rsidRPr="009B0767" w:rsidRDefault="0006726D">
            <w:pPr>
              <w:rPr>
                <w:lang w:val="en-GB"/>
              </w:rPr>
            </w:pPr>
            <w:r>
              <w:rPr>
                <w:rFonts w:ascii="Calibri" w:eastAsia="Calibri" w:hAnsi="Calibri" w:cs="Calibri"/>
                <w:i/>
                <w:iCs/>
                <w:sz w:val="20"/>
                <w:szCs w:val="20"/>
                <w:lang w:val="en-GB"/>
              </w:rPr>
              <w:t>Name of the subject f</w:t>
            </w:r>
            <w:r w:rsidR="009B0767" w:rsidRPr="009B0767">
              <w:rPr>
                <w:rFonts w:ascii="Calibri" w:eastAsia="Calibri" w:hAnsi="Calibri" w:cs="Calibri"/>
                <w:i/>
                <w:iCs/>
                <w:sz w:val="20"/>
                <w:szCs w:val="20"/>
                <w:lang w:val="en-GB"/>
              </w:rPr>
              <w:t>r</w:t>
            </w:r>
            <w:r>
              <w:rPr>
                <w:rFonts w:ascii="Calibri" w:eastAsia="Calibri" w:hAnsi="Calibri" w:cs="Calibri"/>
                <w:i/>
                <w:iCs/>
                <w:sz w:val="20"/>
                <w:szCs w:val="20"/>
                <w:lang w:val="en-GB"/>
              </w:rPr>
              <w:t>o</w:t>
            </w:r>
            <w:r w:rsidR="009B0767" w:rsidRPr="009B0767">
              <w:rPr>
                <w:rFonts w:ascii="Calibri" w:eastAsia="Calibri" w:hAnsi="Calibri" w:cs="Calibri"/>
                <w:i/>
                <w:iCs/>
                <w:sz w:val="20"/>
                <w:szCs w:val="20"/>
                <w:lang w:val="en-GB"/>
              </w:rPr>
              <w:t>m practice with which the cooperation took place.</w:t>
            </w:r>
          </w:p>
        </w:tc>
        <w:tc>
          <w:tcPr>
            <w:tcW w:w="27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FC28DDE" w14:textId="77777777" w:rsidR="00F36E4D" w:rsidRPr="009B0767" w:rsidRDefault="0006726D" w:rsidP="003C742B">
            <w:pPr>
              <w:rPr>
                <w:lang w:val="en-GB"/>
              </w:rPr>
            </w:pPr>
            <w:r>
              <w:rPr>
                <w:rFonts w:ascii="Calibri" w:eastAsia="Calibri" w:hAnsi="Calibri" w:cs="Calibri"/>
                <w:i/>
                <w:iCs/>
                <w:sz w:val="20"/>
                <w:szCs w:val="20"/>
                <w:lang w:val="en-GB"/>
              </w:rPr>
              <w:t xml:space="preserve">List </w:t>
            </w:r>
            <w:r w:rsidR="009B0767" w:rsidRPr="009B0767">
              <w:rPr>
                <w:rFonts w:ascii="Calibri" w:eastAsia="Calibri" w:hAnsi="Calibri" w:cs="Calibri"/>
                <w:i/>
                <w:iCs/>
                <w:sz w:val="20"/>
                <w:szCs w:val="20"/>
                <w:lang w:val="en-GB"/>
              </w:rPr>
              <w:t xml:space="preserve">2-5 of the most important projects and other activities carried out in cooperation with practice </w:t>
            </w:r>
            <w:r w:rsidR="003C742B">
              <w:rPr>
                <w:rFonts w:ascii="Calibri" w:eastAsia="Calibri" w:hAnsi="Calibri" w:cs="Calibri"/>
                <w:i/>
                <w:iCs/>
                <w:sz w:val="20"/>
                <w:szCs w:val="20"/>
                <w:lang w:val="en-GB"/>
              </w:rPr>
              <w:t>related to the Degree Programme.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5C953E4" w14:textId="77777777" w:rsidR="00F36E4D" w:rsidRPr="009B0767" w:rsidRDefault="009B0767">
            <w:pPr>
              <w:rPr>
                <w:lang w:val="en-GB"/>
              </w:rPr>
            </w:pPr>
            <w:r w:rsidRPr="009B0767">
              <w:rPr>
                <w:rFonts w:ascii="Calibri" w:eastAsia="Calibri" w:hAnsi="Calibri" w:cs="Calibri"/>
                <w:i/>
                <w:iCs/>
                <w:sz w:val="20"/>
                <w:szCs w:val="20"/>
                <w:lang w:val="en-GB"/>
              </w:rPr>
              <w:t>State the years when the project was executed</w:t>
            </w:r>
          </w:p>
        </w:tc>
      </w:tr>
      <w:tr w:rsidR="00F36E4D" w:rsidRPr="009B0767" w14:paraId="45CB3438" w14:textId="77777777" w:rsidTr="00A120EB">
        <w:tc>
          <w:tcPr>
            <w:tcW w:w="111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090AC44" w14:textId="77777777" w:rsidR="00F36E4D" w:rsidRPr="009B0767" w:rsidRDefault="009B0767">
            <w:pPr>
              <w:rPr>
                <w:lang w:val="en-GB"/>
              </w:rPr>
            </w:pPr>
            <w:r w:rsidRPr="009B0767">
              <w:rPr>
                <w:rFonts w:ascii="Calibri" w:eastAsia="Calibri" w:hAnsi="Calibri" w:cs="Calibri"/>
                <w:sz w:val="20"/>
                <w:szCs w:val="20"/>
                <w:lang w:val="en-GB"/>
              </w:rPr>
              <w:t> </w:t>
            </w:r>
          </w:p>
        </w:tc>
        <w:tc>
          <w:tcPr>
            <w:tcW w:w="27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92D8F4F" w14:textId="77777777" w:rsidR="00F36E4D" w:rsidRPr="009B0767" w:rsidRDefault="009B0767">
            <w:pPr>
              <w:rPr>
                <w:lang w:val="en-GB"/>
              </w:rPr>
            </w:pPr>
            <w:r w:rsidRPr="009B0767">
              <w:rPr>
                <w:rFonts w:ascii="Calibri" w:eastAsia="Calibri" w:hAnsi="Calibri" w:cs="Calibri"/>
                <w:sz w:val="20"/>
                <w:szCs w:val="20"/>
                <w:lang w:val="en-GB"/>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3DFA509"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3603815A" w14:textId="77777777" w:rsidTr="00A120EB">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F9F1C0A"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Professional activities related to </w:t>
            </w:r>
            <w:r w:rsidR="003C742B" w:rsidRPr="009B0767">
              <w:rPr>
                <w:rFonts w:ascii="Calibri" w:eastAsia="Calibri" w:hAnsi="Calibri" w:cs="Calibri"/>
                <w:b/>
                <w:bCs/>
                <w:sz w:val="20"/>
                <w:szCs w:val="20"/>
                <w:lang w:val="en-GB"/>
              </w:rPr>
              <w:t>creative, scientific</w:t>
            </w:r>
            <w:r w:rsidRPr="009B0767">
              <w:rPr>
                <w:rFonts w:ascii="Calibri" w:eastAsia="Calibri" w:hAnsi="Calibri" w:cs="Calibri"/>
                <w:b/>
                <w:bCs/>
                <w:sz w:val="20"/>
                <w:szCs w:val="20"/>
                <w:lang w:val="en-GB"/>
              </w:rPr>
              <w:t xml:space="preserve"> and artistic activities of a higher education institution related to a Degree Programme</w:t>
            </w:r>
          </w:p>
        </w:tc>
      </w:tr>
      <w:tr w:rsidR="0006726D" w:rsidRPr="009B0767" w14:paraId="1DDB23D0" w14:textId="77777777" w:rsidTr="00A120EB">
        <w:trPr>
          <w:trHeight w:val="217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F862BBE" w14:textId="77777777" w:rsidR="0006726D" w:rsidRPr="009B0767" w:rsidRDefault="0006726D" w:rsidP="0006726D">
            <w:pPr>
              <w:shd w:val="clear" w:color="auto" w:fill="FFFFFF"/>
              <w:rPr>
                <w:lang w:val="en-GB"/>
              </w:rPr>
            </w:pPr>
            <w:r w:rsidRPr="009B0767">
              <w:rPr>
                <w:rFonts w:ascii="Calibri" w:eastAsia="Calibri" w:hAnsi="Calibri" w:cs="Calibri"/>
                <w:i/>
                <w:iCs/>
                <w:sz w:val="20"/>
                <w:szCs w:val="20"/>
                <w:lang w:val="en-GB"/>
              </w:rPr>
              <w:t>Here you can</w:t>
            </w:r>
            <w:r>
              <w:rPr>
                <w:rFonts w:ascii="Calibri" w:eastAsia="Calibri" w:hAnsi="Calibri" w:cs="Calibri"/>
                <w:i/>
                <w:iCs/>
                <w:sz w:val="20"/>
                <w:szCs w:val="20"/>
                <w:lang w:val="en-GB"/>
              </w:rPr>
              <w:t xml:space="preserve"> list</w:t>
            </w:r>
            <w:r w:rsidRPr="009B0767">
              <w:rPr>
                <w:rFonts w:ascii="Calibri" w:eastAsia="Calibri" w:hAnsi="Calibri" w:cs="Calibri"/>
                <w:i/>
                <w:iCs/>
                <w:sz w:val="20"/>
                <w:szCs w:val="20"/>
                <w:lang w:val="en-GB"/>
              </w:rPr>
              <w:t xml:space="preserve"> professional activities (up to 10 most important professional activities) related to creative, scientific and artistic activities of the Faculty, and particulars about activities not mentioned in the previous</w:t>
            </w:r>
            <w:r w:rsidRPr="009B0767">
              <w:rPr>
                <w:lang w:val="en-GB"/>
              </w:rPr>
              <w:t xml:space="preserve"> </w:t>
            </w:r>
            <w:r w:rsidRPr="009B0767">
              <w:rPr>
                <w:rFonts w:ascii="Calibri" w:eastAsia="Calibri" w:hAnsi="Calibri" w:cs="Calibri"/>
                <w:i/>
                <w:iCs/>
                <w:sz w:val="20"/>
                <w:szCs w:val="20"/>
                <w:lang w:val="en-GB"/>
              </w:rPr>
              <w:t>sections.</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These include, for example, important seminars, workshops, conferences, Outcomes of</w:t>
            </w:r>
            <w:r w:rsidRPr="009B0767">
              <w:rPr>
                <w:lang w:val="en-GB"/>
              </w:rPr>
              <w:t xml:space="preserve"> </w:t>
            </w:r>
            <w:r w:rsidRPr="009B0767">
              <w:rPr>
                <w:rFonts w:ascii="Calibri" w:eastAsia="Calibri" w:hAnsi="Calibri" w:cs="Calibri"/>
                <w:i/>
                <w:iCs/>
                <w:sz w:val="20"/>
                <w:szCs w:val="20"/>
                <w:lang w:val="en-GB"/>
              </w:rPr>
              <w:t>publishing activities, the results of the implementation of professional projects, etc., including the possible</w:t>
            </w:r>
            <w:r w:rsidRPr="009B0767">
              <w:rPr>
                <w:lang w:val="en-GB"/>
              </w:rPr>
              <w:t xml:space="preserve"> </w:t>
            </w:r>
            <w:r w:rsidRPr="009B0767">
              <w:rPr>
                <w:rFonts w:ascii="Calibri" w:eastAsia="Calibri" w:hAnsi="Calibri" w:cs="Calibri"/>
                <w:i/>
                <w:iCs/>
                <w:sz w:val="20"/>
                <w:szCs w:val="20"/>
                <w:lang w:val="en-GB"/>
              </w:rPr>
              <w:t>participation of students in these activities.</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There is</w:t>
            </w:r>
            <w:r w:rsidRPr="009B0767">
              <w:rPr>
                <w:lang w:val="en-GB"/>
              </w:rPr>
              <w:t xml:space="preserve"> </w:t>
            </w:r>
            <w:r w:rsidRPr="009B0767">
              <w:rPr>
                <w:rFonts w:ascii="Calibri" w:eastAsia="Calibri" w:hAnsi="Calibri" w:cs="Calibri"/>
                <w:i/>
                <w:iCs/>
                <w:sz w:val="20"/>
                <w:szCs w:val="20"/>
                <w:lang w:val="en-GB"/>
              </w:rPr>
              <w:t>no common publishing activity, patents, and other creative activities of individuals (this is stated on the person's form).</w:t>
            </w:r>
          </w:p>
          <w:p w14:paraId="190E1853" w14:textId="77777777" w:rsidR="0006726D" w:rsidRDefault="0006726D" w:rsidP="0006726D">
            <w:pPr>
              <w:shd w:val="clear" w:color="auto" w:fill="FFFFFF"/>
              <w:rPr>
                <w:rFonts w:ascii="Calibri" w:eastAsia="Calibri" w:hAnsi="Calibri" w:cs="Calibri"/>
                <w:i/>
                <w:iCs/>
                <w:sz w:val="20"/>
                <w:szCs w:val="20"/>
                <w:lang w:val="en-GB"/>
              </w:rPr>
            </w:pPr>
            <w:r w:rsidRPr="009B0767">
              <w:rPr>
                <w:rFonts w:ascii="Calibri" w:eastAsia="Calibri" w:hAnsi="Calibri" w:cs="Calibri"/>
                <w:i/>
                <w:iCs/>
                <w:sz w:val="20"/>
                <w:szCs w:val="20"/>
                <w:lang w:val="en-GB"/>
              </w:rPr>
              <w:t>Programmes with academic orientation include only scientific activities related to scientific or artistic activities, Programmes with professional orientation of professional activities related to the entire creative activities.</w:t>
            </w:r>
          </w:p>
          <w:p w14:paraId="2BDC8EAB" w14:textId="77777777" w:rsidR="00A97E35" w:rsidRDefault="00A97E35" w:rsidP="0006726D">
            <w:pPr>
              <w:shd w:val="clear" w:color="auto" w:fill="FFFFFF"/>
              <w:rPr>
                <w:rFonts w:ascii="Calibri" w:eastAsia="Calibri" w:hAnsi="Calibri" w:cs="Calibri"/>
                <w:i/>
                <w:iCs/>
                <w:sz w:val="20"/>
                <w:szCs w:val="20"/>
                <w:lang w:val="en-GB"/>
              </w:rPr>
            </w:pPr>
          </w:p>
          <w:p w14:paraId="1948EDE5" w14:textId="4CC7E658" w:rsidR="00A97E35" w:rsidRPr="009B0767" w:rsidRDefault="00A97E35" w:rsidP="0006726D">
            <w:pPr>
              <w:shd w:val="clear" w:color="auto" w:fill="FFFFFF"/>
              <w:rPr>
                <w:lang w:val="en-GB"/>
              </w:rPr>
            </w:pPr>
          </w:p>
        </w:tc>
      </w:tr>
      <w:tr w:rsidR="0006726D" w:rsidRPr="009B0767" w14:paraId="57E9022B" w14:textId="77777777" w:rsidTr="00A120EB">
        <w:trPr>
          <w:trHeight w:val="306"/>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AF9B02F" w14:textId="77777777" w:rsidR="0006726D" w:rsidRPr="009B0767" w:rsidRDefault="0006726D" w:rsidP="0006726D">
            <w:pPr>
              <w:shd w:val="clear" w:color="auto" w:fill="F7CAAC"/>
              <w:rPr>
                <w:lang w:val="en-GB"/>
              </w:rPr>
            </w:pPr>
            <w:r w:rsidRPr="009B0767">
              <w:rPr>
                <w:rFonts w:ascii="Calibri" w:eastAsia="Calibri" w:hAnsi="Calibri" w:cs="Calibri"/>
                <w:b/>
                <w:bCs/>
                <w:sz w:val="20"/>
                <w:szCs w:val="20"/>
                <w:lang w:val="en-GB"/>
              </w:rPr>
              <w:t>Information on co-operation with the practice related to the Degree Programme</w:t>
            </w:r>
          </w:p>
        </w:tc>
      </w:tr>
      <w:tr w:rsidR="0006726D" w:rsidRPr="009B0767" w14:paraId="5B8F306E" w14:textId="77777777" w:rsidTr="00A120EB">
        <w:trPr>
          <w:trHeight w:val="48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10518A5" w14:textId="77777777" w:rsidR="0006726D" w:rsidRPr="009B0767" w:rsidRDefault="0006726D" w:rsidP="0006726D">
            <w:pPr>
              <w:shd w:val="clear" w:color="auto" w:fill="FFFFFF"/>
              <w:rPr>
                <w:lang w:val="en-GB"/>
              </w:rPr>
            </w:pPr>
            <w:r w:rsidRPr="009B0767">
              <w:rPr>
                <w:rFonts w:ascii="Calibri" w:eastAsia="Calibri" w:hAnsi="Calibri" w:cs="Calibri"/>
                <w:i/>
                <w:iCs/>
                <w:sz w:val="20"/>
                <w:szCs w:val="20"/>
                <w:lang w:val="en-GB"/>
              </w:rPr>
              <w:t>List other activities carried out in cooperation with practice not mentioned in the previous sections.</w:t>
            </w:r>
          </w:p>
        </w:tc>
      </w:tr>
    </w:tbl>
    <w:p w14:paraId="4CB5F666" w14:textId="77777777" w:rsidR="00F36E4D" w:rsidRPr="009B0767" w:rsidRDefault="009B0767">
      <w:pPr>
        <w:rPr>
          <w:lang w:val="en-GB"/>
        </w:rPr>
      </w:pPr>
      <w:r w:rsidRPr="009B0767">
        <w:rPr>
          <w:rFonts w:ascii="Calibri" w:eastAsia="Calibri" w:hAnsi="Calibri" w:cs="Calibri"/>
          <w:sz w:val="20"/>
          <w:szCs w:val="20"/>
          <w:lang w:val="en-GB"/>
        </w:rPr>
        <w:t> </w:t>
      </w:r>
    </w:p>
    <w:p w14:paraId="7BBA8FE0" w14:textId="77777777" w:rsidR="0006726D" w:rsidRPr="008123E2" w:rsidRDefault="0006726D" w:rsidP="0006726D">
      <w:pPr>
        <w:rPr>
          <w:lang w:val="en-GB"/>
        </w:rPr>
      </w:pPr>
      <w:r w:rsidRPr="008123E2">
        <w:rPr>
          <w:rFonts w:ascii="Calibri" w:eastAsia="Calibri" w:hAnsi="Calibri" w:cs="Calibri"/>
          <w:bCs/>
          <w:i/>
          <w:iCs/>
          <w:sz w:val="20"/>
          <w:szCs w:val="20"/>
          <w:lang w:val="en-GB"/>
        </w:rPr>
        <w:lastRenderedPageBreak/>
        <w:t>(Notes:</w:t>
      </w:r>
    </w:p>
    <w:p w14:paraId="3F2E8900" w14:textId="77777777" w:rsidR="0006726D" w:rsidRPr="009B0767" w:rsidRDefault="0006726D" w:rsidP="0006726D">
      <w:pPr>
        <w:rPr>
          <w:lang w:val="en-GB"/>
        </w:rPr>
      </w:pPr>
      <w:r>
        <w:rPr>
          <w:rFonts w:ascii="Calibri" w:eastAsia="Calibri" w:hAnsi="Calibri" w:cs="Calibri"/>
          <w:i/>
          <w:iCs/>
          <w:sz w:val="20"/>
          <w:szCs w:val="20"/>
          <w:lang w:val="en-GB"/>
        </w:rPr>
        <w:t>Include</w:t>
      </w:r>
      <w:r w:rsidRPr="009B0767">
        <w:rPr>
          <w:rFonts w:ascii="Calibri" w:eastAsia="Calibri" w:hAnsi="Calibri" w:cs="Calibri"/>
          <w:i/>
          <w:iCs/>
          <w:sz w:val="20"/>
          <w:szCs w:val="20"/>
          <w:lang w:val="en-GB"/>
        </w:rPr>
        <w:t xml:space="preserve"> only creative, scientific a</w:t>
      </w:r>
      <w:r>
        <w:rPr>
          <w:rFonts w:ascii="Calibri" w:eastAsia="Calibri" w:hAnsi="Calibri" w:cs="Calibri"/>
          <w:i/>
          <w:iCs/>
          <w:sz w:val="20"/>
          <w:szCs w:val="20"/>
          <w:lang w:val="en-GB"/>
        </w:rPr>
        <w:t>nd artistic activities, which are</w:t>
      </w:r>
      <w:r w:rsidRPr="009B0767">
        <w:rPr>
          <w:rFonts w:ascii="Calibri" w:eastAsia="Calibri" w:hAnsi="Calibri" w:cs="Calibri"/>
          <w:i/>
          <w:iCs/>
          <w:sz w:val="20"/>
          <w:szCs w:val="20"/>
          <w:lang w:val="en-GB"/>
        </w:rPr>
        <w:t xml:space="preserve"> performed at USB, respectively. at t</w:t>
      </w:r>
      <w:r>
        <w:rPr>
          <w:rFonts w:ascii="Calibri" w:eastAsia="Calibri" w:hAnsi="Calibri" w:cs="Calibri"/>
          <w:i/>
          <w:iCs/>
          <w:sz w:val="20"/>
          <w:szCs w:val="20"/>
          <w:lang w:val="en-GB"/>
        </w:rPr>
        <w:t>he relevant Faculty. Do not include</w:t>
      </w:r>
      <w:r w:rsidRPr="009B0767">
        <w:rPr>
          <w:rFonts w:ascii="Calibri" w:eastAsia="Calibri" w:hAnsi="Calibri" w:cs="Calibri"/>
          <w:i/>
          <w:iCs/>
          <w:sz w:val="20"/>
          <w:szCs w:val="20"/>
          <w:lang w:val="en-GB"/>
        </w:rPr>
        <w:t xml:space="preserve"> </w:t>
      </w:r>
      <w:r>
        <w:rPr>
          <w:rFonts w:ascii="Calibri" w:eastAsia="Calibri" w:hAnsi="Calibri" w:cs="Calibri"/>
          <w:i/>
          <w:iCs/>
          <w:sz w:val="20"/>
          <w:szCs w:val="20"/>
          <w:lang w:val="en-GB"/>
        </w:rPr>
        <w:t>creative,</w:t>
      </w:r>
      <w:r w:rsidRPr="009B0767">
        <w:rPr>
          <w:rFonts w:ascii="Calibri" w:eastAsia="Calibri" w:hAnsi="Calibri" w:cs="Calibri"/>
          <w:i/>
          <w:iCs/>
          <w:sz w:val="20"/>
          <w:szCs w:val="20"/>
          <w:lang w:val="en-GB"/>
        </w:rPr>
        <w:t xml:space="preserve"> scientific and artistic activities </w:t>
      </w:r>
      <w:r>
        <w:rPr>
          <w:rFonts w:ascii="Calibri" w:eastAsia="Calibri" w:hAnsi="Calibri" w:cs="Calibri"/>
          <w:i/>
          <w:iCs/>
          <w:sz w:val="20"/>
          <w:szCs w:val="20"/>
          <w:lang w:val="en-GB"/>
        </w:rPr>
        <w:t>carried out by the Teacher at another institution</w:t>
      </w:r>
      <w:r w:rsidRPr="009B0767">
        <w:rPr>
          <w:rFonts w:ascii="Calibri" w:eastAsia="Calibri" w:hAnsi="Calibri" w:cs="Calibri"/>
          <w:i/>
          <w:iCs/>
          <w:sz w:val="20"/>
          <w:szCs w:val="20"/>
          <w:lang w:val="en-GB"/>
        </w:rPr>
        <w:t xml:space="preserve">. From the </w:t>
      </w:r>
      <w:r>
        <w:rPr>
          <w:rFonts w:ascii="Calibri" w:eastAsia="Calibri" w:hAnsi="Calibri" w:cs="Calibri"/>
          <w:i/>
          <w:iCs/>
          <w:sz w:val="20"/>
          <w:szCs w:val="20"/>
          <w:lang w:val="en-GB"/>
        </w:rPr>
        <w:t>time point of view, list</w:t>
      </w:r>
      <w:r w:rsidRPr="009B0767">
        <w:rPr>
          <w:rFonts w:ascii="Calibri" w:eastAsia="Calibri" w:hAnsi="Calibri" w:cs="Calibri"/>
          <w:i/>
          <w:iCs/>
          <w:sz w:val="20"/>
          <w:szCs w:val="20"/>
          <w:lang w:val="en-GB"/>
        </w:rPr>
        <w:t xml:space="preserve"> creative, scientific and artistic activities</w:t>
      </w:r>
      <w:r>
        <w:rPr>
          <w:rFonts w:ascii="Calibri" w:eastAsia="Calibri" w:hAnsi="Calibri" w:cs="Calibri"/>
          <w:i/>
          <w:iCs/>
          <w:sz w:val="20"/>
          <w:szCs w:val="20"/>
          <w:lang w:val="en-GB"/>
        </w:rPr>
        <w:t xml:space="preserve"> within this scope</w:t>
      </w:r>
      <w:r w:rsidRPr="009B0767">
        <w:rPr>
          <w:rFonts w:ascii="Calibri" w:eastAsia="Calibri" w:hAnsi="Calibri" w:cs="Calibri"/>
          <w:i/>
          <w:iCs/>
          <w:sz w:val="20"/>
          <w:szCs w:val="20"/>
          <w:lang w:val="en-GB"/>
        </w:rPr>
        <w:t>:</w:t>
      </w:r>
    </w:p>
    <w:p w14:paraId="774A8BF4" w14:textId="77777777" w:rsidR="0006726D" w:rsidRPr="009B0767" w:rsidRDefault="0006726D" w:rsidP="00231D39">
      <w:pPr>
        <w:numPr>
          <w:ilvl w:val="0"/>
          <w:numId w:val="11"/>
        </w:numPr>
        <w:pBdr>
          <w:left w:val="nil"/>
        </w:pBdr>
        <w:rPr>
          <w:lang w:val="en-GB"/>
        </w:rPr>
      </w:pPr>
      <w:r>
        <w:rPr>
          <w:rFonts w:ascii="Calibri" w:eastAsia="Calibri" w:hAnsi="Calibri" w:cs="Calibri"/>
          <w:i/>
          <w:iCs/>
          <w:sz w:val="20"/>
          <w:szCs w:val="20"/>
          <w:lang w:val="en-GB"/>
        </w:rPr>
        <w:t xml:space="preserve">For a </w:t>
      </w:r>
      <w:r w:rsidRPr="009B0767">
        <w:rPr>
          <w:rFonts w:ascii="Calibri" w:eastAsia="Calibri" w:hAnsi="Calibri" w:cs="Calibri"/>
          <w:i/>
          <w:iCs/>
          <w:sz w:val="20"/>
          <w:szCs w:val="20"/>
          <w:lang w:val="en-GB"/>
        </w:rPr>
        <w:t xml:space="preserve">Bachelor's Degree Programme </w:t>
      </w:r>
      <w:r>
        <w:rPr>
          <w:rFonts w:ascii="Calibri" w:eastAsia="Calibri" w:hAnsi="Calibri" w:cs="Calibri"/>
          <w:i/>
          <w:iCs/>
          <w:sz w:val="20"/>
          <w:szCs w:val="20"/>
          <w:lang w:val="en-GB"/>
        </w:rPr>
        <w:t>over</w:t>
      </w:r>
      <w:r w:rsidRPr="009B0767">
        <w:rPr>
          <w:rFonts w:ascii="Calibri" w:eastAsia="Calibri" w:hAnsi="Calibri" w:cs="Calibri"/>
          <w:i/>
          <w:iCs/>
          <w:sz w:val="20"/>
          <w:szCs w:val="20"/>
          <w:lang w:val="en-GB"/>
        </w:rPr>
        <w:t xml:space="preserve"> the last 3 years;</w:t>
      </w:r>
    </w:p>
    <w:p w14:paraId="01E8105F" w14:textId="77777777" w:rsidR="0006726D" w:rsidRPr="009B0767" w:rsidRDefault="0006726D" w:rsidP="00231D39">
      <w:pPr>
        <w:numPr>
          <w:ilvl w:val="0"/>
          <w:numId w:val="11"/>
        </w:numPr>
        <w:pBdr>
          <w:left w:val="nil"/>
        </w:pBdr>
        <w:rPr>
          <w:lang w:val="en-GB"/>
        </w:rPr>
      </w:pPr>
      <w:r w:rsidRPr="009B0767">
        <w:rPr>
          <w:rFonts w:ascii="Calibri" w:eastAsia="Calibri" w:hAnsi="Calibri" w:cs="Calibri"/>
          <w:i/>
          <w:iCs/>
          <w:sz w:val="20"/>
          <w:szCs w:val="20"/>
          <w:lang w:val="en-GB"/>
        </w:rPr>
        <w:t>for a Master's Degree Programme over the last 3 years;</w:t>
      </w:r>
    </w:p>
    <w:p w14:paraId="3EC8C263" w14:textId="77777777" w:rsidR="0006726D" w:rsidRPr="009B0767" w:rsidRDefault="0006726D" w:rsidP="00231D39">
      <w:pPr>
        <w:numPr>
          <w:ilvl w:val="0"/>
          <w:numId w:val="11"/>
        </w:numPr>
        <w:pBdr>
          <w:left w:val="nil"/>
        </w:pBdr>
        <w:rPr>
          <w:lang w:val="en-GB"/>
        </w:rPr>
      </w:pPr>
      <w:r w:rsidRPr="009B0767">
        <w:rPr>
          <w:rFonts w:ascii="Calibri" w:eastAsia="Calibri" w:hAnsi="Calibri" w:cs="Calibri"/>
          <w:i/>
          <w:iCs/>
          <w:sz w:val="20"/>
          <w:szCs w:val="20"/>
          <w:lang w:val="en-GB"/>
        </w:rPr>
        <w:t>for a Master's Degree Programme over the last 5 years;</w:t>
      </w:r>
    </w:p>
    <w:p w14:paraId="36D61A72" w14:textId="77777777" w:rsidR="0006726D" w:rsidRPr="009B0767" w:rsidRDefault="0006726D" w:rsidP="00231D39">
      <w:pPr>
        <w:numPr>
          <w:ilvl w:val="0"/>
          <w:numId w:val="11"/>
        </w:numPr>
        <w:pBdr>
          <w:left w:val="nil"/>
        </w:pBdr>
        <w:rPr>
          <w:lang w:val="en-GB"/>
        </w:rPr>
      </w:pPr>
      <w:r w:rsidRPr="009B0767">
        <w:rPr>
          <w:rFonts w:ascii="Calibri" w:eastAsia="Calibri" w:hAnsi="Calibri" w:cs="Calibri"/>
          <w:i/>
          <w:iCs/>
          <w:sz w:val="20"/>
          <w:szCs w:val="20"/>
          <w:lang w:val="en-GB"/>
        </w:rPr>
        <w:t>for a Doctoral Degree Programme over the last 10 years.</w:t>
      </w:r>
    </w:p>
    <w:p w14:paraId="398DF79B" w14:textId="77777777" w:rsidR="003A7F24" w:rsidRDefault="003A7F24" w:rsidP="008123E2">
      <w:pPr>
        <w:pBdr>
          <w:left w:val="nil"/>
        </w:pBdr>
        <w:spacing w:after="720"/>
        <w:jc w:val="both"/>
        <w:rPr>
          <w:lang w:val="en-GB"/>
        </w:rPr>
        <w:sectPr w:rsidR="003A7F24">
          <w:pgSz w:w="12240" w:h="15840"/>
          <w:pgMar w:top="1417" w:right="1417" w:bottom="1417" w:left="1417" w:header="720" w:footer="720" w:gutter="0"/>
          <w:cols w:space="720"/>
        </w:sectPr>
      </w:pPr>
    </w:p>
    <w:p w14:paraId="7023BF7D" w14:textId="75CDD0FC" w:rsidR="00F36E4D" w:rsidRPr="009B0767" w:rsidRDefault="009B0767" w:rsidP="005B0996">
      <w:pPr>
        <w:pBdr>
          <w:left w:val="nil"/>
        </w:pBdr>
        <w:spacing w:after="720"/>
        <w:ind w:left="851" w:hanging="851"/>
        <w:jc w:val="both"/>
        <w:rPr>
          <w:lang w:val="en-GB"/>
        </w:rPr>
      </w:pPr>
      <w:r w:rsidRPr="0074554B">
        <w:rPr>
          <w:rFonts w:ascii="Calibri" w:eastAsia="Calibri" w:hAnsi="Calibri" w:cs="Calibri"/>
          <w:b/>
          <w:bCs/>
          <w:lang w:val="en-GB"/>
        </w:rPr>
        <w:lastRenderedPageBreak/>
        <w:t xml:space="preserve">R </w:t>
      </w:r>
      <w:r w:rsidR="0074554B" w:rsidRPr="0074554B">
        <w:rPr>
          <w:rFonts w:ascii="Calibri" w:eastAsia="Calibri" w:hAnsi="Calibri" w:cs="Calibri"/>
          <w:b/>
          <w:bCs/>
          <w:lang w:val="en-GB"/>
        </w:rPr>
        <w:t>410</w:t>
      </w:r>
      <w:r w:rsidRPr="009B0767">
        <w:rPr>
          <w:rFonts w:ascii="Calibri" w:eastAsia="Calibri" w:hAnsi="Calibri" w:cs="Calibri"/>
          <w:b/>
          <w:bCs/>
          <w:lang w:val="en-GB"/>
        </w:rPr>
        <w:t xml:space="preserve"> </w:t>
      </w:r>
      <w:r w:rsidR="005B0996">
        <w:rPr>
          <w:rFonts w:ascii="Calibri" w:eastAsia="Calibri" w:hAnsi="Calibri" w:cs="Calibri"/>
          <w:b/>
          <w:bCs/>
          <w:lang w:val="en-GB"/>
        </w:rPr>
        <w:tab/>
      </w:r>
      <w:r w:rsidRPr="009B0767">
        <w:rPr>
          <w:rFonts w:ascii="Calibri" w:eastAsia="Calibri" w:hAnsi="Calibri" w:cs="Calibri"/>
          <w:b/>
          <w:bCs/>
          <w:lang w:val="en-GB"/>
        </w:rPr>
        <w:t xml:space="preserve">Annexe II: Structure of the evaluation of the Intent to apply for an accreditation of a degree Programme </w:t>
      </w:r>
    </w:p>
    <w:p w14:paraId="267609A2" w14:textId="77777777" w:rsidR="00F36E4D" w:rsidRPr="009B0767" w:rsidRDefault="009B0767">
      <w:pPr>
        <w:jc w:val="both"/>
        <w:rPr>
          <w:lang w:val="en-GB"/>
        </w:rPr>
      </w:pPr>
      <w:r w:rsidRPr="009B0767">
        <w:rPr>
          <w:rFonts w:ascii="Calibri" w:eastAsia="Calibri" w:hAnsi="Calibri" w:cs="Calibri"/>
          <w:sz w:val="22"/>
          <w:szCs w:val="22"/>
          <w:lang w:val="en-GB"/>
        </w:rPr>
        <w:t>Faculty:</w:t>
      </w:r>
    </w:p>
    <w:p w14:paraId="195C62FF" w14:textId="77777777" w:rsidR="00F36E4D" w:rsidRPr="009B0767" w:rsidRDefault="009B0767">
      <w:pPr>
        <w:jc w:val="both"/>
        <w:rPr>
          <w:lang w:val="en-GB"/>
        </w:rPr>
      </w:pPr>
      <w:r w:rsidRPr="009B0767">
        <w:rPr>
          <w:rFonts w:ascii="Calibri" w:eastAsia="Calibri" w:hAnsi="Calibri" w:cs="Calibri"/>
          <w:sz w:val="22"/>
          <w:szCs w:val="22"/>
          <w:lang w:val="en-GB"/>
        </w:rPr>
        <w:t>Name of the Degree Programme:</w:t>
      </w:r>
    </w:p>
    <w:p w14:paraId="084E8DA2" w14:textId="77777777" w:rsidR="00F36E4D" w:rsidRPr="009B0767" w:rsidRDefault="009B0767">
      <w:pPr>
        <w:jc w:val="both"/>
        <w:rPr>
          <w:lang w:val="en-GB"/>
        </w:rPr>
      </w:pPr>
      <w:r w:rsidRPr="009B0767">
        <w:rPr>
          <w:rFonts w:ascii="Calibri" w:eastAsia="Calibri" w:hAnsi="Calibri" w:cs="Calibri"/>
          <w:sz w:val="22"/>
          <w:szCs w:val="22"/>
          <w:lang w:val="en-GB"/>
        </w:rPr>
        <w:t>Type of Degree Programme:</w:t>
      </w:r>
    </w:p>
    <w:p w14:paraId="489C2DC8" w14:textId="77777777" w:rsidR="00F36E4D" w:rsidRPr="009B0767" w:rsidRDefault="009B0767">
      <w:pPr>
        <w:jc w:val="both"/>
        <w:rPr>
          <w:lang w:val="en-GB"/>
        </w:rPr>
      </w:pPr>
      <w:r w:rsidRPr="009B0767">
        <w:rPr>
          <w:rFonts w:ascii="Calibri" w:eastAsia="Calibri" w:hAnsi="Calibri" w:cs="Calibri"/>
          <w:sz w:val="22"/>
          <w:szCs w:val="22"/>
          <w:lang w:val="en-GB"/>
        </w:rPr>
        <w:t>Profile of the Degree Programme:</w:t>
      </w:r>
    </w:p>
    <w:p w14:paraId="2A9538C2" w14:textId="77777777" w:rsidR="00F36E4D" w:rsidRPr="009B0767" w:rsidRDefault="009B0767">
      <w:pPr>
        <w:jc w:val="both"/>
        <w:rPr>
          <w:lang w:val="en-GB"/>
        </w:rPr>
      </w:pPr>
      <w:r w:rsidRPr="009B0767">
        <w:rPr>
          <w:rFonts w:ascii="Calibri" w:eastAsia="Calibri" w:hAnsi="Calibri" w:cs="Calibri"/>
          <w:sz w:val="22"/>
          <w:szCs w:val="22"/>
          <w:lang w:val="en-GB"/>
        </w:rPr>
        <w:t>Mode of study:</w:t>
      </w:r>
    </w:p>
    <w:p w14:paraId="39AF41EB" w14:textId="77777777" w:rsidR="00F36E4D" w:rsidRPr="009B0767" w:rsidRDefault="009B0767">
      <w:pPr>
        <w:jc w:val="both"/>
        <w:rPr>
          <w:lang w:val="en-GB"/>
        </w:rPr>
      </w:pPr>
      <w:r w:rsidRPr="009B0767">
        <w:rPr>
          <w:rFonts w:ascii="Calibri" w:eastAsia="Calibri" w:hAnsi="Calibri" w:cs="Calibri"/>
          <w:sz w:val="22"/>
          <w:szCs w:val="22"/>
          <w:lang w:val="en-GB"/>
        </w:rPr>
        <w:t>Standard length of study:</w:t>
      </w:r>
    </w:p>
    <w:p w14:paraId="1380AD3D" w14:textId="77777777" w:rsidR="00F36E4D" w:rsidRPr="009B0767" w:rsidRDefault="009B0767">
      <w:pPr>
        <w:jc w:val="both"/>
        <w:rPr>
          <w:lang w:val="en-GB"/>
        </w:rPr>
      </w:pPr>
      <w:r w:rsidRPr="009B0767">
        <w:rPr>
          <w:rFonts w:ascii="Calibri" w:eastAsia="Calibri" w:hAnsi="Calibri" w:cs="Calibri"/>
          <w:sz w:val="22"/>
          <w:szCs w:val="22"/>
          <w:lang w:val="en-GB"/>
        </w:rPr>
        <w:t>Language of study:</w:t>
      </w:r>
    </w:p>
    <w:p w14:paraId="4A82C0F8" w14:textId="77777777" w:rsidR="00F36E4D" w:rsidRPr="009B0767" w:rsidRDefault="009B0767">
      <w:pPr>
        <w:jc w:val="both"/>
        <w:rPr>
          <w:lang w:val="en-GB"/>
        </w:rPr>
      </w:pPr>
      <w:r w:rsidRPr="009B0767">
        <w:rPr>
          <w:rFonts w:ascii="Calibri" w:eastAsia="Calibri" w:hAnsi="Calibri" w:cs="Calibri"/>
          <w:sz w:val="22"/>
          <w:szCs w:val="22"/>
          <w:lang w:val="en-GB"/>
        </w:rPr>
        <w:t>Advanced Master's Procedure (yes / no):</w:t>
      </w:r>
    </w:p>
    <w:p w14:paraId="1531D2B2" w14:textId="77777777" w:rsidR="00F36E4D" w:rsidRPr="009B0767" w:rsidRDefault="009B0767">
      <w:pPr>
        <w:jc w:val="both"/>
        <w:rPr>
          <w:lang w:val="en-GB"/>
        </w:rPr>
      </w:pPr>
      <w:r w:rsidRPr="009B0767">
        <w:rPr>
          <w:rFonts w:ascii="Calibri" w:eastAsia="Calibri" w:hAnsi="Calibri" w:cs="Calibri"/>
          <w:sz w:val="22"/>
          <w:szCs w:val="22"/>
          <w:lang w:val="en-GB"/>
        </w:rPr>
        <w:t>Guarantor of the Degree Programme:</w:t>
      </w:r>
    </w:p>
    <w:p w14:paraId="336CC005" w14:textId="77777777" w:rsidR="00F36E4D" w:rsidRPr="009B0767" w:rsidRDefault="009B0767">
      <w:pPr>
        <w:jc w:val="both"/>
        <w:rPr>
          <w:lang w:val="en-GB"/>
        </w:rPr>
      </w:pPr>
      <w:r w:rsidRPr="009B0767">
        <w:rPr>
          <w:rFonts w:ascii="Calibri" w:eastAsia="Calibri" w:hAnsi="Calibri" w:cs="Calibri"/>
          <w:sz w:val="22"/>
          <w:szCs w:val="22"/>
          <w:lang w:val="en-GB"/>
        </w:rPr>
        <w:t> </w:t>
      </w:r>
    </w:p>
    <w:p w14:paraId="6E0F52FC" w14:textId="77777777" w:rsidR="00F36E4D" w:rsidRPr="009B0767" w:rsidRDefault="009B0767">
      <w:pPr>
        <w:rPr>
          <w:lang w:val="en-GB"/>
        </w:rPr>
      </w:pPr>
      <w:r w:rsidRPr="009B0767">
        <w:rPr>
          <w:rFonts w:ascii="Calibri" w:eastAsia="Calibri" w:hAnsi="Calibri" w:cs="Calibri"/>
          <w:b/>
          <w:bCs/>
          <w:sz w:val="22"/>
          <w:szCs w:val="22"/>
          <w:lang w:val="en-GB"/>
        </w:rPr>
        <w:t>Fulfilment of the following requirements is considered:</w:t>
      </w:r>
    </w:p>
    <w:p w14:paraId="5CEF7F36"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for all Degree Programmes -</w:t>
      </w:r>
      <w:r w:rsidRPr="009B0767">
        <w:rPr>
          <w:sz w:val="22"/>
          <w:szCs w:val="22"/>
          <w:lang w:val="en-GB"/>
        </w:rPr>
        <w:t xml:space="preserve"> </w:t>
      </w:r>
      <w:r w:rsidRPr="009B0767">
        <w:rPr>
          <w:rFonts w:ascii="Calibri" w:eastAsia="Calibri" w:hAnsi="Calibri" w:cs="Calibri"/>
          <w:sz w:val="22"/>
          <w:szCs w:val="22"/>
          <w:lang w:val="en-GB"/>
        </w:rPr>
        <w:t>under Article 5 (1), Article 6 (1) to (9), Article 7 (1) to (4) and further</w:t>
      </w:r>
    </w:p>
    <w:p w14:paraId="6AF02995"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 xml:space="preserve">for Bachelor's Degree Programmes with </w:t>
      </w:r>
      <w:r w:rsidR="003C742B" w:rsidRPr="009B0767">
        <w:rPr>
          <w:rFonts w:ascii="Calibri" w:eastAsia="Calibri" w:hAnsi="Calibri" w:cs="Calibri"/>
          <w:i/>
          <w:iCs/>
          <w:sz w:val="22"/>
          <w:szCs w:val="22"/>
          <w:lang w:val="en-GB"/>
        </w:rPr>
        <w:t>professional</w:t>
      </w:r>
      <w:r w:rsidRPr="009B0767">
        <w:rPr>
          <w:rFonts w:ascii="Calibri" w:eastAsia="Calibri" w:hAnsi="Calibri" w:cs="Calibri"/>
          <w:i/>
          <w:iCs/>
          <w:sz w:val="22"/>
          <w:szCs w:val="22"/>
          <w:lang w:val="en-GB"/>
        </w:rPr>
        <w:t xml:space="preserve"> orientation -</w:t>
      </w:r>
      <w:r w:rsidRPr="009B0767">
        <w:rPr>
          <w:sz w:val="22"/>
          <w:szCs w:val="22"/>
          <w:lang w:val="en-GB"/>
        </w:rPr>
        <w:t xml:space="preserve"> </w:t>
      </w:r>
      <w:r w:rsidRPr="009B0767">
        <w:rPr>
          <w:rFonts w:ascii="Calibri" w:eastAsia="Calibri" w:hAnsi="Calibri" w:cs="Calibri"/>
          <w:sz w:val="22"/>
          <w:szCs w:val="22"/>
          <w:lang w:val="en-GB"/>
        </w:rPr>
        <w:t>under Article 8 (1) to (8)</w:t>
      </w:r>
    </w:p>
    <w:p w14:paraId="1A7839B5"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for Bachelor's Degree Programmes with academic orientation -</w:t>
      </w:r>
      <w:r w:rsidRPr="009B0767">
        <w:rPr>
          <w:sz w:val="22"/>
          <w:szCs w:val="22"/>
          <w:lang w:val="en-GB"/>
        </w:rPr>
        <w:t xml:space="preserve"> </w:t>
      </w:r>
      <w:r w:rsidRPr="009B0767">
        <w:rPr>
          <w:rFonts w:ascii="Calibri" w:eastAsia="Calibri" w:hAnsi="Calibri" w:cs="Calibri"/>
          <w:sz w:val="22"/>
          <w:szCs w:val="22"/>
          <w:lang w:val="en-GB"/>
        </w:rPr>
        <w:t>under Article 9 (1) to (7)</w:t>
      </w:r>
    </w:p>
    <w:p w14:paraId="114AA2E8"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 xml:space="preserve">for Master's Degree Programmes with </w:t>
      </w:r>
      <w:r w:rsidR="003C742B" w:rsidRPr="009B0767">
        <w:rPr>
          <w:rFonts w:ascii="Calibri" w:eastAsia="Calibri" w:hAnsi="Calibri" w:cs="Calibri"/>
          <w:i/>
          <w:iCs/>
          <w:sz w:val="22"/>
          <w:szCs w:val="22"/>
          <w:lang w:val="en-GB"/>
        </w:rPr>
        <w:t>professional</w:t>
      </w:r>
      <w:r w:rsidRPr="009B0767">
        <w:rPr>
          <w:rFonts w:ascii="Calibri" w:eastAsia="Calibri" w:hAnsi="Calibri" w:cs="Calibri"/>
          <w:i/>
          <w:iCs/>
          <w:sz w:val="22"/>
          <w:szCs w:val="22"/>
          <w:lang w:val="en-GB"/>
        </w:rPr>
        <w:t xml:space="preserve"> orientation -</w:t>
      </w:r>
      <w:r w:rsidRPr="009B0767">
        <w:rPr>
          <w:sz w:val="22"/>
          <w:szCs w:val="22"/>
          <w:lang w:val="en-GB"/>
        </w:rPr>
        <w:t xml:space="preserve"> </w:t>
      </w:r>
      <w:r w:rsidRPr="009B0767">
        <w:rPr>
          <w:rFonts w:ascii="Calibri" w:eastAsia="Calibri" w:hAnsi="Calibri" w:cs="Calibri"/>
          <w:sz w:val="22"/>
          <w:szCs w:val="22"/>
          <w:lang w:val="en-GB"/>
        </w:rPr>
        <w:t>under Article 10 (1) to (7)</w:t>
      </w:r>
    </w:p>
    <w:p w14:paraId="77586310"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for Master's Degree Programmes with academic orientation -</w:t>
      </w:r>
      <w:r w:rsidRPr="009B0767">
        <w:rPr>
          <w:sz w:val="22"/>
          <w:szCs w:val="22"/>
          <w:lang w:val="en-GB"/>
        </w:rPr>
        <w:t xml:space="preserve"> </w:t>
      </w:r>
      <w:r w:rsidRPr="009B0767">
        <w:rPr>
          <w:rFonts w:ascii="Calibri" w:eastAsia="Calibri" w:hAnsi="Calibri" w:cs="Calibri"/>
          <w:sz w:val="22"/>
          <w:szCs w:val="22"/>
          <w:lang w:val="en-GB"/>
        </w:rPr>
        <w:t>under Article 11 (1) to (6)</w:t>
      </w:r>
    </w:p>
    <w:p w14:paraId="14DD5347"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for Doctoral Degree Programmes -</w:t>
      </w:r>
      <w:r w:rsidRPr="009B0767">
        <w:rPr>
          <w:sz w:val="22"/>
          <w:szCs w:val="22"/>
          <w:lang w:val="en-GB"/>
        </w:rPr>
        <w:t xml:space="preserve"> </w:t>
      </w:r>
      <w:r w:rsidRPr="009B0767">
        <w:rPr>
          <w:rFonts w:ascii="Calibri" w:eastAsia="Calibri" w:hAnsi="Calibri" w:cs="Calibri"/>
          <w:sz w:val="22"/>
          <w:szCs w:val="22"/>
          <w:lang w:val="en-GB"/>
        </w:rPr>
        <w:t>under Article 12 (1) to (9)</w:t>
      </w:r>
    </w:p>
    <w:p w14:paraId="09D08504"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for Degree Programmes implemented in combined</w:t>
      </w:r>
      <w:r w:rsidRPr="009B0767">
        <w:rPr>
          <w:sz w:val="22"/>
          <w:szCs w:val="22"/>
          <w:lang w:val="en-GB"/>
        </w:rPr>
        <w:t xml:space="preserve"> </w:t>
      </w:r>
      <w:r w:rsidRPr="009B0767">
        <w:rPr>
          <w:rFonts w:ascii="Calibri" w:eastAsia="Calibri" w:hAnsi="Calibri" w:cs="Calibri"/>
          <w:i/>
          <w:iCs/>
          <w:sz w:val="22"/>
          <w:szCs w:val="22"/>
          <w:lang w:val="en-GB"/>
        </w:rPr>
        <w:t>and distance mode of study -</w:t>
      </w:r>
      <w:r w:rsidRPr="009B0767">
        <w:rPr>
          <w:sz w:val="22"/>
          <w:szCs w:val="22"/>
          <w:lang w:val="en-GB"/>
        </w:rPr>
        <w:t xml:space="preserve"> </w:t>
      </w:r>
      <w:r w:rsidRPr="009B0767">
        <w:rPr>
          <w:rFonts w:ascii="Calibri" w:eastAsia="Calibri" w:hAnsi="Calibri" w:cs="Calibri"/>
          <w:sz w:val="22"/>
          <w:szCs w:val="22"/>
          <w:lang w:val="en-GB"/>
        </w:rPr>
        <w:t>under Article 131,</w:t>
      </w:r>
      <w:r w:rsidRPr="009B0767">
        <w:rPr>
          <w:sz w:val="22"/>
          <w:szCs w:val="22"/>
          <w:lang w:val="en-GB"/>
        </w:rPr>
        <w:t xml:space="preserve"> </w:t>
      </w:r>
    </w:p>
    <w:p w14:paraId="1F8BA31A"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for Degree Programmes involving Advanced Master's Procedure -</w:t>
      </w:r>
      <w:r w:rsidRPr="009B0767">
        <w:rPr>
          <w:sz w:val="22"/>
          <w:szCs w:val="22"/>
          <w:lang w:val="en-GB"/>
        </w:rPr>
        <w:t xml:space="preserve"> </w:t>
      </w:r>
      <w:r w:rsidRPr="009B0767">
        <w:rPr>
          <w:rFonts w:ascii="Calibri" w:eastAsia="Calibri" w:hAnsi="Calibri" w:cs="Calibri"/>
          <w:sz w:val="22"/>
          <w:szCs w:val="22"/>
          <w:lang w:val="en-GB"/>
        </w:rPr>
        <w:t>according to</w:t>
      </w:r>
      <w:r w:rsidRPr="009B0767">
        <w:rPr>
          <w:sz w:val="22"/>
          <w:szCs w:val="22"/>
          <w:lang w:val="en-GB"/>
        </w:rPr>
        <w:t xml:space="preserve"> </w:t>
      </w:r>
      <w:r w:rsidRPr="009B0767">
        <w:rPr>
          <w:rFonts w:ascii="Calibri" w:eastAsia="Calibri" w:hAnsi="Calibri" w:cs="Calibri"/>
          <w:sz w:val="22"/>
          <w:szCs w:val="22"/>
          <w:lang w:val="en-GB"/>
        </w:rPr>
        <w:t>Article 15 (1) and (2)</w:t>
      </w:r>
    </w:p>
    <w:p w14:paraId="4AFCDC35" w14:textId="77777777" w:rsidR="00F36E4D" w:rsidRPr="009B0767" w:rsidRDefault="009B0767">
      <w:pPr>
        <w:numPr>
          <w:ilvl w:val="0"/>
          <w:numId w:val="6"/>
        </w:numPr>
        <w:pBdr>
          <w:left w:val="nil"/>
        </w:pBdr>
        <w:ind w:left="284" w:hanging="284"/>
        <w:rPr>
          <w:lang w:val="en-GB"/>
        </w:rPr>
      </w:pPr>
      <w:r w:rsidRPr="009B0767">
        <w:rPr>
          <w:rFonts w:ascii="Calibri" w:eastAsia="Calibri" w:hAnsi="Calibri" w:cs="Calibri"/>
          <w:i/>
          <w:iCs/>
          <w:sz w:val="22"/>
          <w:szCs w:val="22"/>
          <w:lang w:val="en-GB"/>
        </w:rPr>
        <w:t>for Degree Programmes with multiple standard curricula -</w:t>
      </w:r>
      <w:r w:rsidRPr="009B0767">
        <w:rPr>
          <w:sz w:val="22"/>
          <w:szCs w:val="22"/>
          <w:lang w:val="en-GB"/>
        </w:rPr>
        <w:t xml:space="preserve"> </w:t>
      </w:r>
      <w:r w:rsidRPr="009B0767">
        <w:rPr>
          <w:rFonts w:ascii="Calibri" w:eastAsia="Calibri" w:hAnsi="Calibri" w:cs="Calibri"/>
          <w:sz w:val="22"/>
          <w:szCs w:val="22"/>
          <w:lang w:val="en-GB"/>
        </w:rPr>
        <w:t>according to</w:t>
      </w:r>
      <w:r w:rsidRPr="009B0767">
        <w:rPr>
          <w:sz w:val="22"/>
          <w:szCs w:val="22"/>
          <w:lang w:val="en-GB"/>
        </w:rPr>
        <w:t xml:space="preserve"> </w:t>
      </w:r>
      <w:r w:rsidRPr="009B0767">
        <w:rPr>
          <w:rFonts w:ascii="Calibri" w:eastAsia="Calibri" w:hAnsi="Calibri" w:cs="Calibri"/>
          <w:sz w:val="22"/>
          <w:szCs w:val="22"/>
          <w:lang w:val="en-GB"/>
        </w:rPr>
        <w:t>Article 16 (1) to (8).</w:t>
      </w:r>
    </w:p>
    <w:p w14:paraId="6198CD32" w14:textId="77777777" w:rsidR="00F36E4D" w:rsidRPr="009B0767" w:rsidRDefault="009B0767">
      <w:pPr>
        <w:spacing w:before="240" w:after="120"/>
        <w:rPr>
          <w:lang w:val="en-GB"/>
        </w:rPr>
      </w:pPr>
      <w:r w:rsidRPr="009B0767">
        <w:rPr>
          <w:rFonts w:ascii="Calibri" w:eastAsia="Calibri" w:hAnsi="Calibri" w:cs="Calibri"/>
          <w:b/>
          <w:bCs/>
          <w:sz w:val="22"/>
          <w:szCs w:val="22"/>
          <w:lang w:val="en-GB"/>
        </w:rPr>
        <w:t>The evaluation focuses in particular on the following sub-questions:</w:t>
      </w:r>
    </w:p>
    <w:p w14:paraId="3E04DF3D" w14:textId="00317B1C" w:rsidR="00F36E4D" w:rsidRPr="009B0767" w:rsidRDefault="009B0767" w:rsidP="00326D14">
      <w:pPr>
        <w:spacing w:after="80"/>
        <w:ind w:left="426" w:hanging="426"/>
        <w:jc w:val="both"/>
        <w:rPr>
          <w:lang w:val="en-GB"/>
        </w:rPr>
      </w:pPr>
      <w:r w:rsidRPr="009B0767">
        <w:rPr>
          <w:rFonts w:ascii="Calibri" w:eastAsia="Calibri" w:hAnsi="Calibri" w:cs="Calibri"/>
          <w:sz w:val="22"/>
          <w:szCs w:val="22"/>
          <w:lang w:val="en-GB"/>
        </w:rPr>
        <w:t>(1)</w:t>
      </w:r>
      <w:r w:rsidRPr="009B0767">
        <w:rPr>
          <w:lang w:val="en-GB"/>
        </w:rPr>
        <w:t xml:space="preserve"> </w:t>
      </w:r>
      <w:r w:rsidR="00326D14">
        <w:rPr>
          <w:lang w:val="en-GB"/>
        </w:rPr>
        <w:tab/>
      </w:r>
      <w:r w:rsidRPr="009B0767">
        <w:rPr>
          <w:rFonts w:ascii="Calibri" w:eastAsia="Calibri" w:hAnsi="Calibri" w:cs="Calibri"/>
          <w:sz w:val="22"/>
          <w:szCs w:val="22"/>
          <w:lang w:val="en-GB"/>
        </w:rPr>
        <w:t>Does the Faculty have adequate material facilities and equipment and other necessary financial and personnel resources for the realization of the Degree Programme?</w:t>
      </w:r>
      <w:bookmarkStart w:id="1" w:name="_ftnref1"/>
      <w:bookmarkEnd w:id="1"/>
      <w:r w:rsidR="003C742B">
        <w:rPr>
          <w:rStyle w:val="Znakapoznpodarou"/>
          <w:rFonts w:ascii="Calibri" w:eastAsia="Calibri" w:hAnsi="Calibri" w:cs="Calibri"/>
          <w:sz w:val="22"/>
          <w:szCs w:val="22"/>
          <w:lang w:val="en-GB"/>
        </w:rPr>
        <w:footnoteReference w:id="1"/>
      </w:r>
    </w:p>
    <w:p w14:paraId="5BF50C76" w14:textId="054C87C4" w:rsidR="00F36E4D" w:rsidRPr="009B0767" w:rsidRDefault="009B0767" w:rsidP="00326D14">
      <w:pPr>
        <w:spacing w:after="80"/>
        <w:ind w:left="426" w:hanging="426"/>
        <w:jc w:val="both"/>
        <w:rPr>
          <w:lang w:val="en-GB"/>
        </w:rPr>
      </w:pPr>
      <w:r w:rsidRPr="009B0767">
        <w:rPr>
          <w:rFonts w:ascii="Calibri" w:eastAsia="Calibri" w:hAnsi="Calibri" w:cs="Calibri"/>
          <w:sz w:val="22"/>
          <w:szCs w:val="22"/>
          <w:lang w:val="en-GB"/>
        </w:rPr>
        <w:t>(2)</w:t>
      </w:r>
      <w:r w:rsidRPr="009B0767">
        <w:rPr>
          <w:lang w:val="en-GB"/>
        </w:rPr>
        <w:t xml:space="preserve"> </w:t>
      </w:r>
      <w:r w:rsidR="00326D14">
        <w:rPr>
          <w:lang w:val="en-GB"/>
        </w:rPr>
        <w:tab/>
      </w:r>
      <w:r w:rsidRPr="009B0767">
        <w:rPr>
          <w:rFonts w:ascii="Calibri" w:eastAsia="Calibri" w:hAnsi="Calibri" w:cs="Calibri"/>
          <w:sz w:val="22"/>
          <w:szCs w:val="22"/>
          <w:lang w:val="en-GB"/>
        </w:rPr>
        <w:t>Is the Degree Programme in line with the mission, strategic plan and other strategic documents</w:t>
      </w:r>
      <w:r w:rsidRPr="009B0767">
        <w:rPr>
          <w:lang w:val="en-GB"/>
        </w:rPr>
        <w:t xml:space="preserve"> </w:t>
      </w:r>
      <w:r w:rsidRPr="009B0767">
        <w:rPr>
          <w:rFonts w:ascii="Calibri" w:eastAsia="Calibri" w:hAnsi="Calibri" w:cs="Calibri"/>
          <w:sz w:val="22"/>
          <w:szCs w:val="22"/>
          <w:lang w:val="en-GB"/>
        </w:rPr>
        <w:t>of the Faculty and the USB?</w:t>
      </w:r>
      <w:r w:rsidR="003C742B">
        <w:rPr>
          <w:rFonts w:ascii="Calibri" w:eastAsia="Calibri" w:hAnsi="Calibri" w:cs="Calibri"/>
          <w:sz w:val="22"/>
          <w:szCs w:val="22"/>
          <w:lang w:val="en-GB"/>
        </w:rPr>
        <w:t xml:space="preserve"> Does</w:t>
      </w:r>
      <w:r w:rsidRPr="009B0767">
        <w:rPr>
          <w:rFonts w:ascii="Calibri" w:eastAsia="Calibri" w:hAnsi="Calibri" w:cs="Calibri"/>
          <w:sz w:val="22"/>
          <w:szCs w:val="22"/>
          <w:lang w:val="en-GB"/>
        </w:rPr>
        <w:t xml:space="preserve"> it / will reasonably fit into the educational activities carried out at the Faculty and at the USB?</w:t>
      </w:r>
    </w:p>
    <w:p w14:paraId="62EBFAE2" w14:textId="64010C38" w:rsidR="00F36E4D" w:rsidRPr="009B0767" w:rsidRDefault="009B0767" w:rsidP="00326D14">
      <w:pPr>
        <w:spacing w:after="80"/>
        <w:ind w:left="426" w:hanging="426"/>
        <w:jc w:val="both"/>
        <w:rPr>
          <w:lang w:val="en-GB"/>
        </w:rPr>
      </w:pPr>
      <w:r w:rsidRPr="009B0767">
        <w:rPr>
          <w:rFonts w:ascii="Calibri" w:eastAsia="Calibri" w:hAnsi="Calibri" w:cs="Calibri"/>
          <w:sz w:val="22"/>
          <w:szCs w:val="22"/>
          <w:lang w:val="en-GB"/>
        </w:rPr>
        <w:t>(3)</w:t>
      </w:r>
      <w:r w:rsidRPr="009B0767">
        <w:rPr>
          <w:lang w:val="en-GB"/>
        </w:rPr>
        <w:t xml:space="preserve"> </w:t>
      </w:r>
      <w:r w:rsidR="00326D14">
        <w:rPr>
          <w:lang w:val="en-GB"/>
        </w:rPr>
        <w:tab/>
      </w:r>
      <w:r w:rsidRPr="009B0767">
        <w:rPr>
          <w:rFonts w:ascii="Calibri" w:eastAsia="Calibri" w:hAnsi="Calibri" w:cs="Calibri"/>
          <w:sz w:val="22"/>
          <w:szCs w:val="22"/>
          <w:lang w:val="en-GB"/>
        </w:rPr>
        <w:t>Is the Programme internally consistent and meets the relevant requirements in terms of type, form, standard period of study, profile if applicable, graduate profile, curriculum, topics and focus of graduation or Advanced Master's thesis, content and form of State Examinations and professional practical training provision if applicable?</w:t>
      </w:r>
    </w:p>
    <w:p w14:paraId="12049F26" w14:textId="173EBA64" w:rsidR="00F36E4D" w:rsidRPr="009B0767" w:rsidRDefault="009B0767" w:rsidP="00326D14">
      <w:pPr>
        <w:spacing w:after="80"/>
        <w:ind w:left="426" w:hanging="426"/>
        <w:jc w:val="both"/>
        <w:rPr>
          <w:lang w:val="en-GB"/>
        </w:rPr>
      </w:pPr>
      <w:r w:rsidRPr="009B0767">
        <w:rPr>
          <w:rFonts w:ascii="Calibri" w:eastAsia="Calibri" w:hAnsi="Calibri" w:cs="Calibri"/>
          <w:sz w:val="22"/>
          <w:szCs w:val="22"/>
          <w:lang w:val="en-GB"/>
        </w:rPr>
        <w:t>(4)</w:t>
      </w:r>
      <w:r w:rsidRPr="009B0767">
        <w:rPr>
          <w:lang w:val="en-GB"/>
        </w:rPr>
        <w:t xml:space="preserve"> </w:t>
      </w:r>
      <w:r w:rsidR="00326D14">
        <w:rPr>
          <w:lang w:val="en-GB"/>
        </w:rPr>
        <w:tab/>
      </w:r>
      <w:r w:rsidRPr="009B0767">
        <w:rPr>
          <w:rFonts w:ascii="Calibri" w:eastAsia="Calibri" w:hAnsi="Calibri" w:cs="Calibri"/>
          <w:sz w:val="22"/>
          <w:szCs w:val="22"/>
          <w:lang w:val="en-GB"/>
        </w:rPr>
        <w:t>Does the Degree Programme meet the relevant requirements in terms of interconnection with the corresponding creative activities of the Faculty and in terms of cooperation with</w:t>
      </w:r>
      <w:r w:rsidRPr="009B0767">
        <w:rPr>
          <w:lang w:val="en-GB"/>
        </w:rPr>
        <w:t xml:space="preserve"> </w:t>
      </w:r>
      <w:r w:rsidR="003C742B" w:rsidRPr="009B0767">
        <w:rPr>
          <w:rFonts w:ascii="Calibri" w:eastAsia="Calibri" w:hAnsi="Calibri" w:cs="Calibri"/>
          <w:sz w:val="22"/>
          <w:szCs w:val="22"/>
          <w:lang w:val="en-GB"/>
        </w:rPr>
        <w:t>practice? Does</w:t>
      </w:r>
      <w:r w:rsidRPr="009B0767">
        <w:rPr>
          <w:rFonts w:ascii="Calibri" w:eastAsia="Calibri" w:hAnsi="Calibri" w:cs="Calibri"/>
          <w:sz w:val="22"/>
          <w:szCs w:val="22"/>
          <w:lang w:val="en-GB"/>
        </w:rPr>
        <w:t xml:space="preserve"> the scope of these activities guarantee that it is / will be a Degree Programme of a high professional standard?</w:t>
      </w:r>
    </w:p>
    <w:p w14:paraId="565A2F9F" w14:textId="0794C9F8" w:rsidR="00F36E4D" w:rsidRPr="009B0767" w:rsidRDefault="009B0767" w:rsidP="00326D14">
      <w:pPr>
        <w:spacing w:after="80"/>
        <w:ind w:left="426" w:hanging="426"/>
        <w:jc w:val="both"/>
        <w:rPr>
          <w:lang w:val="en-GB"/>
        </w:rPr>
      </w:pPr>
      <w:r w:rsidRPr="009B0767">
        <w:rPr>
          <w:rFonts w:ascii="Calibri" w:eastAsia="Calibri" w:hAnsi="Calibri" w:cs="Calibri"/>
          <w:sz w:val="22"/>
          <w:szCs w:val="22"/>
          <w:lang w:val="en-GB"/>
        </w:rPr>
        <w:t>(5)</w:t>
      </w:r>
      <w:r w:rsidRPr="009B0767">
        <w:rPr>
          <w:lang w:val="en-GB"/>
        </w:rPr>
        <w:t xml:space="preserve"> </w:t>
      </w:r>
      <w:r w:rsidR="00326D14">
        <w:rPr>
          <w:lang w:val="en-GB"/>
        </w:rPr>
        <w:tab/>
      </w:r>
      <w:r w:rsidRPr="009B0767">
        <w:rPr>
          <w:rFonts w:ascii="Calibri" w:eastAsia="Calibri" w:hAnsi="Calibri" w:cs="Calibri"/>
          <w:sz w:val="22"/>
          <w:szCs w:val="22"/>
          <w:lang w:val="en-GB"/>
        </w:rPr>
        <w:t>Does the Degree Programme meet the relevant requirements in terms of staffing (the Guarantor of the course and the qualification structure of the Guarantors of the profile core courses and other Teachers)?</w:t>
      </w:r>
    </w:p>
    <w:p w14:paraId="5CE1D727" w14:textId="7214E291" w:rsidR="00F36E4D" w:rsidRPr="009B0767" w:rsidRDefault="009B0767" w:rsidP="00326D14">
      <w:pPr>
        <w:spacing w:after="80"/>
        <w:ind w:left="426" w:hanging="426"/>
        <w:jc w:val="both"/>
        <w:rPr>
          <w:lang w:val="en-GB"/>
        </w:rPr>
      </w:pPr>
      <w:r w:rsidRPr="009B0767">
        <w:rPr>
          <w:rFonts w:ascii="Calibri" w:eastAsia="Calibri" w:hAnsi="Calibri" w:cs="Calibri"/>
          <w:sz w:val="22"/>
          <w:szCs w:val="22"/>
          <w:lang w:val="en-GB"/>
        </w:rPr>
        <w:lastRenderedPageBreak/>
        <w:t>(6)</w:t>
      </w:r>
      <w:r w:rsidRPr="009B0767">
        <w:rPr>
          <w:lang w:val="en-GB"/>
        </w:rPr>
        <w:t xml:space="preserve"> </w:t>
      </w:r>
      <w:r w:rsidR="00326D14">
        <w:rPr>
          <w:lang w:val="en-GB"/>
        </w:rPr>
        <w:tab/>
      </w:r>
      <w:r w:rsidRPr="009B0767">
        <w:rPr>
          <w:rFonts w:ascii="Calibri" w:eastAsia="Calibri" w:hAnsi="Calibri" w:cs="Calibri"/>
          <w:sz w:val="22"/>
          <w:szCs w:val="22"/>
          <w:lang w:val="en-GB"/>
        </w:rPr>
        <w:t>Does the Degree Programme meet the relevant requirements in terms of the international dimension of educational and related creative activities?</w:t>
      </w:r>
    </w:p>
    <w:p w14:paraId="5F07DEB0" w14:textId="2644CCB6" w:rsidR="00F36E4D" w:rsidRPr="009B0767" w:rsidRDefault="009B0767" w:rsidP="00326D14">
      <w:pPr>
        <w:spacing w:after="80"/>
        <w:ind w:left="426" w:hanging="426"/>
        <w:jc w:val="both"/>
        <w:rPr>
          <w:lang w:val="en-GB"/>
        </w:rPr>
      </w:pPr>
      <w:r w:rsidRPr="009B0767">
        <w:rPr>
          <w:rFonts w:ascii="Calibri" w:eastAsia="Calibri" w:hAnsi="Calibri" w:cs="Calibri"/>
          <w:sz w:val="22"/>
          <w:szCs w:val="22"/>
          <w:lang w:val="en-GB"/>
        </w:rPr>
        <w:t>(7)</w:t>
      </w:r>
      <w:r w:rsidRPr="009B0767">
        <w:rPr>
          <w:lang w:val="en-GB"/>
        </w:rPr>
        <w:t xml:space="preserve"> </w:t>
      </w:r>
      <w:r w:rsidR="00326D14">
        <w:rPr>
          <w:lang w:val="en-GB"/>
        </w:rPr>
        <w:tab/>
      </w:r>
      <w:r w:rsidRPr="009B0767">
        <w:rPr>
          <w:rFonts w:ascii="Calibri" w:eastAsia="Calibri" w:hAnsi="Calibri" w:cs="Calibri"/>
          <w:sz w:val="22"/>
          <w:szCs w:val="22"/>
          <w:lang w:val="en-GB"/>
        </w:rPr>
        <w:t>In the case of a Degree Programme with multiple model curricula, are the individual curricula in terms of their composition, internal structure, electivity and combinability designed in accordance with the relevant requirements in such a way - if it is applicable - as to enable the realization of a Degree Programme at several Faculties or cross-faculty combinations (are they compatible with the curricula of other relevant Degree Programmes at the USB)?</w:t>
      </w:r>
    </w:p>
    <w:p w14:paraId="4BF6F8E1" w14:textId="77777777" w:rsidR="00F36E4D" w:rsidRPr="009B0767" w:rsidRDefault="009B0767">
      <w:pPr>
        <w:spacing w:before="240" w:after="120"/>
        <w:jc w:val="both"/>
        <w:rPr>
          <w:lang w:val="en-GB"/>
        </w:rPr>
      </w:pPr>
      <w:r w:rsidRPr="009B0767">
        <w:rPr>
          <w:rFonts w:ascii="Calibri" w:eastAsia="Calibri" w:hAnsi="Calibri" w:cs="Calibri"/>
          <w:b/>
          <w:bCs/>
          <w:sz w:val="22"/>
          <w:szCs w:val="22"/>
          <w:lang w:val="en-GB"/>
        </w:rPr>
        <w:t>The following statements can be used for the final evaluation</w:t>
      </w:r>
    </w:p>
    <w:p w14:paraId="5CB69BA4" w14:textId="77777777" w:rsidR="00F36E4D" w:rsidRPr="009B0767" w:rsidRDefault="009B0767" w:rsidP="00326D14">
      <w:pPr>
        <w:numPr>
          <w:ilvl w:val="0"/>
          <w:numId w:val="7"/>
        </w:numPr>
        <w:pBdr>
          <w:left w:val="nil"/>
        </w:pBdr>
        <w:tabs>
          <w:tab w:val="clear" w:pos="720"/>
        </w:tabs>
        <w:spacing w:after="160" w:line="259" w:lineRule="auto"/>
        <w:ind w:left="426" w:hanging="426"/>
        <w:rPr>
          <w:lang w:val="en-GB"/>
        </w:rPr>
      </w:pPr>
      <w:r w:rsidRPr="009B0767">
        <w:rPr>
          <w:rFonts w:ascii="Calibri" w:eastAsia="Calibri" w:hAnsi="Calibri" w:cs="Calibri"/>
          <w:b/>
          <w:bCs/>
          <w:sz w:val="22"/>
          <w:szCs w:val="22"/>
          <w:lang w:val="en-GB"/>
        </w:rPr>
        <w:t>approved,</w:t>
      </w:r>
      <w:r w:rsidRPr="009B0767">
        <w:rPr>
          <w:rFonts w:ascii="Calibri" w:eastAsia="Calibri" w:hAnsi="Calibri" w:cs="Calibri"/>
          <w:sz w:val="22"/>
          <w:szCs w:val="22"/>
          <w:lang w:val="en-GB"/>
        </w:rPr>
        <w:t xml:space="preserve"> </w:t>
      </w:r>
      <w:r w:rsidR="004A470C" w:rsidRPr="009B0767">
        <w:rPr>
          <w:rFonts w:ascii="Calibri" w:eastAsia="Calibri" w:hAnsi="Calibri" w:cs="Calibri"/>
          <w:sz w:val="22"/>
          <w:szCs w:val="22"/>
          <w:lang w:val="en-GB"/>
        </w:rPr>
        <w:t>i.e.</w:t>
      </w:r>
      <w:r w:rsidRPr="009B0767">
        <w:rPr>
          <w:rFonts w:ascii="Calibri" w:eastAsia="Calibri" w:hAnsi="Calibri" w:cs="Calibri"/>
          <w:sz w:val="22"/>
          <w:szCs w:val="22"/>
          <w:lang w:val="en-GB"/>
        </w:rPr>
        <w:t xml:space="preserve"> without any reservations to the </w:t>
      </w:r>
      <w:r w:rsidR="004A470C" w:rsidRPr="009B0767">
        <w:rPr>
          <w:rFonts w:ascii="Calibri" w:eastAsia="Calibri" w:hAnsi="Calibri" w:cs="Calibri"/>
          <w:sz w:val="22"/>
          <w:szCs w:val="22"/>
          <w:lang w:val="en-GB"/>
        </w:rPr>
        <w:t>fulfilment</w:t>
      </w:r>
      <w:r w:rsidRPr="009B0767">
        <w:rPr>
          <w:rFonts w:ascii="Calibri" w:eastAsia="Calibri" w:hAnsi="Calibri" w:cs="Calibri"/>
          <w:sz w:val="22"/>
          <w:szCs w:val="22"/>
          <w:lang w:val="en-GB"/>
        </w:rPr>
        <w:t xml:space="preserve"> of the applicable requirements. Remarks such as recommendations aimed at enhancing the quality of the consecutive elaboration of the Degree Programme Proposal may be added (but it is not necessary);</w:t>
      </w:r>
    </w:p>
    <w:p w14:paraId="647DBC7D" w14:textId="77777777" w:rsidR="00F36E4D" w:rsidRPr="009B0767" w:rsidRDefault="009B0767" w:rsidP="00326D14">
      <w:pPr>
        <w:numPr>
          <w:ilvl w:val="0"/>
          <w:numId w:val="7"/>
        </w:numPr>
        <w:pBdr>
          <w:left w:val="nil"/>
        </w:pBdr>
        <w:tabs>
          <w:tab w:val="clear" w:pos="720"/>
        </w:tabs>
        <w:spacing w:after="120"/>
        <w:ind w:left="426" w:hanging="426"/>
        <w:jc w:val="both"/>
        <w:rPr>
          <w:lang w:val="en-GB"/>
        </w:rPr>
      </w:pPr>
      <w:r w:rsidRPr="009B0767">
        <w:rPr>
          <w:rFonts w:ascii="Calibri" w:eastAsia="Calibri" w:hAnsi="Calibri" w:cs="Calibri"/>
          <w:b/>
          <w:bCs/>
          <w:sz w:val="22"/>
          <w:szCs w:val="22"/>
          <w:lang w:val="en-GB"/>
        </w:rPr>
        <w:t xml:space="preserve">approved with </w:t>
      </w:r>
      <w:r w:rsidR="004A470C" w:rsidRPr="009B0767">
        <w:rPr>
          <w:rFonts w:ascii="Calibri" w:eastAsia="Calibri" w:hAnsi="Calibri" w:cs="Calibri"/>
          <w:b/>
          <w:bCs/>
          <w:sz w:val="22"/>
          <w:szCs w:val="22"/>
          <w:lang w:val="en-GB"/>
        </w:rPr>
        <w:t>reservations</w:t>
      </w:r>
      <w:r w:rsidR="004A470C" w:rsidRPr="009B0767">
        <w:rPr>
          <w:rFonts w:ascii="Calibri" w:eastAsia="Calibri" w:hAnsi="Calibri" w:cs="Calibri"/>
          <w:sz w:val="22"/>
          <w:szCs w:val="22"/>
          <w:lang w:val="en-GB"/>
        </w:rPr>
        <w:t>,</w:t>
      </w:r>
      <w:r w:rsidRPr="009B0767">
        <w:rPr>
          <w:rFonts w:ascii="Calibri" w:eastAsia="Calibri" w:hAnsi="Calibri" w:cs="Calibri"/>
          <w:sz w:val="22"/>
          <w:szCs w:val="22"/>
          <w:lang w:val="en-GB"/>
        </w:rPr>
        <w:t xml:space="preserve"> </w:t>
      </w:r>
      <w:r w:rsidR="004A470C" w:rsidRPr="009B0767">
        <w:rPr>
          <w:rFonts w:ascii="Calibri" w:eastAsia="Calibri" w:hAnsi="Calibri" w:cs="Calibri"/>
          <w:sz w:val="22"/>
          <w:szCs w:val="22"/>
          <w:lang w:val="en-GB"/>
        </w:rPr>
        <w:t>i.e.</w:t>
      </w:r>
      <w:r w:rsidRPr="009B0767">
        <w:rPr>
          <w:rFonts w:ascii="Calibri" w:eastAsia="Calibri" w:hAnsi="Calibri" w:cs="Calibri"/>
          <w:sz w:val="22"/>
          <w:szCs w:val="22"/>
          <w:lang w:val="en-GB"/>
        </w:rPr>
        <w:t xml:space="preserve"> it is obvious from the Intent that the Degree Programme </w:t>
      </w:r>
      <w:r w:rsidR="004A470C" w:rsidRPr="009B0767">
        <w:rPr>
          <w:rFonts w:ascii="Calibri" w:eastAsia="Calibri" w:hAnsi="Calibri" w:cs="Calibri"/>
          <w:sz w:val="22"/>
          <w:szCs w:val="22"/>
          <w:lang w:val="en-GB"/>
        </w:rPr>
        <w:t>fulfils</w:t>
      </w:r>
      <w:r w:rsidRPr="009B0767">
        <w:rPr>
          <w:rFonts w:ascii="Calibri" w:eastAsia="Calibri" w:hAnsi="Calibri" w:cs="Calibri"/>
          <w:sz w:val="22"/>
          <w:szCs w:val="22"/>
          <w:lang w:val="en-GB"/>
        </w:rPr>
        <w:t xml:space="preserve"> the relevant requirements with partial deficiencies which are remediable and are not incompatible with the ela</w:t>
      </w:r>
      <w:r w:rsidR="004A470C">
        <w:rPr>
          <w:rFonts w:ascii="Calibri" w:eastAsia="Calibri" w:hAnsi="Calibri" w:cs="Calibri"/>
          <w:sz w:val="22"/>
          <w:szCs w:val="22"/>
          <w:lang w:val="en-GB"/>
        </w:rPr>
        <w:t>boration of a quality Proposal</w:t>
      </w:r>
      <w:r w:rsidRPr="009B0767">
        <w:rPr>
          <w:rFonts w:ascii="Calibri" w:eastAsia="Calibri" w:hAnsi="Calibri" w:cs="Calibri"/>
          <w:sz w:val="22"/>
          <w:szCs w:val="22"/>
          <w:lang w:val="en-GB"/>
        </w:rPr>
        <w:t xml:space="preserve"> of </w:t>
      </w:r>
      <w:r w:rsidR="004A470C">
        <w:rPr>
          <w:rFonts w:ascii="Calibri" w:eastAsia="Calibri" w:hAnsi="Calibri" w:cs="Calibri"/>
          <w:sz w:val="22"/>
          <w:szCs w:val="22"/>
          <w:lang w:val="en-GB"/>
        </w:rPr>
        <w:t xml:space="preserve">a </w:t>
      </w:r>
      <w:r w:rsidRPr="009B0767">
        <w:rPr>
          <w:rFonts w:ascii="Calibri" w:eastAsia="Calibri" w:hAnsi="Calibri" w:cs="Calibri"/>
          <w:sz w:val="22"/>
          <w:szCs w:val="22"/>
          <w:lang w:val="en-GB"/>
        </w:rPr>
        <w:t xml:space="preserve">Degree Programme; in this case it is necessary to add specific comments and recommendations to be taken into account in the Proposal of a Degree Programme to the </w:t>
      </w:r>
      <w:r w:rsidR="004A470C" w:rsidRPr="009B0767">
        <w:rPr>
          <w:rFonts w:ascii="Calibri" w:eastAsia="Calibri" w:hAnsi="Calibri" w:cs="Calibri"/>
          <w:sz w:val="22"/>
          <w:szCs w:val="22"/>
          <w:lang w:val="en-GB"/>
        </w:rPr>
        <w:t>statement;</w:t>
      </w:r>
    </w:p>
    <w:p w14:paraId="46B5066A" w14:textId="77777777" w:rsidR="00F36E4D" w:rsidRPr="009B0767" w:rsidRDefault="004A470C" w:rsidP="00326D14">
      <w:pPr>
        <w:numPr>
          <w:ilvl w:val="0"/>
          <w:numId w:val="7"/>
        </w:numPr>
        <w:pBdr>
          <w:left w:val="nil"/>
        </w:pBdr>
        <w:spacing w:after="120"/>
        <w:ind w:left="426" w:hanging="426"/>
        <w:jc w:val="both"/>
        <w:rPr>
          <w:lang w:val="en-GB"/>
        </w:rPr>
      </w:pPr>
      <w:r w:rsidRPr="00D5495C">
        <w:rPr>
          <w:rFonts w:ascii="Calibri" w:eastAsia="Calibri" w:hAnsi="Calibri" w:cs="Calibri"/>
          <w:b/>
          <w:sz w:val="22"/>
          <w:szCs w:val="22"/>
          <w:lang w:val="en-GB"/>
        </w:rPr>
        <w:t>not</w:t>
      </w:r>
      <w:r w:rsidR="009B0767" w:rsidRPr="00D5495C">
        <w:rPr>
          <w:rFonts w:ascii="Calibri" w:eastAsia="Calibri" w:hAnsi="Calibri" w:cs="Calibri"/>
          <w:b/>
          <w:sz w:val="22"/>
          <w:szCs w:val="22"/>
          <w:lang w:val="en-GB"/>
        </w:rPr>
        <w:t>-approved</w:t>
      </w:r>
      <w:r w:rsidR="009B0767" w:rsidRPr="009B0767">
        <w:rPr>
          <w:rFonts w:ascii="Calibri" w:eastAsia="Calibri" w:hAnsi="Calibri" w:cs="Calibri"/>
          <w:sz w:val="22"/>
          <w:szCs w:val="22"/>
          <w:lang w:val="en-GB"/>
        </w:rPr>
        <w:t xml:space="preserve">, </w:t>
      </w:r>
      <w:r w:rsidRPr="009B0767">
        <w:rPr>
          <w:rFonts w:ascii="Calibri" w:eastAsia="Calibri" w:hAnsi="Calibri" w:cs="Calibri"/>
          <w:sz w:val="22"/>
          <w:szCs w:val="22"/>
          <w:lang w:val="en-GB"/>
        </w:rPr>
        <w:t>i.e.</w:t>
      </w:r>
      <w:r w:rsidR="009B0767" w:rsidRPr="009B0767">
        <w:rPr>
          <w:rFonts w:ascii="Calibri" w:eastAsia="Calibri" w:hAnsi="Calibri" w:cs="Calibri"/>
          <w:sz w:val="22"/>
          <w:szCs w:val="22"/>
          <w:lang w:val="en-GB"/>
        </w:rPr>
        <w:t xml:space="preserve"> it is obvious from the Intent that the Degree Programme does not fulfil the relevant requirements (here it is necessary to specify which requirements have not been fulfilled) and the respective deficiencies are incompatible with the elaboration of a quality Degree Programme Proposal;</w:t>
      </w:r>
    </w:p>
    <w:p w14:paraId="29C3E5C7" w14:textId="77777777" w:rsidR="00F36E4D" w:rsidRPr="009B0767" w:rsidRDefault="004A470C" w:rsidP="00326D14">
      <w:pPr>
        <w:numPr>
          <w:ilvl w:val="0"/>
          <w:numId w:val="7"/>
        </w:numPr>
        <w:pBdr>
          <w:left w:val="nil"/>
        </w:pBdr>
        <w:spacing w:after="120"/>
        <w:ind w:left="426" w:hanging="426"/>
        <w:jc w:val="both"/>
        <w:rPr>
          <w:lang w:val="en-GB"/>
        </w:rPr>
      </w:pPr>
      <w:r>
        <w:rPr>
          <w:rFonts w:ascii="Calibri" w:eastAsia="Calibri" w:hAnsi="Calibri" w:cs="Calibri"/>
          <w:b/>
          <w:bCs/>
          <w:sz w:val="22"/>
          <w:szCs w:val="22"/>
          <w:lang w:val="en-GB"/>
        </w:rPr>
        <w:t>can</w:t>
      </w:r>
      <w:r w:rsidR="009B0767" w:rsidRPr="009B0767">
        <w:rPr>
          <w:rFonts w:ascii="Calibri" w:eastAsia="Calibri" w:hAnsi="Calibri" w:cs="Calibri"/>
          <w:b/>
          <w:bCs/>
          <w:sz w:val="22"/>
          <w:szCs w:val="22"/>
          <w:lang w:val="en-GB"/>
        </w:rPr>
        <w:t xml:space="preserve">not be </w:t>
      </w:r>
      <w:r w:rsidRPr="009B0767">
        <w:rPr>
          <w:rFonts w:ascii="Calibri" w:eastAsia="Calibri" w:hAnsi="Calibri" w:cs="Calibri"/>
          <w:b/>
          <w:bCs/>
          <w:sz w:val="22"/>
          <w:szCs w:val="22"/>
          <w:lang w:val="en-GB"/>
        </w:rPr>
        <w:t>assessed</w:t>
      </w:r>
      <w:r w:rsidRPr="009B0767">
        <w:rPr>
          <w:rFonts w:ascii="Calibri" w:eastAsia="Calibri" w:hAnsi="Calibri" w:cs="Calibri"/>
          <w:sz w:val="22"/>
          <w:szCs w:val="22"/>
          <w:lang w:val="en-GB"/>
        </w:rPr>
        <w:t>,</w:t>
      </w:r>
      <w:r w:rsidR="009B0767" w:rsidRPr="009B0767">
        <w:rPr>
          <w:rFonts w:ascii="Calibri" w:eastAsia="Calibri" w:hAnsi="Calibri" w:cs="Calibri"/>
          <w:sz w:val="22"/>
          <w:szCs w:val="22"/>
          <w:lang w:val="en-GB"/>
        </w:rPr>
        <w:t xml:space="preserve"> </w:t>
      </w:r>
      <w:r w:rsidRPr="009B0767">
        <w:rPr>
          <w:rFonts w:ascii="Calibri" w:eastAsia="Calibri" w:hAnsi="Calibri" w:cs="Calibri"/>
          <w:sz w:val="22"/>
          <w:szCs w:val="22"/>
          <w:lang w:val="en-GB"/>
        </w:rPr>
        <w:t>i.e.</w:t>
      </w:r>
      <w:r w:rsidR="009B0767" w:rsidRPr="009B0767">
        <w:rPr>
          <w:rFonts w:ascii="Calibri" w:eastAsia="Calibri" w:hAnsi="Calibri" w:cs="Calibri"/>
          <w:sz w:val="22"/>
          <w:szCs w:val="22"/>
          <w:lang w:val="en-GB"/>
        </w:rPr>
        <w:t xml:space="preserve"> it is </w:t>
      </w:r>
      <w:r w:rsidR="009B0767" w:rsidRPr="009B0767">
        <w:rPr>
          <w:rFonts w:ascii="Calibri" w:eastAsia="Calibri" w:hAnsi="Calibri" w:cs="Calibri"/>
          <w:b/>
          <w:bCs/>
          <w:sz w:val="22"/>
          <w:szCs w:val="22"/>
          <w:lang w:val="en-GB"/>
        </w:rPr>
        <w:t>not possible to determine</w:t>
      </w:r>
      <w:r w:rsidR="009B0767" w:rsidRPr="009B0767">
        <w:rPr>
          <w:rFonts w:ascii="Calibri" w:eastAsia="Calibri" w:hAnsi="Calibri" w:cs="Calibri"/>
          <w:sz w:val="22"/>
          <w:szCs w:val="22"/>
          <w:lang w:val="en-GB"/>
        </w:rPr>
        <w:t xml:space="preserve"> from the information provided in the Intent due to its incompleteness or generality, if the Degree Programme </w:t>
      </w:r>
      <w:r w:rsidRPr="009B0767">
        <w:rPr>
          <w:rFonts w:ascii="Calibri" w:eastAsia="Calibri" w:hAnsi="Calibri" w:cs="Calibri"/>
          <w:sz w:val="22"/>
          <w:szCs w:val="22"/>
          <w:lang w:val="en-GB"/>
        </w:rPr>
        <w:t>fulfils</w:t>
      </w:r>
      <w:r w:rsidR="009B0767" w:rsidRPr="009B0767">
        <w:rPr>
          <w:rFonts w:ascii="Calibri" w:eastAsia="Calibri" w:hAnsi="Calibri" w:cs="Calibri"/>
          <w:sz w:val="22"/>
          <w:szCs w:val="22"/>
          <w:lang w:val="en-GB"/>
        </w:rPr>
        <w:t xml:space="preserve"> the relevant </w:t>
      </w:r>
      <w:r w:rsidRPr="009B0767">
        <w:rPr>
          <w:rFonts w:ascii="Calibri" w:eastAsia="Calibri" w:hAnsi="Calibri" w:cs="Calibri"/>
          <w:sz w:val="22"/>
          <w:szCs w:val="22"/>
          <w:lang w:val="en-GB"/>
        </w:rPr>
        <w:t>requirements;</w:t>
      </w:r>
      <w:r w:rsidR="009B0767" w:rsidRPr="009B0767">
        <w:rPr>
          <w:rFonts w:ascii="Calibri" w:eastAsia="Calibri" w:hAnsi="Calibri" w:cs="Calibri"/>
          <w:sz w:val="22"/>
          <w:szCs w:val="22"/>
          <w:lang w:val="en-GB"/>
        </w:rPr>
        <w:t xml:space="preserve"> it is necessary to provide specific points where it is necessary to supplement or refine the documents in order to assess whether the Intent meets the relevant requirements in the statement.</w:t>
      </w:r>
    </w:p>
    <w:p w14:paraId="50EDC033" w14:textId="77777777" w:rsidR="00CA454B" w:rsidRDefault="009B0767" w:rsidP="004F2F27">
      <w:pPr>
        <w:spacing w:after="720"/>
        <w:jc w:val="both"/>
        <w:rPr>
          <w:rFonts w:ascii="Calibri" w:eastAsia="Calibri" w:hAnsi="Calibri" w:cs="Calibri"/>
          <w:sz w:val="20"/>
          <w:szCs w:val="20"/>
          <w:lang w:val="en-GB"/>
        </w:rPr>
        <w:sectPr w:rsidR="00CA454B">
          <w:pgSz w:w="12240" w:h="15840"/>
          <w:pgMar w:top="1417" w:right="1417" w:bottom="1417" w:left="1417" w:header="720" w:footer="720" w:gutter="0"/>
          <w:cols w:space="720"/>
        </w:sectPr>
      </w:pPr>
      <w:r w:rsidRPr="009B0767">
        <w:rPr>
          <w:rFonts w:ascii="Calibri" w:eastAsia="Calibri" w:hAnsi="Calibri" w:cs="Calibri"/>
          <w:sz w:val="20"/>
          <w:szCs w:val="20"/>
          <w:lang w:val="en-GB"/>
        </w:rPr>
        <w:t> </w:t>
      </w:r>
    </w:p>
    <w:p w14:paraId="134B066D" w14:textId="52DE50A0" w:rsidR="00F36E4D" w:rsidRPr="009B0767" w:rsidRDefault="009B0767" w:rsidP="005B0996">
      <w:pPr>
        <w:spacing w:after="720"/>
        <w:ind w:left="851" w:hanging="851"/>
        <w:jc w:val="both"/>
        <w:rPr>
          <w:lang w:val="en-GB"/>
        </w:rPr>
      </w:pPr>
      <w:r w:rsidRPr="0074554B">
        <w:rPr>
          <w:rFonts w:ascii="Calibri" w:eastAsia="Calibri" w:hAnsi="Calibri" w:cs="Calibri"/>
          <w:b/>
          <w:bCs/>
          <w:lang w:val="en-GB"/>
        </w:rPr>
        <w:lastRenderedPageBreak/>
        <w:t xml:space="preserve">R </w:t>
      </w:r>
      <w:r w:rsidR="0074554B" w:rsidRPr="0074554B">
        <w:rPr>
          <w:rFonts w:ascii="Calibri" w:eastAsia="Calibri" w:hAnsi="Calibri" w:cs="Calibri"/>
          <w:b/>
          <w:bCs/>
          <w:lang w:val="en-GB"/>
        </w:rPr>
        <w:t>410</w:t>
      </w:r>
      <w:r w:rsidR="005B0996">
        <w:rPr>
          <w:rFonts w:ascii="Calibri" w:eastAsia="Calibri" w:hAnsi="Calibri" w:cs="Calibri"/>
          <w:b/>
          <w:bCs/>
          <w:lang w:val="en-GB"/>
        </w:rPr>
        <w:tab/>
      </w:r>
      <w:r w:rsidRPr="009B0767">
        <w:rPr>
          <w:rFonts w:ascii="Calibri" w:eastAsia="Calibri" w:hAnsi="Calibri" w:cs="Calibri"/>
          <w:b/>
          <w:bCs/>
          <w:lang w:val="en-GB"/>
        </w:rPr>
        <w:t>Annexe III: Structure of the Proposal of a Degree Programme</w:t>
      </w:r>
    </w:p>
    <w:tbl>
      <w:tblPr>
        <w:tblW w:w="5000" w:type="pct"/>
        <w:tblInd w:w="-8" w:type="dxa"/>
        <w:tblCellMar>
          <w:left w:w="0" w:type="dxa"/>
          <w:right w:w="0" w:type="dxa"/>
        </w:tblCellMar>
        <w:tblLook w:val="04A0" w:firstRow="1" w:lastRow="0" w:firstColumn="1" w:lastColumn="0" w:noHBand="0" w:noVBand="1"/>
      </w:tblPr>
      <w:tblGrid>
        <w:gridCol w:w="3119"/>
        <w:gridCol w:w="6271"/>
      </w:tblGrid>
      <w:tr w:rsidR="00893BE4" w:rsidRPr="009B0767" w14:paraId="08F5541C" w14:textId="77777777" w:rsidTr="004F2F27">
        <w:trPr>
          <w:trHeight w:val="10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tcPr>
          <w:p w14:paraId="47DD1ED9" w14:textId="2894ABAB" w:rsidR="00893BE4" w:rsidRPr="009B0767" w:rsidRDefault="009B0767" w:rsidP="006A30B4">
            <w:pPr>
              <w:shd w:val="clear" w:color="auto" w:fill="BDD6EE"/>
              <w:spacing w:before="120" w:after="120"/>
              <w:rPr>
                <w:lang w:val="en-GB"/>
              </w:rPr>
            </w:pPr>
            <w:r w:rsidRPr="009B0767">
              <w:rPr>
                <w:rFonts w:ascii="Calibri" w:eastAsia="Calibri" w:hAnsi="Calibri" w:cs="Calibri"/>
                <w:sz w:val="20"/>
                <w:szCs w:val="20"/>
                <w:lang w:val="en-GB"/>
              </w:rPr>
              <w:t> </w:t>
            </w:r>
            <w:r w:rsidR="00893BE4" w:rsidRPr="009B0767">
              <w:rPr>
                <w:rFonts w:ascii="Calibri" w:eastAsia="Calibri" w:hAnsi="Calibri" w:cs="Calibri"/>
                <w:b/>
                <w:bCs/>
                <w:lang w:val="en-GB"/>
              </w:rPr>
              <w:t>Proposal of a Degree Programme</w:t>
            </w:r>
          </w:p>
        </w:tc>
      </w:tr>
      <w:tr w:rsidR="00893BE4" w:rsidRPr="009B0767" w14:paraId="71CA7CBA"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A87184" w14:textId="77777777" w:rsidR="00893BE4" w:rsidRPr="009B0767" w:rsidRDefault="00893BE4" w:rsidP="006A30B4">
            <w:pPr>
              <w:rPr>
                <w:lang w:val="en-GB"/>
              </w:rPr>
            </w:pPr>
            <w:r w:rsidRPr="009B0767">
              <w:rPr>
                <w:rFonts w:ascii="Calibri" w:eastAsia="Calibri" w:hAnsi="Calibri" w:cs="Calibri"/>
                <w:b/>
                <w:bCs/>
                <w:sz w:val="20"/>
                <w:szCs w:val="20"/>
                <w:lang w:val="en-GB"/>
              </w:rPr>
              <w:t>Name of the higher education institution:</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17A966" w14:textId="77777777" w:rsidR="00893BE4" w:rsidRPr="009B0767" w:rsidRDefault="00893BE4" w:rsidP="006A30B4">
            <w:pPr>
              <w:rPr>
                <w:lang w:val="en-GB"/>
              </w:rPr>
            </w:pPr>
            <w:r w:rsidRPr="009B0767">
              <w:rPr>
                <w:rFonts w:ascii="Calibri" w:eastAsia="Calibri" w:hAnsi="Calibri" w:cs="Calibri"/>
                <w:b/>
                <w:bCs/>
                <w:sz w:val="20"/>
                <w:szCs w:val="20"/>
                <w:lang w:val="en-GB"/>
              </w:rPr>
              <w:t>University of South Bohemia in České Budějovice</w:t>
            </w:r>
          </w:p>
        </w:tc>
      </w:tr>
      <w:tr w:rsidR="00893BE4" w:rsidRPr="009B0767" w14:paraId="1BA3FCBC"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1FE123" w14:textId="77777777" w:rsidR="00893BE4" w:rsidRPr="009B0767" w:rsidRDefault="00893BE4" w:rsidP="006A30B4">
            <w:pPr>
              <w:rPr>
                <w:lang w:val="en-GB"/>
              </w:rPr>
            </w:pPr>
            <w:r w:rsidRPr="009B0767">
              <w:rPr>
                <w:rFonts w:ascii="Calibri" w:eastAsia="Calibri" w:hAnsi="Calibri" w:cs="Calibri"/>
                <w:b/>
                <w:bCs/>
                <w:sz w:val="20"/>
                <w:szCs w:val="20"/>
                <w:lang w:val="en-GB"/>
              </w:rPr>
              <w:t>Faculty Name:</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0CAF0A" w14:textId="77777777" w:rsidR="00893BE4" w:rsidRPr="009B0767" w:rsidRDefault="00893BE4" w:rsidP="006A30B4">
            <w:pPr>
              <w:rPr>
                <w:lang w:val="en-GB"/>
              </w:rPr>
            </w:pPr>
            <w:r w:rsidRPr="009B0767">
              <w:rPr>
                <w:rFonts w:ascii="Calibri" w:eastAsia="Calibri" w:hAnsi="Calibri" w:cs="Calibri"/>
                <w:b/>
                <w:bCs/>
                <w:sz w:val="20"/>
                <w:szCs w:val="20"/>
                <w:lang w:val="en-GB"/>
              </w:rPr>
              <w:t> </w:t>
            </w:r>
          </w:p>
        </w:tc>
      </w:tr>
      <w:tr w:rsidR="00893BE4" w:rsidRPr="009B0767" w14:paraId="0559C920"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2381F3" w14:textId="77777777" w:rsidR="00893BE4" w:rsidRPr="009B0767" w:rsidRDefault="00893BE4" w:rsidP="006A30B4">
            <w:pPr>
              <w:rPr>
                <w:lang w:val="en-GB"/>
              </w:rPr>
            </w:pPr>
            <w:r w:rsidRPr="009B0767">
              <w:rPr>
                <w:rFonts w:ascii="Calibri" w:eastAsia="Calibri" w:hAnsi="Calibri" w:cs="Calibri"/>
                <w:b/>
                <w:bCs/>
                <w:sz w:val="20"/>
                <w:szCs w:val="20"/>
                <w:lang w:val="en-GB"/>
              </w:rPr>
              <w:t>Name of cooperating institution:</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3D3652" w14:textId="77777777" w:rsidR="00893BE4" w:rsidRPr="009B0767" w:rsidRDefault="00893BE4" w:rsidP="006A30B4">
            <w:pPr>
              <w:rPr>
                <w:lang w:val="en-GB"/>
              </w:rPr>
            </w:pPr>
            <w:r w:rsidRPr="009B0767">
              <w:rPr>
                <w:rFonts w:ascii="Calibri" w:eastAsia="Calibri" w:hAnsi="Calibri" w:cs="Calibri"/>
                <w:i/>
                <w:iCs/>
                <w:sz w:val="20"/>
                <w:szCs w:val="20"/>
                <w:lang w:val="en-GB"/>
              </w:rPr>
              <w:t xml:space="preserve">If the Degree Programme is to be implemented in cooperation with another legal entity pursuant to Section 81 of the Act, </w:t>
            </w:r>
            <w:r>
              <w:rPr>
                <w:rFonts w:ascii="Calibri" w:eastAsia="Calibri" w:hAnsi="Calibri" w:cs="Calibri"/>
                <w:i/>
                <w:iCs/>
                <w:sz w:val="20"/>
                <w:szCs w:val="20"/>
                <w:lang w:val="en-GB"/>
              </w:rPr>
              <w:t xml:space="preserve">indicate </w:t>
            </w:r>
            <w:r w:rsidRPr="009B0767">
              <w:rPr>
                <w:rFonts w:ascii="Calibri" w:eastAsia="Calibri" w:hAnsi="Calibri" w:cs="Calibri"/>
                <w:i/>
                <w:iCs/>
                <w:sz w:val="20"/>
                <w:szCs w:val="20"/>
                <w:lang w:val="en-GB"/>
              </w:rPr>
              <w:t>the name of this institution.</w:t>
            </w:r>
          </w:p>
        </w:tc>
      </w:tr>
      <w:tr w:rsidR="00893BE4" w:rsidRPr="009B0767" w14:paraId="7DB62005"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85823A" w14:textId="77777777" w:rsidR="00893BE4" w:rsidRPr="009B0767" w:rsidRDefault="00893BE4" w:rsidP="006A30B4">
            <w:pPr>
              <w:rPr>
                <w:lang w:val="en-GB"/>
              </w:rPr>
            </w:pPr>
            <w:r w:rsidRPr="009B0767">
              <w:rPr>
                <w:rFonts w:ascii="Calibri" w:eastAsia="Calibri" w:hAnsi="Calibri" w:cs="Calibri"/>
                <w:b/>
                <w:bCs/>
                <w:sz w:val="20"/>
                <w:szCs w:val="20"/>
                <w:lang w:val="en-GB"/>
              </w:rPr>
              <w:t>Name of the Degree Programme:</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E1CE59" w14:textId="77777777" w:rsidR="00893BE4" w:rsidRPr="009B0767" w:rsidRDefault="00893BE4" w:rsidP="006A30B4">
            <w:pPr>
              <w:rPr>
                <w:lang w:val="en-GB"/>
              </w:rPr>
            </w:pPr>
            <w:r w:rsidRPr="009B0767">
              <w:rPr>
                <w:rFonts w:ascii="Calibri" w:eastAsia="Calibri" w:hAnsi="Calibri" w:cs="Calibri"/>
                <w:b/>
                <w:bCs/>
                <w:sz w:val="20"/>
                <w:szCs w:val="20"/>
                <w:lang w:val="en-GB"/>
              </w:rPr>
              <w:t> </w:t>
            </w:r>
          </w:p>
        </w:tc>
      </w:tr>
      <w:tr w:rsidR="00893BE4" w:rsidRPr="009B0767" w14:paraId="5E6C8451"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F74B0A" w14:textId="77777777" w:rsidR="00893BE4" w:rsidRPr="009B0767" w:rsidRDefault="00893BE4" w:rsidP="006A30B4">
            <w:pPr>
              <w:rPr>
                <w:lang w:val="en-GB"/>
              </w:rPr>
            </w:pPr>
            <w:r w:rsidRPr="009B0767">
              <w:rPr>
                <w:rFonts w:ascii="Calibri" w:eastAsia="Calibri" w:hAnsi="Calibri" w:cs="Calibri"/>
                <w:b/>
                <w:bCs/>
                <w:sz w:val="20"/>
                <w:szCs w:val="20"/>
                <w:lang w:val="en-GB"/>
              </w:rPr>
              <w:t>Type of accreditation request:</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0695C7" w14:textId="77777777" w:rsidR="00893BE4" w:rsidRPr="004A470C" w:rsidRDefault="00893BE4" w:rsidP="006A30B4">
            <w:pPr>
              <w:pStyle w:val="Odstavecseseznamem"/>
              <w:numPr>
                <w:ilvl w:val="0"/>
                <w:numId w:val="26"/>
              </w:numPr>
              <w:pBdr>
                <w:left w:val="nil"/>
              </w:pBdr>
              <w:rPr>
                <w:lang w:val="en-GB"/>
              </w:rPr>
            </w:pPr>
            <w:r w:rsidRPr="004A470C">
              <w:rPr>
                <w:rFonts w:ascii="Calibri" w:eastAsia="Calibri" w:hAnsi="Calibri" w:cs="Calibri"/>
                <w:i/>
                <w:iCs/>
                <w:sz w:val="20"/>
                <w:szCs w:val="20"/>
                <w:lang w:val="en-GB"/>
              </w:rPr>
              <w:t xml:space="preserve">accreditation </w:t>
            </w:r>
          </w:p>
          <w:p w14:paraId="17ACB04A" w14:textId="77777777" w:rsidR="00893BE4" w:rsidRPr="004A470C" w:rsidRDefault="00893BE4" w:rsidP="006A30B4">
            <w:pPr>
              <w:pStyle w:val="Odstavecseseznamem"/>
              <w:numPr>
                <w:ilvl w:val="0"/>
                <w:numId w:val="26"/>
              </w:numPr>
              <w:pBdr>
                <w:left w:val="nil"/>
              </w:pBdr>
              <w:rPr>
                <w:lang w:val="en-GB"/>
              </w:rPr>
            </w:pPr>
            <w:r w:rsidRPr="004A470C">
              <w:rPr>
                <w:rFonts w:ascii="Calibri" w:eastAsia="Calibri" w:hAnsi="Calibri" w:cs="Calibri"/>
                <w:i/>
                <w:iCs/>
                <w:sz w:val="20"/>
                <w:szCs w:val="20"/>
                <w:lang w:val="en-GB"/>
              </w:rPr>
              <w:t xml:space="preserve">extension of the validity of the accreditation </w:t>
            </w:r>
          </w:p>
          <w:p w14:paraId="56F3B4D0" w14:textId="77777777" w:rsidR="00893BE4" w:rsidRPr="004A470C" w:rsidRDefault="00893BE4" w:rsidP="006A30B4">
            <w:pPr>
              <w:pStyle w:val="Odstavecseseznamem"/>
              <w:numPr>
                <w:ilvl w:val="0"/>
                <w:numId w:val="26"/>
              </w:numPr>
              <w:pBdr>
                <w:left w:val="nil"/>
              </w:pBdr>
              <w:rPr>
                <w:lang w:val="en-GB"/>
              </w:rPr>
            </w:pPr>
            <w:r w:rsidRPr="004A470C">
              <w:rPr>
                <w:rFonts w:ascii="Calibri" w:eastAsia="Calibri" w:hAnsi="Calibri" w:cs="Calibri"/>
                <w:i/>
                <w:iCs/>
                <w:sz w:val="20"/>
                <w:szCs w:val="20"/>
                <w:lang w:val="en-GB"/>
              </w:rPr>
              <w:t>Extension of the scope of the accreditation (including specification of whether the scope is being extended by another mode of study, further curricula, realization of a Degree Programme in a foreign language, authorization to perform Advanced Master's examinations and awarding of academic degrees according to Section 46 (5) of the Act, joint realization of the Degree Programme with a foreign university pursuant to Section 47a of the Act, joint realization of the Degree Programme with another legal entity under Section 81, etc.)</w:t>
            </w:r>
          </w:p>
        </w:tc>
      </w:tr>
      <w:tr w:rsidR="00893BE4" w:rsidRPr="009B0767" w14:paraId="39CEB4FC"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1D0F9D" w14:textId="77777777" w:rsidR="00893BE4" w:rsidRPr="009B0767" w:rsidRDefault="00893BE4" w:rsidP="006A30B4">
            <w:pPr>
              <w:rPr>
                <w:lang w:val="en-GB"/>
              </w:rPr>
            </w:pPr>
            <w:r w:rsidRPr="009B0767">
              <w:rPr>
                <w:rFonts w:ascii="Calibri" w:eastAsia="Calibri" w:hAnsi="Calibri" w:cs="Calibri"/>
                <w:b/>
                <w:bCs/>
                <w:sz w:val="20"/>
                <w:szCs w:val="20"/>
                <w:lang w:val="en-GB"/>
              </w:rPr>
              <w:t>Authorizing body:</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ECBAFF" w14:textId="77777777" w:rsidR="00893BE4" w:rsidRPr="009B0767" w:rsidRDefault="00893BE4" w:rsidP="006A30B4">
            <w:pPr>
              <w:rPr>
                <w:lang w:val="en-GB"/>
              </w:rPr>
            </w:pPr>
            <w:r w:rsidRPr="009B0767">
              <w:rPr>
                <w:rFonts w:ascii="Calibri" w:eastAsia="Calibri" w:hAnsi="Calibri" w:cs="Calibri"/>
                <w:sz w:val="20"/>
                <w:szCs w:val="20"/>
                <w:lang w:val="en-GB"/>
              </w:rPr>
              <w:t>Internal Evaluation Board at the University of South Bohemia in České Budějovice</w:t>
            </w:r>
          </w:p>
        </w:tc>
      </w:tr>
      <w:tr w:rsidR="00893BE4" w:rsidRPr="009B0767" w14:paraId="649085D7"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01F40C" w14:textId="77777777" w:rsidR="00893BE4" w:rsidRPr="009B0767" w:rsidRDefault="00893BE4" w:rsidP="006A30B4">
            <w:pPr>
              <w:rPr>
                <w:lang w:val="en-GB"/>
              </w:rPr>
            </w:pPr>
            <w:r w:rsidRPr="009B0767">
              <w:rPr>
                <w:rFonts w:ascii="Calibri" w:eastAsia="Calibri" w:hAnsi="Calibri" w:cs="Calibri"/>
                <w:b/>
                <w:bCs/>
                <w:sz w:val="20"/>
                <w:szCs w:val="20"/>
                <w:lang w:val="en-GB"/>
              </w:rPr>
              <w:t>Link to electronic application form:</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FC5BA8" w14:textId="77777777" w:rsidR="00893BE4" w:rsidRPr="009B0767" w:rsidRDefault="00893BE4" w:rsidP="006A30B4">
            <w:pPr>
              <w:rPr>
                <w:lang w:val="en-GB"/>
              </w:rPr>
            </w:pPr>
            <w:r w:rsidRPr="009B0767">
              <w:rPr>
                <w:rFonts w:ascii="Calibri" w:eastAsia="Calibri" w:hAnsi="Calibri" w:cs="Calibri"/>
                <w:i/>
                <w:iCs/>
                <w:sz w:val="20"/>
                <w:szCs w:val="20"/>
                <w:lang w:val="en-GB"/>
              </w:rPr>
              <w:t>the address of the website where the accreditation request is made available</w:t>
            </w:r>
          </w:p>
          <w:p w14:paraId="37551A11" w14:textId="77777777" w:rsidR="00893BE4" w:rsidRPr="009B0767" w:rsidRDefault="00893BE4" w:rsidP="006A30B4">
            <w:pPr>
              <w:rPr>
                <w:lang w:val="en-GB"/>
              </w:rPr>
            </w:pPr>
            <w:r w:rsidRPr="009B0767">
              <w:rPr>
                <w:rFonts w:ascii="Calibri" w:eastAsia="Calibri" w:hAnsi="Calibri" w:cs="Calibri"/>
                <w:sz w:val="20"/>
                <w:szCs w:val="20"/>
                <w:lang w:val="en-GB"/>
              </w:rPr>
              <w:t>username:</w:t>
            </w:r>
          </w:p>
          <w:p w14:paraId="56D5D671" w14:textId="77777777" w:rsidR="00893BE4" w:rsidRPr="009B0767" w:rsidRDefault="00893BE4" w:rsidP="006A30B4">
            <w:pPr>
              <w:rPr>
                <w:lang w:val="en-GB"/>
              </w:rPr>
            </w:pPr>
            <w:r w:rsidRPr="009B0767">
              <w:rPr>
                <w:rFonts w:ascii="Calibri" w:eastAsia="Calibri" w:hAnsi="Calibri" w:cs="Calibri"/>
                <w:sz w:val="20"/>
                <w:szCs w:val="20"/>
                <w:lang w:val="en-GB"/>
              </w:rPr>
              <w:t>password:</w:t>
            </w:r>
          </w:p>
        </w:tc>
      </w:tr>
      <w:tr w:rsidR="00893BE4" w:rsidRPr="009B0767" w14:paraId="66219B36"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6B6C50" w14:textId="77777777" w:rsidR="00893BE4" w:rsidRPr="009B0767" w:rsidRDefault="00893BE4" w:rsidP="006A30B4">
            <w:pPr>
              <w:rPr>
                <w:lang w:val="en-GB"/>
              </w:rPr>
            </w:pPr>
            <w:r w:rsidRPr="009B0767">
              <w:rPr>
                <w:rFonts w:ascii="Calibri" w:eastAsia="Calibri" w:hAnsi="Calibri" w:cs="Calibri"/>
                <w:b/>
                <w:bCs/>
                <w:sz w:val="20"/>
                <w:szCs w:val="20"/>
                <w:lang w:val="en-GB"/>
              </w:rPr>
              <w:t>References to relevant internal regulations:</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26FF6C" w14:textId="77777777" w:rsidR="00893BE4" w:rsidRPr="009B0767" w:rsidRDefault="00893BE4" w:rsidP="006A30B4">
            <w:pPr>
              <w:rPr>
                <w:lang w:val="en-GB"/>
              </w:rPr>
            </w:pPr>
            <w:r w:rsidRPr="009B0767">
              <w:rPr>
                <w:rFonts w:ascii="Calibri" w:eastAsia="Calibri" w:hAnsi="Calibri" w:cs="Calibri"/>
                <w:i/>
                <w:iCs/>
                <w:sz w:val="20"/>
                <w:szCs w:val="20"/>
                <w:lang w:val="en-GB"/>
              </w:rPr>
              <w:t>References to internal regulations and other internal standards of the Faculty related to educational activities.</w:t>
            </w:r>
          </w:p>
        </w:tc>
      </w:tr>
      <w:tr w:rsidR="00893BE4" w:rsidRPr="009B0767" w14:paraId="0E902530" w14:textId="77777777" w:rsidTr="006A30B4">
        <w:tc>
          <w:tcPr>
            <w:tcW w:w="16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4C63AC" w14:textId="77777777" w:rsidR="00893BE4" w:rsidRPr="009B0767" w:rsidRDefault="00893BE4" w:rsidP="006A30B4">
            <w:pPr>
              <w:rPr>
                <w:lang w:val="en-GB"/>
              </w:rPr>
            </w:pPr>
            <w:r w:rsidRPr="009B0767">
              <w:rPr>
                <w:rFonts w:ascii="Calibri" w:eastAsia="Calibri" w:hAnsi="Calibri" w:cs="Calibri"/>
                <w:b/>
                <w:bCs/>
                <w:sz w:val="20"/>
                <w:szCs w:val="20"/>
                <w:lang w:val="en-GB"/>
              </w:rPr>
              <w:t>ISCED F 2013:</w:t>
            </w:r>
          </w:p>
        </w:tc>
        <w:tc>
          <w:tcPr>
            <w:tcW w:w="333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989D65" w14:textId="77777777" w:rsidR="00893BE4" w:rsidRPr="009B0767" w:rsidRDefault="00893BE4" w:rsidP="006A30B4">
            <w:pPr>
              <w:rPr>
                <w:lang w:val="en-GB"/>
              </w:rPr>
            </w:pPr>
            <w:r w:rsidRPr="009B0767">
              <w:rPr>
                <w:rFonts w:ascii="Calibri" w:eastAsia="Calibri" w:hAnsi="Calibri" w:cs="Calibri"/>
                <w:sz w:val="20"/>
                <w:szCs w:val="20"/>
                <w:lang w:val="en-GB"/>
              </w:rPr>
              <w:t>Code of Classification of Educational Fields,</w:t>
            </w:r>
            <w:r>
              <w:rPr>
                <w:rFonts w:ascii="Calibri" w:eastAsia="Calibri" w:hAnsi="Calibri" w:cs="Calibri"/>
                <w:sz w:val="20"/>
                <w:szCs w:val="20"/>
                <w:lang w:val="en-GB"/>
              </w:rPr>
              <w:t xml:space="preserve"> see</w:t>
            </w:r>
          </w:p>
          <w:p w14:paraId="74DAF259" w14:textId="77777777" w:rsidR="00893BE4" w:rsidRPr="009B0767" w:rsidRDefault="00893BE4" w:rsidP="006A30B4">
            <w:pPr>
              <w:rPr>
                <w:lang w:val="en-GB"/>
              </w:rPr>
            </w:pPr>
            <w:r w:rsidRPr="009B0767">
              <w:rPr>
                <w:rFonts w:ascii="Calibri" w:eastAsia="Calibri" w:hAnsi="Calibri" w:cs="Calibri"/>
                <w:color w:val="0000FF"/>
                <w:sz w:val="20"/>
                <w:szCs w:val="20"/>
                <w:lang w:val="en-GB"/>
              </w:rPr>
              <w:t>https://www.czso.cz/csu/czso/klasifikace-oboruvzdelani-cz-isced-f-2013</w:t>
            </w:r>
          </w:p>
        </w:tc>
      </w:tr>
      <w:tr w:rsidR="00893BE4" w:rsidRPr="009B0767" w14:paraId="1713000D" w14:textId="77777777" w:rsidTr="006A30B4">
        <w:trPr>
          <w:trHeight w:val="271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EF68CB" w14:textId="77777777" w:rsidR="00893BE4" w:rsidRPr="009B0767" w:rsidRDefault="00893BE4" w:rsidP="006A30B4">
            <w:pPr>
              <w:rPr>
                <w:lang w:val="en-GB"/>
              </w:rPr>
            </w:pPr>
            <w:r w:rsidRPr="009B0767">
              <w:rPr>
                <w:rFonts w:ascii="Calibri" w:eastAsia="Calibri" w:hAnsi="Calibri" w:cs="Calibri"/>
                <w:b/>
                <w:bCs/>
                <w:sz w:val="20"/>
                <w:szCs w:val="20"/>
                <w:lang w:val="en-GB"/>
              </w:rPr>
              <w:t>Comments:</w:t>
            </w:r>
          </w:p>
          <w:p w14:paraId="5D942317" w14:textId="77777777" w:rsidR="00893BE4" w:rsidRPr="009B0767" w:rsidRDefault="00893BE4" w:rsidP="006A30B4">
            <w:pPr>
              <w:rPr>
                <w:lang w:val="en-GB"/>
              </w:rPr>
            </w:pPr>
            <w:r>
              <w:rPr>
                <w:rFonts w:ascii="Calibri" w:eastAsia="Calibri" w:hAnsi="Calibri" w:cs="Calibri"/>
                <w:i/>
                <w:iCs/>
                <w:sz w:val="20"/>
                <w:szCs w:val="20"/>
                <w:lang w:val="en-GB"/>
              </w:rPr>
              <w:t>A</w:t>
            </w:r>
            <w:r w:rsidRPr="009B0767">
              <w:rPr>
                <w:rFonts w:ascii="Calibri" w:eastAsia="Calibri" w:hAnsi="Calibri" w:cs="Calibri"/>
                <w:i/>
                <w:iCs/>
                <w:sz w:val="20"/>
                <w:szCs w:val="20"/>
                <w:lang w:val="en-GB"/>
              </w:rPr>
              <w:t>ny other information that the submitter deems relevant to the Proposal evaluation</w:t>
            </w:r>
            <w:r>
              <w:rPr>
                <w:rFonts w:ascii="Calibri" w:eastAsia="Calibri" w:hAnsi="Calibri" w:cs="Calibri"/>
                <w:i/>
                <w:iCs/>
                <w:sz w:val="20"/>
                <w:szCs w:val="20"/>
                <w:lang w:val="en-GB"/>
              </w:rPr>
              <w:t>.</w:t>
            </w:r>
          </w:p>
        </w:tc>
      </w:tr>
    </w:tbl>
    <w:p w14:paraId="13BC3310" w14:textId="77777777" w:rsidR="00893BE4" w:rsidRDefault="00893BE4">
      <w:pPr>
        <w:rPr>
          <w:rFonts w:ascii="Calibri" w:eastAsia="Calibri" w:hAnsi="Calibri" w:cs="Calibri"/>
          <w:sz w:val="20"/>
          <w:szCs w:val="20"/>
          <w:lang w:val="en-GB"/>
        </w:rPr>
      </w:pPr>
    </w:p>
    <w:p w14:paraId="35FFB305" w14:textId="77777777" w:rsidR="00893BE4" w:rsidRDefault="00893BE4">
      <w:pPr>
        <w:rPr>
          <w:rFonts w:ascii="Calibri" w:eastAsia="Calibri" w:hAnsi="Calibri" w:cs="Calibri"/>
          <w:sz w:val="20"/>
          <w:szCs w:val="20"/>
          <w:lang w:val="en-GB"/>
        </w:rPr>
        <w:sectPr w:rsidR="00893BE4">
          <w:pgSz w:w="12240" w:h="15840"/>
          <w:pgMar w:top="1417" w:right="1417" w:bottom="1417" w:left="1417"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396"/>
      </w:tblGrid>
      <w:tr w:rsidR="00893BE4" w:rsidRPr="009C128E" w14:paraId="2ED971A4" w14:textId="77777777" w:rsidTr="00B34111">
        <w:trPr>
          <w:trHeight w:val="283"/>
        </w:trPr>
        <w:tc>
          <w:tcPr>
            <w:tcW w:w="5000" w:type="pct"/>
            <w:tcBorders>
              <w:bottom w:val="double" w:sz="4" w:space="0" w:color="auto"/>
            </w:tcBorders>
            <w:shd w:val="clear" w:color="auto" w:fill="BDD6EE"/>
            <w:vAlign w:val="center"/>
          </w:tcPr>
          <w:p w14:paraId="2D83A83A" w14:textId="70A5F6E0" w:rsidR="00893BE4" w:rsidRPr="001C6C15" w:rsidRDefault="006A30B4" w:rsidP="0070335F">
            <w:pPr>
              <w:spacing w:before="120" w:after="120"/>
              <w:rPr>
                <w:rFonts w:ascii="Calibri" w:hAnsi="Calibri"/>
                <w:b/>
                <w:sz w:val="20"/>
                <w:szCs w:val="20"/>
                <w:lang w:val="en-GB"/>
              </w:rPr>
            </w:pPr>
            <w:r w:rsidRPr="001C6C15">
              <w:rPr>
                <w:rFonts w:ascii="Calibri" w:hAnsi="Calibri"/>
                <w:b/>
                <w:sz w:val="20"/>
                <w:szCs w:val="20"/>
                <w:lang w:val="en-GB"/>
              </w:rPr>
              <w:lastRenderedPageBreak/>
              <w:t xml:space="preserve">Settlement of comments raised by the Internal Evaluation Board </w:t>
            </w:r>
            <w:r w:rsidR="0070335F" w:rsidRPr="001C6C15">
              <w:rPr>
                <w:rFonts w:ascii="Calibri" w:hAnsi="Calibri"/>
                <w:b/>
                <w:sz w:val="20"/>
                <w:szCs w:val="20"/>
                <w:lang w:val="en-GB"/>
              </w:rPr>
              <w:t xml:space="preserve">to </w:t>
            </w:r>
            <w:r w:rsidR="007A44BF" w:rsidRPr="001C6C15">
              <w:rPr>
                <w:rFonts w:ascii="Calibri" w:hAnsi="Calibri"/>
                <w:b/>
                <w:sz w:val="20"/>
                <w:szCs w:val="20"/>
                <w:lang w:val="en-GB"/>
              </w:rPr>
              <w:t>the</w:t>
            </w:r>
            <w:r w:rsidR="0070335F" w:rsidRPr="001C6C15">
              <w:rPr>
                <w:rFonts w:ascii="Calibri" w:hAnsi="Calibri"/>
                <w:b/>
                <w:sz w:val="20"/>
                <w:szCs w:val="20"/>
                <w:lang w:val="en-GB"/>
              </w:rPr>
              <w:t xml:space="preserve"> intent to apply for degree programme accreditation</w:t>
            </w:r>
          </w:p>
        </w:tc>
      </w:tr>
      <w:tr w:rsidR="00893BE4" w:rsidRPr="00573CAF" w14:paraId="5BB2980A" w14:textId="77777777" w:rsidTr="006A30B4">
        <w:trPr>
          <w:trHeight w:val="503"/>
        </w:trPr>
        <w:tc>
          <w:tcPr>
            <w:tcW w:w="5000" w:type="pct"/>
            <w:shd w:val="clear" w:color="auto" w:fill="FFFFFF"/>
            <w:vAlign w:val="center"/>
          </w:tcPr>
          <w:p w14:paraId="66E97FBC" w14:textId="0E2D98D0" w:rsidR="00893BE4" w:rsidRPr="001C6C15" w:rsidRDefault="0070335F" w:rsidP="0070335F">
            <w:pPr>
              <w:autoSpaceDE w:val="0"/>
              <w:autoSpaceDN w:val="0"/>
              <w:adjustRightInd w:val="0"/>
              <w:rPr>
                <w:rFonts w:ascii="Calibri" w:hAnsi="Calibri" w:cs="Calibri"/>
                <w:i/>
                <w:sz w:val="20"/>
                <w:szCs w:val="20"/>
                <w:lang w:val="en-GB"/>
              </w:rPr>
            </w:pPr>
            <w:r w:rsidRPr="001C6C15">
              <w:rPr>
                <w:rFonts w:ascii="Calibri" w:hAnsi="Calibri" w:cs="Calibri"/>
                <w:i/>
                <w:sz w:val="20"/>
                <w:szCs w:val="20"/>
                <w:lang w:val="en-GB"/>
              </w:rPr>
              <w:t xml:space="preserve">Provide a summary of how </w:t>
            </w:r>
            <w:r w:rsidR="007A44BF" w:rsidRPr="001C6C15">
              <w:rPr>
                <w:rFonts w:ascii="Calibri" w:hAnsi="Calibri" w:cs="Calibri"/>
                <w:i/>
                <w:sz w:val="20"/>
                <w:szCs w:val="20"/>
                <w:lang w:val="en-GB"/>
              </w:rPr>
              <w:t xml:space="preserve">the </w:t>
            </w:r>
            <w:r w:rsidRPr="001C6C15">
              <w:rPr>
                <w:rFonts w:ascii="Calibri" w:hAnsi="Calibri" w:cs="Calibri"/>
                <w:i/>
                <w:sz w:val="20"/>
                <w:szCs w:val="20"/>
                <w:lang w:val="en-GB"/>
              </w:rPr>
              <w:t>comments raised by the Internal Evaluation Board have regarding the intent to apply for degree programme accreditation have been incorporated and an overview of any other changes that have been made to the degree programme proposal compared to the approved intent</w:t>
            </w:r>
            <w:r w:rsidR="00893BE4" w:rsidRPr="001C6C15">
              <w:rPr>
                <w:rFonts w:ascii="Calibri" w:hAnsi="Calibri" w:cs="Calibri"/>
                <w:i/>
                <w:sz w:val="20"/>
                <w:szCs w:val="20"/>
                <w:lang w:val="en-GB"/>
              </w:rPr>
              <w:t xml:space="preserve">. </w:t>
            </w:r>
          </w:p>
          <w:p w14:paraId="26D6435D" w14:textId="77777777" w:rsidR="00893BE4" w:rsidRPr="001C6C15" w:rsidRDefault="00893BE4" w:rsidP="006A30B4">
            <w:pPr>
              <w:autoSpaceDE w:val="0"/>
              <w:autoSpaceDN w:val="0"/>
              <w:adjustRightInd w:val="0"/>
              <w:rPr>
                <w:rFonts w:ascii="Calibri" w:hAnsi="Calibri" w:cs="Calibri"/>
                <w:i/>
                <w:sz w:val="20"/>
                <w:szCs w:val="20"/>
                <w:lang w:val="en-GB"/>
              </w:rPr>
            </w:pPr>
          </w:p>
          <w:p w14:paraId="04E30820" w14:textId="77777777" w:rsidR="00893BE4" w:rsidRPr="001C6C15" w:rsidRDefault="00893BE4" w:rsidP="006A30B4">
            <w:pPr>
              <w:autoSpaceDE w:val="0"/>
              <w:autoSpaceDN w:val="0"/>
              <w:adjustRightInd w:val="0"/>
              <w:rPr>
                <w:rFonts w:ascii="Calibri" w:hAnsi="Calibri" w:cs="Calibri"/>
                <w:i/>
                <w:sz w:val="20"/>
                <w:szCs w:val="20"/>
                <w:lang w:val="en-GB"/>
              </w:rPr>
            </w:pPr>
          </w:p>
          <w:p w14:paraId="14BB7617" w14:textId="77777777" w:rsidR="00893BE4" w:rsidRPr="001C6C15" w:rsidRDefault="00893BE4" w:rsidP="006A30B4">
            <w:pPr>
              <w:autoSpaceDE w:val="0"/>
              <w:autoSpaceDN w:val="0"/>
              <w:adjustRightInd w:val="0"/>
              <w:rPr>
                <w:rFonts w:ascii="Calibri" w:hAnsi="Calibri" w:cs="Calibri"/>
                <w:i/>
                <w:sz w:val="20"/>
                <w:szCs w:val="20"/>
                <w:lang w:val="en-GB"/>
              </w:rPr>
            </w:pPr>
          </w:p>
          <w:p w14:paraId="76AE0840" w14:textId="77777777" w:rsidR="00893BE4" w:rsidRPr="001C6C15" w:rsidRDefault="00893BE4" w:rsidP="006A30B4">
            <w:pPr>
              <w:autoSpaceDE w:val="0"/>
              <w:autoSpaceDN w:val="0"/>
              <w:adjustRightInd w:val="0"/>
              <w:rPr>
                <w:rFonts w:ascii="Calibri" w:hAnsi="Calibri" w:cs="Calibri"/>
                <w:i/>
                <w:sz w:val="20"/>
                <w:szCs w:val="20"/>
                <w:lang w:val="en-GB"/>
              </w:rPr>
            </w:pPr>
          </w:p>
          <w:p w14:paraId="0D7F6C6D" w14:textId="77777777" w:rsidR="00893BE4" w:rsidRPr="001C6C15" w:rsidRDefault="00893BE4" w:rsidP="006A30B4">
            <w:pPr>
              <w:autoSpaceDE w:val="0"/>
              <w:autoSpaceDN w:val="0"/>
              <w:adjustRightInd w:val="0"/>
              <w:rPr>
                <w:rFonts w:ascii="Calibri" w:hAnsi="Calibri" w:cs="Calibri"/>
                <w:i/>
                <w:sz w:val="20"/>
                <w:szCs w:val="20"/>
                <w:lang w:val="en-GB"/>
              </w:rPr>
            </w:pPr>
          </w:p>
          <w:p w14:paraId="6C6F37BC" w14:textId="77777777" w:rsidR="00893BE4" w:rsidRPr="001C6C15" w:rsidRDefault="00893BE4" w:rsidP="006A30B4">
            <w:pPr>
              <w:autoSpaceDE w:val="0"/>
              <w:autoSpaceDN w:val="0"/>
              <w:adjustRightInd w:val="0"/>
              <w:rPr>
                <w:rFonts w:ascii="Calibri" w:hAnsi="Calibri" w:cs="Calibri"/>
                <w:i/>
                <w:sz w:val="20"/>
                <w:szCs w:val="20"/>
                <w:lang w:val="en-GB"/>
              </w:rPr>
            </w:pPr>
          </w:p>
          <w:p w14:paraId="01BA1299" w14:textId="77777777" w:rsidR="00893BE4" w:rsidRPr="001C6C15" w:rsidRDefault="00893BE4" w:rsidP="006A30B4">
            <w:pPr>
              <w:autoSpaceDE w:val="0"/>
              <w:autoSpaceDN w:val="0"/>
              <w:adjustRightInd w:val="0"/>
              <w:rPr>
                <w:rFonts w:ascii="Calibri" w:hAnsi="Calibri" w:cs="Calibri"/>
                <w:i/>
                <w:sz w:val="20"/>
                <w:szCs w:val="20"/>
                <w:lang w:val="en-GB"/>
              </w:rPr>
            </w:pPr>
          </w:p>
          <w:p w14:paraId="5A682F41" w14:textId="77777777" w:rsidR="00893BE4" w:rsidRPr="001C6C15" w:rsidRDefault="00893BE4" w:rsidP="006A30B4">
            <w:pPr>
              <w:autoSpaceDE w:val="0"/>
              <w:autoSpaceDN w:val="0"/>
              <w:adjustRightInd w:val="0"/>
              <w:rPr>
                <w:rFonts w:ascii="Calibri" w:hAnsi="Calibri" w:cs="Calibri"/>
                <w:i/>
                <w:sz w:val="20"/>
                <w:szCs w:val="20"/>
                <w:lang w:val="en-GB"/>
              </w:rPr>
            </w:pPr>
          </w:p>
          <w:p w14:paraId="69E9A8E1" w14:textId="77777777" w:rsidR="00893BE4" w:rsidRPr="001C6C15" w:rsidRDefault="00893BE4" w:rsidP="006A30B4">
            <w:pPr>
              <w:autoSpaceDE w:val="0"/>
              <w:autoSpaceDN w:val="0"/>
              <w:adjustRightInd w:val="0"/>
              <w:rPr>
                <w:rFonts w:ascii="Calibri" w:hAnsi="Calibri" w:cs="Calibri"/>
                <w:i/>
                <w:sz w:val="20"/>
                <w:szCs w:val="20"/>
                <w:lang w:val="en-GB"/>
              </w:rPr>
            </w:pPr>
          </w:p>
          <w:p w14:paraId="4400AF88" w14:textId="77777777" w:rsidR="00893BE4" w:rsidRPr="001C6C15" w:rsidRDefault="00893BE4" w:rsidP="006A30B4">
            <w:pPr>
              <w:autoSpaceDE w:val="0"/>
              <w:autoSpaceDN w:val="0"/>
              <w:adjustRightInd w:val="0"/>
              <w:rPr>
                <w:rFonts w:ascii="Calibri" w:hAnsi="Calibri" w:cs="Calibri"/>
                <w:i/>
                <w:sz w:val="20"/>
                <w:szCs w:val="20"/>
                <w:lang w:val="en-GB"/>
              </w:rPr>
            </w:pPr>
          </w:p>
          <w:p w14:paraId="695ACE8B" w14:textId="77777777" w:rsidR="00893BE4" w:rsidRPr="001C6C15" w:rsidRDefault="00893BE4" w:rsidP="006A30B4">
            <w:pPr>
              <w:autoSpaceDE w:val="0"/>
              <w:autoSpaceDN w:val="0"/>
              <w:adjustRightInd w:val="0"/>
              <w:rPr>
                <w:rFonts w:ascii="Calibri" w:hAnsi="Calibri" w:cs="Calibri"/>
                <w:i/>
                <w:sz w:val="20"/>
                <w:szCs w:val="20"/>
                <w:lang w:val="en-GB"/>
              </w:rPr>
            </w:pPr>
          </w:p>
        </w:tc>
      </w:tr>
    </w:tbl>
    <w:p w14:paraId="1655669C" w14:textId="77777777" w:rsidR="00893BE4" w:rsidRDefault="00893BE4">
      <w:pPr>
        <w:rPr>
          <w:rFonts w:ascii="Calibri" w:eastAsia="Calibri" w:hAnsi="Calibri" w:cs="Calibri"/>
          <w:sz w:val="20"/>
          <w:szCs w:val="20"/>
          <w:lang w:val="en-GB"/>
        </w:rPr>
      </w:pPr>
    </w:p>
    <w:p w14:paraId="654E34F4" w14:textId="77777777" w:rsidR="00893BE4" w:rsidRDefault="00893BE4">
      <w:pPr>
        <w:rPr>
          <w:rFonts w:ascii="Calibri" w:eastAsia="Calibri" w:hAnsi="Calibri" w:cs="Calibri"/>
          <w:sz w:val="20"/>
          <w:szCs w:val="20"/>
          <w:lang w:val="en-GB"/>
        </w:rPr>
        <w:sectPr w:rsidR="00893BE4">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3213"/>
        <w:gridCol w:w="1645"/>
        <w:gridCol w:w="2868"/>
        <w:gridCol w:w="1758"/>
      </w:tblGrid>
      <w:tr w:rsidR="00F36E4D" w:rsidRPr="009B0767" w14:paraId="66C73D44" w14:textId="77777777" w:rsidTr="00DF11DC">
        <w:trPr>
          <w:trHeight w:val="65"/>
        </w:trPr>
        <w:tc>
          <w:tcPr>
            <w:tcW w:w="5000" w:type="pct"/>
            <w:gridSpan w:val="4"/>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04525D05" w14:textId="77777777" w:rsidR="00F36E4D" w:rsidRPr="009B0767" w:rsidRDefault="009B0767" w:rsidP="00B34111">
            <w:pPr>
              <w:shd w:val="clear" w:color="auto" w:fill="BDD6EE"/>
              <w:spacing w:before="120" w:after="120"/>
              <w:rPr>
                <w:lang w:val="en-GB"/>
              </w:rPr>
            </w:pPr>
            <w:r w:rsidRPr="009B0767">
              <w:rPr>
                <w:rFonts w:ascii="Calibri" w:eastAsia="Calibri" w:hAnsi="Calibri" w:cs="Calibri"/>
                <w:b/>
                <w:bCs/>
                <w:sz w:val="20"/>
                <w:szCs w:val="20"/>
                <w:lang w:val="en-GB"/>
              </w:rPr>
              <w:lastRenderedPageBreak/>
              <w:t>Description of the Degree Programme</w:t>
            </w:r>
          </w:p>
        </w:tc>
      </w:tr>
      <w:tr w:rsidR="00F36E4D" w:rsidRPr="009B0767" w14:paraId="5FDD13B3"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486393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 of the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2C4EA35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D499D93"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F49A4BA"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Type of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0741403A" w14:textId="77777777" w:rsidR="00F36E4D" w:rsidRPr="009B0767" w:rsidRDefault="009B0767">
            <w:pPr>
              <w:rPr>
                <w:lang w:val="en-GB"/>
              </w:rPr>
            </w:pPr>
            <w:r w:rsidRPr="009B0767">
              <w:rPr>
                <w:rFonts w:ascii="Calibri" w:eastAsia="Calibri" w:hAnsi="Calibri" w:cs="Calibri"/>
                <w:i/>
                <w:iCs/>
                <w:sz w:val="20"/>
                <w:szCs w:val="20"/>
                <w:lang w:val="en-GB"/>
              </w:rPr>
              <w:t xml:space="preserve">Bachelor's / Master's / consecutive Master's / Doctoral </w:t>
            </w:r>
          </w:p>
        </w:tc>
      </w:tr>
      <w:tr w:rsidR="00F36E4D" w:rsidRPr="009B0767" w14:paraId="7DD88F58"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C2F0C8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Profile of the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7401A309" w14:textId="77777777" w:rsidR="00F36E4D" w:rsidRPr="009B0767" w:rsidRDefault="009B0767">
            <w:pPr>
              <w:rPr>
                <w:lang w:val="en-GB"/>
              </w:rPr>
            </w:pPr>
            <w:r w:rsidRPr="009B0767">
              <w:rPr>
                <w:rFonts w:ascii="Calibri" w:eastAsia="Calibri" w:hAnsi="Calibri" w:cs="Calibri"/>
                <w:i/>
                <w:iCs/>
                <w:sz w:val="20"/>
                <w:szCs w:val="20"/>
                <w:lang w:val="en-GB"/>
              </w:rPr>
              <w:t>with academic orientation / with professional orientation (Bachelor's and Master's degree Programmes)</w:t>
            </w:r>
          </w:p>
        </w:tc>
      </w:tr>
      <w:tr w:rsidR="00F36E4D" w:rsidRPr="009B0767" w14:paraId="0A8BC2DF"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800259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Mode of study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38AE1C98" w14:textId="77777777" w:rsidR="00F36E4D" w:rsidRPr="009B0767" w:rsidRDefault="009B0767">
            <w:pPr>
              <w:rPr>
                <w:lang w:val="en-GB"/>
              </w:rPr>
            </w:pPr>
            <w:r w:rsidRPr="009B0767">
              <w:rPr>
                <w:rFonts w:ascii="Calibri" w:eastAsia="Calibri" w:hAnsi="Calibri" w:cs="Calibri"/>
                <w:i/>
                <w:iCs/>
                <w:sz w:val="20"/>
                <w:szCs w:val="20"/>
                <w:lang w:val="en-GB"/>
              </w:rPr>
              <w:t>on-site / combined / distance (multiple forms of study possible)</w:t>
            </w:r>
          </w:p>
        </w:tc>
      </w:tr>
      <w:tr w:rsidR="00F36E4D" w:rsidRPr="009B0767" w14:paraId="39EE5951"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2EBF9BB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Standard length of study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07C55F86" w14:textId="77777777" w:rsidR="00F36E4D" w:rsidRPr="009B0767" w:rsidRDefault="009B0767">
            <w:pPr>
              <w:rPr>
                <w:lang w:val="en-GB"/>
              </w:rPr>
            </w:pPr>
            <w:r w:rsidRPr="009B0767">
              <w:rPr>
                <w:rFonts w:ascii="Calibri" w:eastAsia="Calibri" w:hAnsi="Calibri" w:cs="Calibri"/>
                <w:i/>
                <w:iCs/>
                <w:sz w:val="20"/>
                <w:szCs w:val="20"/>
                <w:lang w:val="en-GB"/>
              </w:rPr>
              <w:t xml:space="preserve">number of ac. years of standard </w:t>
            </w:r>
            <w:r w:rsidR="008E6ED7" w:rsidRPr="009B0767">
              <w:rPr>
                <w:rFonts w:ascii="Calibri" w:eastAsia="Calibri" w:hAnsi="Calibri" w:cs="Calibri"/>
                <w:i/>
                <w:iCs/>
                <w:sz w:val="20"/>
                <w:szCs w:val="20"/>
                <w:lang w:val="en-GB"/>
              </w:rPr>
              <w:t>length</w:t>
            </w:r>
            <w:r w:rsidRPr="009B0767">
              <w:rPr>
                <w:rFonts w:ascii="Calibri" w:eastAsia="Calibri" w:hAnsi="Calibri" w:cs="Calibri"/>
                <w:i/>
                <w:iCs/>
                <w:sz w:val="20"/>
                <w:szCs w:val="20"/>
                <w:lang w:val="en-GB"/>
              </w:rPr>
              <w:t xml:space="preserve"> of study (identical for all modes of study)</w:t>
            </w:r>
          </w:p>
        </w:tc>
      </w:tr>
      <w:tr w:rsidR="00F36E4D" w:rsidRPr="009B0767" w14:paraId="63DB29B4"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7E556C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Language of study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043E449F" w14:textId="77777777" w:rsidR="00F36E4D" w:rsidRPr="009B0767" w:rsidRDefault="009B0767">
            <w:pPr>
              <w:rPr>
                <w:lang w:val="en-GB"/>
              </w:rPr>
            </w:pPr>
            <w:r w:rsidRPr="009B0767">
              <w:rPr>
                <w:rFonts w:ascii="Calibri" w:eastAsia="Calibri" w:hAnsi="Calibri" w:cs="Calibri"/>
                <w:i/>
                <w:iCs/>
                <w:sz w:val="20"/>
                <w:szCs w:val="20"/>
                <w:lang w:val="en-GB"/>
              </w:rPr>
              <w:t>For each language in which the Degree Programme is to be implemented, an independent Degree Programme should be accredited.</w:t>
            </w:r>
          </w:p>
        </w:tc>
      </w:tr>
      <w:tr w:rsidR="00F36E4D" w:rsidRPr="009B0767" w14:paraId="3B42BC58"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9DBC31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Academic degree awarded</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2ED84E5B" w14:textId="77777777" w:rsidR="00F36E4D" w:rsidRPr="009B0767" w:rsidRDefault="009B0767">
            <w:pPr>
              <w:rPr>
                <w:lang w:val="en-GB"/>
              </w:rPr>
            </w:pPr>
            <w:r w:rsidRPr="009B0767">
              <w:rPr>
                <w:rFonts w:ascii="Calibri" w:eastAsia="Calibri" w:hAnsi="Calibri" w:cs="Calibri"/>
                <w:i/>
                <w:iCs/>
                <w:sz w:val="20"/>
                <w:szCs w:val="20"/>
                <w:lang w:val="en-GB"/>
              </w:rPr>
              <w:t>see Section 45 (4), Section 46 (4) and Section 47 (5) of the Act</w:t>
            </w:r>
          </w:p>
        </w:tc>
      </w:tr>
      <w:tr w:rsidR="00F36E4D" w:rsidRPr="009B0767" w14:paraId="6B31713E"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A405A2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Advanced Master's Procedure</w:t>
            </w:r>
          </w:p>
        </w:tc>
        <w:tc>
          <w:tcPr>
            <w:tcW w:w="86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61CF705E" w14:textId="77777777" w:rsidR="00F36E4D" w:rsidRPr="009B0767" w:rsidRDefault="009B0767">
            <w:pPr>
              <w:rPr>
                <w:lang w:val="en-GB"/>
              </w:rPr>
            </w:pPr>
            <w:r w:rsidRPr="009B0767">
              <w:rPr>
                <w:rFonts w:ascii="Calibri" w:eastAsia="Calibri" w:hAnsi="Calibri" w:cs="Calibri"/>
                <w:i/>
                <w:iCs/>
                <w:sz w:val="20"/>
                <w:szCs w:val="20"/>
                <w:lang w:val="en-GB"/>
              </w:rPr>
              <w:t>Yes / No</w:t>
            </w:r>
          </w:p>
        </w:tc>
        <w:tc>
          <w:tcPr>
            <w:tcW w:w="151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E16BD0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Academic degree awarded</w:t>
            </w:r>
          </w:p>
        </w:tc>
        <w:tc>
          <w:tcPr>
            <w:tcW w:w="92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795FCC67" w14:textId="77777777" w:rsidR="00F36E4D" w:rsidRPr="009B0767" w:rsidRDefault="009B0767">
            <w:pPr>
              <w:rPr>
                <w:lang w:val="en-GB"/>
              </w:rPr>
            </w:pPr>
            <w:r w:rsidRPr="009B0767">
              <w:rPr>
                <w:rFonts w:ascii="Calibri" w:eastAsia="Calibri" w:hAnsi="Calibri" w:cs="Calibri"/>
                <w:i/>
                <w:iCs/>
                <w:sz w:val="20"/>
                <w:szCs w:val="20"/>
                <w:lang w:val="en-GB"/>
              </w:rPr>
              <w:t>see Section 46 (5) of the Act</w:t>
            </w:r>
          </w:p>
        </w:tc>
      </w:tr>
      <w:tr w:rsidR="00F36E4D" w:rsidRPr="009B0767" w14:paraId="10A13019"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2D2520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Guarantor of the Degree Programme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39A1D626" w14:textId="77777777" w:rsidR="00F36E4D" w:rsidRPr="009B0767" w:rsidRDefault="009B0767">
            <w:pPr>
              <w:rPr>
                <w:lang w:val="en-GB"/>
              </w:rPr>
            </w:pPr>
            <w:r w:rsidRPr="009B0767">
              <w:rPr>
                <w:rFonts w:ascii="Calibri" w:eastAsia="Calibri" w:hAnsi="Calibri" w:cs="Calibri"/>
                <w:i/>
                <w:iCs/>
                <w:sz w:val="20"/>
                <w:szCs w:val="20"/>
                <w:lang w:val="en-GB"/>
              </w:rPr>
              <w:t>name and surname incl. academic degrees</w:t>
            </w:r>
          </w:p>
        </w:tc>
      </w:tr>
      <w:tr w:rsidR="00F36E4D" w:rsidRPr="009B0767" w14:paraId="3534BEAE"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2BEDCB7"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Focus on preparation for a regulated profession</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3F2623B5" w14:textId="77777777" w:rsidR="00F36E4D" w:rsidRPr="009B0767" w:rsidRDefault="009B0767">
            <w:pPr>
              <w:rPr>
                <w:lang w:val="en-GB"/>
              </w:rPr>
            </w:pPr>
            <w:r w:rsidRPr="009B0767">
              <w:rPr>
                <w:rFonts w:ascii="Calibri" w:eastAsia="Calibri" w:hAnsi="Calibri" w:cs="Calibri"/>
                <w:i/>
                <w:iCs/>
                <w:sz w:val="20"/>
                <w:szCs w:val="20"/>
                <w:lang w:val="en-GB"/>
              </w:rPr>
              <w:t>yes / no (see Government Regulation no. 275/2016 Coll., On Fields of Education in Higher Education, and Database of Regulated Professions and Activities of the Ministry of Education, Youth and Sports</w:t>
            </w:r>
            <w:r w:rsidRPr="009B0767">
              <w:rPr>
                <w:lang w:val="en-GB"/>
              </w:rPr>
              <w:t xml:space="preserve"> </w:t>
            </w:r>
            <w:hyperlink r:id="rId12" w:history="1">
              <w:r w:rsidRPr="009B0767">
                <w:rPr>
                  <w:rFonts w:ascii="Calibri" w:eastAsia="Calibri" w:hAnsi="Calibri" w:cs="Calibri"/>
                  <w:i/>
                  <w:iCs/>
                  <w:color w:val="0000FF"/>
                  <w:sz w:val="20"/>
                  <w:szCs w:val="20"/>
                  <w:u w:val="single"/>
                  <w:lang w:val="en-GB"/>
                </w:rPr>
                <w:t>http://uok.msmt.cz/uok/ru_list.php</w:t>
              </w:r>
            </w:hyperlink>
            <w:r w:rsidRPr="009B0767">
              <w:rPr>
                <w:lang w:val="en-GB"/>
              </w:rPr>
              <w:t xml:space="preserve"> </w:t>
            </w:r>
            <w:r w:rsidRPr="009B0767">
              <w:rPr>
                <w:rFonts w:ascii="Calibri" w:eastAsia="Calibri" w:hAnsi="Calibri" w:cs="Calibri"/>
                <w:i/>
                <w:iCs/>
                <w:sz w:val="20"/>
                <w:szCs w:val="20"/>
                <w:lang w:val="en-GB"/>
              </w:rPr>
              <w:t>)</w:t>
            </w:r>
          </w:p>
        </w:tc>
      </w:tr>
      <w:tr w:rsidR="00F36E4D" w:rsidRPr="009B0767" w14:paraId="237E54B1" w14:textId="77777777" w:rsidTr="00DF11DC">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4383F09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Focus on preparation of security experts in the Czech Republic</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37B12FAA" w14:textId="77777777" w:rsidR="00F36E4D" w:rsidRPr="009B0767" w:rsidRDefault="009B0767">
            <w:pPr>
              <w:rPr>
                <w:lang w:val="en-GB"/>
              </w:rPr>
            </w:pPr>
            <w:r w:rsidRPr="009B0767">
              <w:rPr>
                <w:rFonts w:ascii="Calibri" w:eastAsia="Calibri" w:hAnsi="Calibri" w:cs="Calibri"/>
                <w:i/>
                <w:iCs/>
                <w:sz w:val="20"/>
                <w:szCs w:val="20"/>
                <w:lang w:val="en-GB"/>
              </w:rPr>
              <w:t>Yes / No</w:t>
            </w:r>
          </w:p>
        </w:tc>
      </w:tr>
      <w:tr w:rsidR="00F36E4D" w:rsidRPr="009B0767" w14:paraId="6FA8E420" w14:textId="77777777" w:rsidTr="00DF11DC">
        <w:trPr>
          <w:trHeight w:val="55"/>
        </w:trPr>
        <w:tc>
          <w:tcPr>
            <w:tcW w:w="16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4083CC2A"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Recognition body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1B3C3423" w14:textId="77777777" w:rsidR="00F36E4D" w:rsidRPr="009B0767" w:rsidRDefault="009B0767">
            <w:pPr>
              <w:rPr>
                <w:lang w:val="en-GB"/>
              </w:rPr>
            </w:pPr>
            <w:r w:rsidRPr="009B0767">
              <w:rPr>
                <w:rFonts w:ascii="Calibri" w:eastAsia="Calibri" w:hAnsi="Calibri" w:cs="Calibri"/>
                <w:i/>
                <w:iCs/>
                <w:sz w:val="20"/>
                <w:szCs w:val="20"/>
                <w:lang w:val="en-GB"/>
              </w:rPr>
              <w:t>completed in the case of preparation for the exercise of a regulated profession (Ministry of Education, Ministry of Labour and Social Affairs etc.)</w:t>
            </w:r>
          </w:p>
        </w:tc>
      </w:tr>
      <w:tr w:rsidR="00F36E4D" w:rsidRPr="009B0767" w14:paraId="0A3ED603" w14:textId="77777777" w:rsidTr="00DF11DC">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D448F6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Field (s) of Education, for combined Degree Programmes the proportion of individual fields of education in %</w:t>
            </w:r>
          </w:p>
        </w:tc>
      </w:tr>
      <w:tr w:rsidR="00F36E4D" w:rsidRPr="009B0767" w14:paraId="5A90D8F7" w14:textId="77777777" w:rsidTr="00DF11DC">
        <w:trPr>
          <w:trHeight w:val="503"/>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27A4F846"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Indicate the field of ​​education to which the proposed Degree Programme is to be included; in the</w:t>
            </w:r>
            <w:r w:rsidRPr="009B0767">
              <w:rPr>
                <w:lang w:val="en-GB"/>
              </w:rPr>
              <w:t xml:space="preserve"> </w:t>
            </w:r>
            <w:r w:rsidRPr="009B0767">
              <w:rPr>
                <w:rFonts w:ascii="Calibri" w:eastAsia="Calibri" w:hAnsi="Calibri" w:cs="Calibri"/>
                <w:i/>
                <w:iCs/>
                <w:sz w:val="20"/>
                <w:szCs w:val="20"/>
                <w:lang w:val="en-GB"/>
              </w:rPr>
              <w:t xml:space="preserve">case of a combined Degree Programme, all the fields of education in which the Degree Programme is to be included are </w:t>
            </w:r>
            <w:r w:rsidR="008E6ED7" w:rsidRPr="009B0767">
              <w:rPr>
                <w:rFonts w:ascii="Calibri" w:eastAsia="Calibri" w:hAnsi="Calibri" w:cs="Calibri"/>
                <w:i/>
                <w:iCs/>
                <w:sz w:val="20"/>
                <w:szCs w:val="20"/>
                <w:lang w:val="en-GB"/>
              </w:rPr>
              <w:t>listed. The</w:t>
            </w:r>
            <w:r w:rsidRPr="009B0767">
              <w:rPr>
                <w:lang w:val="en-GB"/>
              </w:rPr>
              <w:t xml:space="preserve"> </w:t>
            </w:r>
            <w:r w:rsidRPr="009B0767">
              <w:rPr>
                <w:rFonts w:ascii="Calibri" w:eastAsia="Calibri" w:hAnsi="Calibri" w:cs="Calibri"/>
                <w:i/>
                <w:iCs/>
                <w:sz w:val="20"/>
                <w:szCs w:val="20"/>
                <w:lang w:val="en-GB"/>
              </w:rPr>
              <w:t>combined Degree Programme also includes a percentage of the basic topics belonging to individual fields of education in terms of the share of credits of the corresponding courses.</w:t>
            </w:r>
          </w:p>
          <w:p w14:paraId="7ED55E55"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A combined Degree Programme means a Programme which verifies profiling knowledge or skills from the basic topics belonging to more fields of education (see Section 44, paragraph 8 of the Act) in the State Examination, or the Defence of the dissertation. Verification of knowledge or skills from</w:t>
            </w:r>
            <w:r w:rsidRPr="009B0767">
              <w:rPr>
                <w:lang w:val="en-GB"/>
              </w:rPr>
              <w:t xml:space="preserve"> </w:t>
            </w:r>
            <w:r w:rsidRPr="009B0767">
              <w:rPr>
                <w:rFonts w:ascii="Calibri" w:eastAsia="Calibri" w:hAnsi="Calibri" w:cs="Calibri"/>
                <w:i/>
                <w:iCs/>
                <w:sz w:val="20"/>
                <w:szCs w:val="20"/>
                <w:lang w:val="en-GB"/>
              </w:rPr>
              <w:t>topics, which have only a supporting character for a Degree Programme, is not in itself a reason to designate such a Degree Programme as a combined one (</w:t>
            </w:r>
            <w:r w:rsidR="008E6ED7" w:rsidRPr="009B0767">
              <w:rPr>
                <w:rFonts w:ascii="Calibri" w:eastAsia="Calibri" w:hAnsi="Calibri" w:cs="Calibri"/>
                <w:i/>
                <w:iCs/>
                <w:sz w:val="20"/>
                <w:szCs w:val="20"/>
                <w:lang w:val="en-GB"/>
              </w:rPr>
              <w:t>e.g.</w:t>
            </w:r>
            <w:r w:rsidRPr="009B0767">
              <w:rPr>
                <w:rFonts w:ascii="Calibri" w:eastAsia="Calibri" w:hAnsi="Calibri" w:cs="Calibri"/>
                <w:i/>
                <w:iCs/>
                <w:sz w:val="20"/>
                <w:szCs w:val="20"/>
                <w:lang w:val="en-GB"/>
              </w:rPr>
              <w:t>, the teaching of individual subject combinations is not a combined Degree Programme).</w:t>
            </w:r>
          </w:p>
        </w:tc>
      </w:tr>
      <w:tr w:rsidR="00F36E4D" w:rsidRPr="009B0767" w14:paraId="17C68220" w14:textId="77777777" w:rsidTr="00DF11DC">
        <w:trPr>
          <w:trHeight w:val="7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1E05FC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Study Objectives of the Degree Programme</w:t>
            </w:r>
          </w:p>
        </w:tc>
      </w:tr>
      <w:tr w:rsidR="00F36E4D" w:rsidRPr="009B0767" w14:paraId="4249AA08" w14:textId="77777777" w:rsidTr="00DF11DC">
        <w:trPr>
          <w:trHeight w:val="442"/>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357AC7A4" w14:textId="77777777" w:rsidR="00F36E4D" w:rsidRPr="009B0767" w:rsidRDefault="009B0767" w:rsidP="008E6ED7">
            <w:pPr>
              <w:shd w:val="clear" w:color="auto" w:fill="FFFFFF"/>
              <w:rPr>
                <w:lang w:val="en-GB"/>
              </w:rPr>
            </w:pPr>
            <w:r w:rsidRPr="009B0767">
              <w:rPr>
                <w:rFonts w:ascii="Calibri" w:eastAsia="Calibri" w:hAnsi="Calibri" w:cs="Calibri"/>
                <w:i/>
                <w:iCs/>
                <w:sz w:val="20"/>
                <w:szCs w:val="20"/>
                <w:lang w:val="en-GB"/>
              </w:rPr>
              <w:t xml:space="preserve">Brief Description of the Degree Programme including its </w:t>
            </w:r>
            <w:r w:rsidR="008E6ED7">
              <w:rPr>
                <w:rFonts w:ascii="Calibri" w:eastAsia="Calibri" w:hAnsi="Calibri" w:cs="Calibri"/>
                <w:i/>
                <w:iCs/>
                <w:sz w:val="20"/>
                <w:szCs w:val="20"/>
                <w:lang w:val="en-GB"/>
              </w:rPr>
              <w:t>orientation</w:t>
            </w:r>
            <w:r w:rsidRPr="009B0767">
              <w:rPr>
                <w:rFonts w:ascii="Calibri" w:eastAsia="Calibri" w:hAnsi="Calibri" w:cs="Calibri"/>
                <w:i/>
                <w:iCs/>
                <w:sz w:val="20"/>
                <w:szCs w:val="20"/>
                <w:lang w:val="en-GB"/>
              </w:rPr>
              <w:t>.</w:t>
            </w:r>
          </w:p>
        </w:tc>
      </w:tr>
      <w:tr w:rsidR="00F36E4D" w:rsidRPr="009B0767" w14:paraId="48E2ECE1" w14:textId="77777777" w:rsidTr="00DF11DC">
        <w:trPr>
          <w:trHeight w:val="18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F0CCB6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Profile of the Graduate of the Degree Programme</w:t>
            </w:r>
          </w:p>
        </w:tc>
      </w:tr>
      <w:tr w:rsidR="00F36E4D" w:rsidRPr="009B0767" w14:paraId="7C9C8DA4" w14:textId="77777777" w:rsidTr="00DF11DC">
        <w:trPr>
          <w:trHeight w:val="58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44A646C2"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Framework Description of the knowledge, skills and general competencies of the graduate.</w:t>
            </w:r>
          </w:p>
          <w:p w14:paraId="39F56435" w14:textId="09CF0B6D" w:rsidR="00F36E4D" w:rsidRPr="00BB7946" w:rsidRDefault="00F36E4D">
            <w:pPr>
              <w:shd w:val="clear" w:color="auto" w:fill="FFFFFF"/>
              <w:rPr>
                <w:rFonts w:asciiTheme="minorHAnsi" w:hAnsiTheme="minorHAnsi" w:cstheme="minorHAnsi"/>
                <w:i/>
                <w:sz w:val="20"/>
                <w:szCs w:val="20"/>
                <w:lang w:val="en-GB"/>
              </w:rPr>
            </w:pPr>
          </w:p>
          <w:p w14:paraId="16A3A1F3" w14:textId="2638A37B" w:rsidR="00F36E4D" w:rsidRPr="00BB7946" w:rsidRDefault="00F36E4D">
            <w:pPr>
              <w:shd w:val="clear" w:color="auto" w:fill="FFFFFF"/>
              <w:rPr>
                <w:rFonts w:asciiTheme="minorHAnsi" w:eastAsia="Calibri" w:hAnsiTheme="minorHAnsi" w:cstheme="minorHAnsi"/>
                <w:i/>
                <w:sz w:val="20"/>
                <w:szCs w:val="20"/>
                <w:lang w:val="en-GB"/>
              </w:rPr>
            </w:pPr>
          </w:p>
          <w:p w14:paraId="488E5528" w14:textId="77777777" w:rsidR="00DF11DC" w:rsidRPr="00BB7946" w:rsidRDefault="00DF11DC">
            <w:pPr>
              <w:shd w:val="clear" w:color="auto" w:fill="FFFFFF"/>
              <w:rPr>
                <w:rFonts w:asciiTheme="minorHAnsi" w:hAnsiTheme="minorHAnsi" w:cstheme="minorHAnsi"/>
                <w:i/>
                <w:sz w:val="20"/>
                <w:szCs w:val="20"/>
                <w:lang w:val="en-GB"/>
              </w:rPr>
            </w:pPr>
          </w:p>
          <w:p w14:paraId="1E88AE89" w14:textId="77777777" w:rsidR="00F36E4D" w:rsidRPr="009B0767" w:rsidRDefault="009B0767">
            <w:pPr>
              <w:shd w:val="clear" w:color="auto" w:fill="FFFFFF"/>
              <w:rPr>
                <w:lang w:val="en-GB"/>
              </w:rPr>
            </w:pPr>
            <w:r w:rsidRPr="009B0767">
              <w:rPr>
                <w:rFonts w:ascii="Calibri" w:eastAsia="Calibri" w:hAnsi="Calibri" w:cs="Calibri"/>
                <w:sz w:val="20"/>
                <w:szCs w:val="20"/>
                <w:lang w:val="en-GB"/>
              </w:rPr>
              <w:t> </w:t>
            </w:r>
          </w:p>
        </w:tc>
      </w:tr>
      <w:tr w:rsidR="00F36E4D" w:rsidRPr="009B0767" w14:paraId="2784BEFA" w14:textId="77777777" w:rsidTr="00DF11DC">
        <w:trPr>
          <w:trHeight w:val="18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CF2BE8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Rules and conditions for curricula design</w:t>
            </w:r>
          </w:p>
        </w:tc>
      </w:tr>
      <w:tr w:rsidR="00F36E4D" w:rsidRPr="009B0767" w14:paraId="3B31994F" w14:textId="77777777" w:rsidTr="00DF11DC">
        <w:trPr>
          <w:trHeight w:val="592"/>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2A9F468D"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Brief description of the system of studies, including the system of selection of elective courses or optional courses if applicable, possibly other relevant data on curricula design, combinability of standard curricula etc. </w:t>
            </w:r>
          </w:p>
          <w:p w14:paraId="3B625EDF"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Also indicate whether the ECTS system or </w:t>
            </w:r>
            <w:r w:rsidR="008E6ED7" w:rsidRPr="009B0767">
              <w:rPr>
                <w:rFonts w:ascii="Calibri" w:eastAsia="Calibri" w:hAnsi="Calibri" w:cs="Calibri"/>
                <w:i/>
                <w:iCs/>
                <w:sz w:val="20"/>
                <w:szCs w:val="20"/>
                <w:lang w:val="en-GB"/>
              </w:rPr>
              <w:t>another</w:t>
            </w:r>
            <w:r w:rsidRPr="009B0767">
              <w:rPr>
                <w:rFonts w:ascii="Calibri" w:eastAsia="Calibri" w:hAnsi="Calibri" w:cs="Calibri"/>
                <w:i/>
                <w:iCs/>
                <w:sz w:val="20"/>
                <w:szCs w:val="20"/>
                <w:lang w:val="en-GB"/>
              </w:rPr>
              <w:t xml:space="preserve"> way of expressing the study load is used in the Programme.</w:t>
            </w:r>
          </w:p>
          <w:p w14:paraId="47DE6E13"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Indicate the extent of teaching </w:t>
            </w:r>
            <w:r w:rsidR="008E6ED7" w:rsidRPr="009B0767">
              <w:rPr>
                <w:rFonts w:ascii="Calibri" w:eastAsia="Calibri" w:hAnsi="Calibri" w:cs="Calibri"/>
                <w:i/>
                <w:iCs/>
                <w:sz w:val="20"/>
                <w:szCs w:val="20"/>
                <w:lang w:val="en-GB"/>
              </w:rPr>
              <w:t>units</w:t>
            </w:r>
            <w:r w:rsidRPr="009B0767">
              <w:rPr>
                <w:rFonts w:ascii="Calibri" w:eastAsia="Calibri" w:hAnsi="Calibri" w:cs="Calibri"/>
                <w:i/>
                <w:iCs/>
                <w:sz w:val="20"/>
                <w:szCs w:val="20"/>
                <w:lang w:val="en-GB"/>
              </w:rPr>
              <w:t xml:space="preserve"> in minutes (typically 45 minutes for theoretical instruction, 60 minutes for practical or student professional practical training).</w:t>
            </w:r>
          </w:p>
        </w:tc>
      </w:tr>
      <w:tr w:rsidR="00F36E4D" w:rsidRPr="009B0767" w14:paraId="587F1A93" w14:textId="77777777" w:rsidTr="00DF11DC">
        <w:trPr>
          <w:trHeight w:val="25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78D32D55"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Conditions for Admission to Studies</w:t>
            </w:r>
          </w:p>
        </w:tc>
      </w:tr>
      <w:tr w:rsidR="00F36E4D" w:rsidRPr="009B0767" w14:paraId="601915AC" w14:textId="77777777" w:rsidTr="00DF11DC">
        <w:trPr>
          <w:trHeight w:val="576"/>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1F2B6D9E"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Additional conditions for admission to study are provided (see Section 49 (1) of the Act).</w:t>
            </w:r>
          </w:p>
        </w:tc>
      </w:tr>
      <w:tr w:rsidR="00F36E4D" w:rsidRPr="009B0767" w14:paraId="5816932F" w14:textId="77777777" w:rsidTr="00DF11DC">
        <w:trPr>
          <w:trHeight w:val="26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D61481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lastRenderedPageBreak/>
              <w:t>Link to other types of Degree Programmes</w:t>
            </w:r>
          </w:p>
        </w:tc>
      </w:tr>
      <w:tr w:rsidR="00F36E4D" w:rsidRPr="009B0767" w14:paraId="4E6EBFD2" w14:textId="77777777" w:rsidTr="00DF11DC">
        <w:trPr>
          <w:trHeight w:val="547"/>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75195833"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Bachelor's, Master's and Ph.D. Degree Programmes conducted at the Faculty or at the USB, linked to the proposed</w:t>
            </w:r>
          </w:p>
          <w:p w14:paraId="68598C78"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Degree Programme are listed here.</w:t>
            </w:r>
          </w:p>
        </w:tc>
      </w:tr>
    </w:tbl>
    <w:p w14:paraId="55DEAAB9" w14:textId="77777777" w:rsidR="00B14E38" w:rsidRDefault="00B14E38">
      <w:pPr>
        <w:sectPr w:rsidR="00B14E38">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2644"/>
        <w:gridCol w:w="725"/>
        <w:gridCol w:w="1024"/>
        <w:gridCol w:w="821"/>
        <w:gridCol w:w="2185"/>
        <w:gridCol w:w="1394"/>
        <w:gridCol w:w="691"/>
      </w:tblGrid>
      <w:tr w:rsidR="00F36E4D" w:rsidRPr="009B0767" w14:paraId="6A2E3032" w14:textId="77777777" w:rsidTr="00DF11DC">
        <w:trPr>
          <w:trHeight w:val="65"/>
        </w:trPr>
        <w:tc>
          <w:tcPr>
            <w:tcW w:w="5000" w:type="pct"/>
            <w:gridSpan w:val="7"/>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3C0D6D7D" w14:textId="77777777" w:rsidR="00F36E4D" w:rsidRPr="009B0767" w:rsidRDefault="009B0767" w:rsidP="00DF11DC">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 xml:space="preserve">Curricula and proposals of </w:t>
            </w:r>
            <w:r w:rsidR="008E6ED7">
              <w:rPr>
                <w:rFonts w:ascii="Calibri" w:eastAsia="Calibri" w:hAnsi="Calibri" w:cs="Calibri"/>
                <w:b/>
                <w:bCs/>
                <w:sz w:val="20"/>
                <w:szCs w:val="20"/>
                <w:lang w:val="en-GB"/>
              </w:rPr>
              <w:t>topics of theses</w:t>
            </w:r>
            <w:r w:rsidRPr="009B0767">
              <w:rPr>
                <w:rFonts w:ascii="Calibri" w:eastAsia="Calibri" w:hAnsi="Calibri" w:cs="Calibri"/>
                <w:b/>
                <w:bCs/>
                <w:sz w:val="20"/>
                <w:szCs w:val="20"/>
                <w:lang w:val="en-GB"/>
              </w:rPr>
              <w:t xml:space="preserve"> (Bachelor's and Master's Degree Programmes)</w:t>
            </w:r>
          </w:p>
        </w:tc>
      </w:tr>
      <w:tr w:rsidR="00F36E4D" w:rsidRPr="009B0767" w14:paraId="78F9B08A" w14:textId="77777777" w:rsidTr="00DF11DC">
        <w:tc>
          <w:tcPr>
            <w:tcW w:w="13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8FBDB9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Curriculum designation</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122DE48" w14:textId="77777777" w:rsidR="00F36E4D" w:rsidRPr="009B0767" w:rsidRDefault="009B0767">
            <w:pPr>
              <w:rPr>
                <w:lang w:val="en-GB"/>
              </w:rPr>
            </w:pPr>
            <w:r w:rsidRPr="009B0767">
              <w:rPr>
                <w:rFonts w:ascii="Calibri" w:eastAsia="Calibri" w:hAnsi="Calibri" w:cs="Calibri"/>
                <w:i/>
                <w:iCs/>
                <w:sz w:val="20"/>
                <w:szCs w:val="20"/>
                <w:lang w:val="en-GB"/>
              </w:rPr>
              <w:t>If the Degree Programme is to be accredited with multiple variants of the standard curricula, a separate annexe is attached to each curriculum.</w:t>
            </w:r>
          </w:p>
          <w:p w14:paraId="71B6481F" w14:textId="77777777" w:rsidR="00F36E4D" w:rsidRPr="009B0767" w:rsidRDefault="009B0767">
            <w:pPr>
              <w:rPr>
                <w:lang w:val="en-GB"/>
              </w:rPr>
            </w:pPr>
            <w:r w:rsidRPr="009B0767">
              <w:rPr>
                <w:rFonts w:ascii="Calibri" w:eastAsia="Calibri" w:hAnsi="Calibri" w:cs="Calibri"/>
                <w:i/>
                <w:iCs/>
                <w:sz w:val="20"/>
                <w:szCs w:val="20"/>
                <w:lang w:val="en-GB"/>
              </w:rPr>
              <w:t>If a Degree Programme with specializations is concerned, each specialization has a separate curriculum, which contains a common basis + a specific part characterizing the specialization.</w:t>
            </w:r>
          </w:p>
        </w:tc>
      </w:tr>
      <w:tr w:rsidR="00F36E4D" w:rsidRPr="009B0767" w14:paraId="1747F076" w14:textId="77777777" w:rsidTr="00DF11DC">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DF691E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Obligatory Courses</w:t>
            </w:r>
          </w:p>
        </w:tc>
      </w:tr>
      <w:tr w:rsidR="00F36E4D" w:rsidRPr="009B0767" w14:paraId="56D6B249" w14:textId="77777777" w:rsidTr="00DF11DC">
        <w:tc>
          <w:tcPr>
            <w:tcW w:w="139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DE0926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Course name</w:t>
            </w:r>
          </w:p>
        </w:tc>
        <w:tc>
          <w:tcPr>
            <w:tcW w:w="38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B5DEB82"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Extent</w:t>
            </w:r>
          </w:p>
        </w:tc>
        <w:tc>
          <w:tcPr>
            <w:tcW w:w="54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D20D5DD" w14:textId="77777777" w:rsidR="00F36E4D" w:rsidRPr="009B0767" w:rsidRDefault="00FC6E2A">
            <w:pPr>
              <w:shd w:val="clear" w:color="auto" w:fill="F7CAAC"/>
              <w:jc w:val="center"/>
              <w:rPr>
                <w:lang w:val="en-GB"/>
              </w:rPr>
            </w:pPr>
            <w:r>
              <w:rPr>
                <w:rFonts w:ascii="Calibri" w:eastAsia="Calibri" w:hAnsi="Calibri" w:cs="Calibri"/>
                <w:b/>
                <w:bCs/>
                <w:sz w:val="20"/>
                <w:szCs w:val="20"/>
                <w:lang w:val="en-GB"/>
              </w:rPr>
              <w:t>W</w:t>
            </w:r>
            <w:r w:rsidRPr="009B0767">
              <w:rPr>
                <w:rFonts w:ascii="Calibri" w:eastAsia="Calibri" w:hAnsi="Calibri" w:cs="Calibri"/>
                <w:b/>
                <w:bCs/>
                <w:sz w:val="20"/>
                <w:szCs w:val="20"/>
                <w:lang w:val="en-GB"/>
              </w:rPr>
              <w:t>ay to evaluation</w:t>
            </w:r>
          </w:p>
        </w:tc>
        <w:tc>
          <w:tcPr>
            <w:tcW w:w="433"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FB927AC"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Number of credits</w:t>
            </w:r>
          </w:p>
        </w:tc>
        <w:tc>
          <w:tcPr>
            <w:tcW w:w="115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D33C7A7"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Teacher</w:t>
            </w:r>
          </w:p>
        </w:tc>
        <w:tc>
          <w:tcPr>
            <w:tcW w:w="735"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67F272A" w14:textId="77777777" w:rsidR="00F36E4D" w:rsidRPr="009B0767" w:rsidRDefault="00FC6E2A">
            <w:pPr>
              <w:shd w:val="clear" w:color="auto" w:fill="F7CAAC"/>
              <w:jc w:val="center"/>
              <w:rPr>
                <w:lang w:val="en-GB"/>
              </w:rPr>
            </w:pPr>
            <w:r>
              <w:rPr>
                <w:rFonts w:ascii="Calibri" w:eastAsia="Calibri" w:hAnsi="Calibri" w:cs="Calibri"/>
                <w:b/>
                <w:bCs/>
                <w:sz w:val="20"/>
                <w:szCs w:val="20"/>
                <w:lang w:val="en-GB"/>
              </w:rPr>
              <w:t>Recommended year / semester</w:t>
            </w:r>
          </w:p>
        </w:tc>
        <w:tc>
          <w:tcPr>
            <w:tcW w:w="36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570E3366"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Type of course</w:t>
            </w:r>
          </w:p>
        </w:tc>
      </w:tr>
      <w:tr w:rsidR="00F36E4D" w:rsidRPr="009B0767" w14:paraId="103918E6"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5827962" w14:textId="77777777" w:rsidR="00F36E4D" w:rsidRPr="009B0767" w:rsidRDefault="009B0767">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77566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23B8BC8"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16E5EF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23EAF9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9E3A0D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C9EB958"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650F7212"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7CDE4F" w14:textId="77777777" w:rsidR="00F36E4D" w:rsidRPr="009B0767" w:rsidRDefault="009B0767">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66963B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423A71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6CF0DD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05349E1"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645DC9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12C218A"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53CF1E6E"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C97FEC1" w14:textId="77777777" w:rsidR="00F36E4D" w:rsidRPr="009B0767" w:rsidRDefault="009B0767">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E14F27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4A70D48"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7B570A1"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6AE926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234337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7A659C8"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04E425C3"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BCF3475" w14:textId="77777777" w:rsidR="00F36E4D" w:rsidRPr="009B0767" w:rsidRDefault="009B0767">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71C45D1"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AF508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AB1DAB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42129E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75140F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335E021"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39D47F21"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F89602A" w14:textId="77777777" w:rsidR="00F36E4D" w:rsidRPr="009B0767" w:rsidRDefault="009B0767">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43AF93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5765651"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7DA3DE4"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A850CD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D4AC37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8387B06"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36E4D" w:rsidRPr="009B0767" w14:paraId="3AB12D53"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81DE8AF" w14:textId="77777777" w:rsidR="00F36E4D" w:rsidRPr="009B0767" w:rsidRDefault="009B0767">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E74574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045AA4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A2D51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0D699A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3D210AE"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CD6E237" w14:textId="77777777" w:rsidR="00F36E4D" w:rsidRPr="009B0767" w:rsidRDefault="009B0767">
            <w:pPr>
              <w:jc w:val="center"/>
              <w:rPr>
                <w:lang w:val="en-GB"/>
              </w:rPr>
            </w:pPr>
            <w:r w:rsidRPr="009B0767">
              <w:rPr>
                <w:rFonts w:ascii="Calibri" w:eastAsia="Calibri" w:hAnsi="Calibri" w:cs="Calibri"/>
                <w:sz w:val="20"/>
                <w:szCs w:val="20"/>
                <w:lang w:val="en-GB"/>
              </w:rPr>
              <w:t> </w:t>
            </w:r>
          </w:p>
        </w:tc>
      </w:tr>
      <w:tr w:rsidR="00FC6E2A" w:rsidRPr="009B0767" w14:paraId="63C06D9F" w14:textId="77777777" w:rsidTr="00DF11DC">
        <w:tc>
          <w:tcPr>
            <w:tcW w:w="5000" w:type="pct"/>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A249EB9" w14:textId="77777777" w:rsidR="00FC6E2A" w:rsidRPr="009B0767" w:rsidRDefault="00FC6E2A" w:rsidP="00FC6E2A">
            <w:pPr>
              <w:rPr>
                <w:lang w:val="en-GB"/>
              </w:rPr>
            </w:pPr>
            <w:r w:rsidRPr="009B0767">
              <w:rPr>
                <w:rFonts w:ascii="Calibri" w:eastAsia="Calibri" w:hAnsi="Calibri" w:cs="Calibri"/>
                <w:i/>
                <w:iCs/>
                <w:sz w:val="20"/>
                <w:szCs w:val="20"/>
                <w:lang w:val="en-GB"/>
              </w:rPr>
              <w:t>Obligatory courses include courses focused on preparation of the graduation thesis.</w:t>
            </w:r>
          </w:p>
          <w:p w14:paraId="29E9E352" w14:textId="77777777" w:rsidR="00FC6E2A" w:rsidRPr="009B0767" w:rsidRDefault="00FC6E2A" w:rsidP="00FC6E2A">
            <w:pPr>
              <w:rPr>
                <w:lang w:val="en-GB"/>
              </w:rPr>
            </w:pPr>
            <w:r w:rsidRPr="009B0767">
              <w:rPr>
                <w:rFonts w:ascii="Calibri" w:eastAsia="Calibri" w:hAnsi="Calibri" w:cs="Calibri"/>
                <w:b/>
                <w:bCs/>
                <w:i/>
                <w:iCs/>
                <w:sz w:val="20"/>
                <w:szCs w:val="20"/>
                <w:lang w:val="en-GB"/>
              </w:rPr>
              <w:t xml:space="preserve">Scope: </w:t>
            </w:r>
            <w:r w:rsidRPr="00FC6E2A">
              <w:rPr>
                <w:rFonts w:ascii="Calibri" w:eastAsia="Calibri" w:hAnsi="Calibri" w:cs="Calibri"/>
                <w:bCs/>
                <w:i/>
                <w:iCs/>
                <w:sz w:val="20"/>
                <w:szCs w:val="20"/>
                <w:lang w:val="en-GB"/>
              </w:rPr>
              <w:t>The</w:t>
            </w:r>
            <w:r w:rsidRPr="009B0767">
              <w:rPr>
                <w:lang w:val="en-GB"/>
              </w:rPr>
              <w:t xml:space="preserve"> </w:t>
            </w:r>
            <w:r w:rsidRPr="009B0767">
              <w:rPr>
                <w:rFonts w:ascii="Calibri" w:eastAsia="Calibri" w:hAnsi="Calibri" w:cs="Calibri"/>
                <w:i/>
                <w:iCs/>
                <w:sz w:val="20"/>
                <w:szCs w:val="20"/>
                <w:lang w:val="en-GB"/>
              </w:rPr>
              <w:t>total number of lessons per semester with a distinction of the form of teaching</w:t>
            </w:r>
            <w:r w:rsidRPr="009B0767">
              <w:rPr>
                <w:lang w:val="en-GB"/>
              </w:rPr>
              <w:t xml:space="preserve"> </w:t>
            </w:r>
            <w:r w:rsidRPr="009B0767">
              <w:rPr>
                <w:rFonts w:ascii="Calibri" w:eastAsia="Calibri" w:hAnsi="Calibri" w:cs="Calibri"/>
                <w:i/>
                <w:iCs/>
                <w:sz w:val="20"/>
                <w:szCs w:val="20"/>
                <w:lang w:val="en-GB"/>
              </w:rPr>
              <w:t>(e.g. 42</w:t>
            </w:r>
            <w:r>
              <w:rPr>
                <w:rFonts w:ascii="Calibri" w:eastAsia="Calibri" w:hAnsi="Calibri" w:cs="Calibri"/>
                <w:i/>
                <w:iCs/>
                <w:sz w:val="20"/>
                <w:szCs w:val="20"/>
                <w:lang w:val="en-GB"/>
              </w:rPr>
              <w:t xml:space="preserve"> l </w:t>
            </w:r>
            <w:r w:rsidRPr="009B0767">
              <w:rPr>
                <w:rFonts w:ascii="Calibri" w:eastAsia="Calibri" w:hAnsi="Calibri" w:cs="Calibri"/>
                <w:i/>
                <w:iCs/>
                <w:sz w:val="20"/>
                <w:szCs w:val="20"/>
                <w:lang w:val="en-GB"/>
              </w:rPr>
              <w:t>+ 28</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s</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 42 units lectures + 28 units of seminars per semester).</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Alternatively, another description of time demands</w:t>
            </w:r>
          </w:p>
          <w:p w14:paraId="0CC2788A" w14:textId="77777777" w:rsidR="00FC6E2A" w:rsidRPr="009B0767" w:rsidRDefault="00FC6E2A" w:rsidP="00FC6E2A">
            <w:pPr>
              <w:rPr>
                <w:lang w:val="en-GB"/>
              </w:rPr>
            </w:pPr>
            <w:r w:rsidRPr="009B0767">
              <w:rPr>
                <w:rFonts w:ascii="Calibri" w:eastAsia="Calibri" w:hAnsi="Calibri" w:cs="Calibri"/>
                <w:i/>
                <w:iCs/>
                <w:sz w:val="20"/>
                <w:szCs w:val="20"/>
                <w:lang w:val="en-GB"/>
              </w:rPr>
              <w:t>Direct contact education. In the distance or combined mode of study, the scope of direct instruction is stated.</w:t>
            </w:r>
          </w:p>
          <w:p w14:paraId="1B96FF02" w14:textId="77777777" w:rsidR="00FC6E2A" w:rsidRPr="009B0767" w:rsidRDefault="00FC6E2A" w:rsidP="00FC6E2A">
            <w:pPr>
              <w:rPr>
                <w:lang w:val="en-GB"/>
              </w:rPr>
            </w:pPr>
            <w:r w:rsidRPr="009B0767">
              <w:rPr>
                <w:rFonts w:ascii="Calibri" w:hAnsi="Calibri" w:cs="Calibri"/>
                <w:sz w:val="20"/>
                <w:szCs w:val="20"/>
                <w:lang w:val="en-GB"/>
              </w:rPr>
              <w:t>Method of evaluation of the study results</w:t>
            </w:r>
            <w:r>
              <w:rPr>
                <w:rFonts w:ascii="Calibri" w:eastAsia="Calibri" w:hAnsi="Calibri" w:cs="Calibri"/>
                <w:b/>
                <w:bCs/>
                <w:i/>
                <w:iCs/>
                <w:sz w:val="20"/>
                <w:szCs w:val="20"/>
                <w:lang w:val="en-GB"/>
              </w:rPr>
              <w:t xml:space="preserve"> according to the SE</w:t>
            </w:r>
            <w:r w:rsidRPr="009B0767">
              <w:rPr>
                <w:rFonts w:ascii="Calibri" w:eastAsia="Calibri" w:hAnsi="Calibri" w:cs="Calibri"/>
                <w:b/>
                <w:bCs/>
                <w:i/>
                <w:iCs/>
                <w:sz w:val="20"/>
                <w:szCs w:val="20"/>
                <w:lang w:val="en-GB"/>
              </w:rPr>
              <w:t>R USB:</w:t>
            </w:r>
            <w:r w:rsidRPr="009B0767">
              <w:rPr>
                <w:lang w:val="en-GB"/>
              </w:rPr>
              <w:t xml:space="preserve"> </w:t>
            </w:r>
            <w:r w:rsidRPr="009B0767">
              <w:rPr>
                <w:rFonts w:ascii="Calibri" w:eastAsia="Calibri" w:hAnsi="Calibri" w:cs="Calibri"/>
                <w:i/>
                <w:iCs/>
                <w:sz w:val="20"/>
                <w:szCs w:val="20"/>
                <w:lang w:val="en-GB"/>
              </w:rPr>
              <w:t>ex. (examination), cc. + ex. (course credit + examination), cc. (course credit), col. colloquium).</w:t>
            </w:r>
          </w:p>
          <w:p w14:paraId="0AC19E09" w14:textId="77777777" w:rsidR="00FC6E2A" w:rsidRPr="009B0767" w:rsidRDefault="00FC6E2A" w:rsidP="00FC6E2A">
            <w:pPr>
              <w:rPr>
                <w:lang w:val="en-GB"/>
              </w:rPr>
            </w:pPr>
            <w:r w:rsidRPr="009B0767">
              <w:rPr>
                <w:rFonts w:ascii="Calibri" w:eastAsia="Calibri" w:hAnsi="Calibri" w:cs="Calibri"/>
                <w:b/>
                <w:bCs/>
                <w:i/>
                <w:iCs/>
                <w:sz w:val="20"/>
                <w:szCs w:val="20"/>
                <w:lang w:val="en-GB"/>
              </w:rPr>
              <w:t>Teacher:</w:t>
            </w:r>
            <w:r w:rsidRPr="009B0767">
              <w:rPr>
                <w:lang w:val="en-GB"/>
              </w:rPr>
              <w:t xml:space="preserve"> </w:t>
            </w:r>
            <w:r>
              <w:rPr>
                <w:rFonts w:ascii="Calibri" w:eastAsia="Calibri" w:hAnsi="Calibri" w:cs="Calibri"/>
                <w:i/>
                <w:iCs/>
                <w:sz w:val="20"/>
                <w:szCs w:val="20"/>
                <w:lang w:val="en-GB"/>
              </w:rPr>
              <w:t>Give the</w:t>
            </w:r>
            <w:r w:rsidRPr="009B0767">
              <w:rPr>
                <w:lang w:val="en-GB"/>
              </w:rPr>
              <w:t xml:space="preserve"> </w:t>
            </w:r>
            <w:r w:rsidRPr="009B0767">
              <w:rPr>
                <w:rFonts w:ascii="Calibri" w:eastAsia="Calibri" w:hAnsi="Calibri" w:cs="Calibri"/>
                <w:i/>
                <w:iCs/>
                <w:sz w:val="20"/>
                <w:szCs w:val="20"/>
                <w:lang w:val="en-GB"/>
              </w:rPr>
              <w:t>name and surname of the course Teachers, incl. academic degrees. For courses of the profile core courses names of the Guarantors of these courses are stated in bold. If more Teachers are involved in the teaching process, all the lecturers with the designation „lecturer", are listed as well as all other Teachers leading seminars and in the case of practical training (Laboratory exercises, etc.), the main Teacher in charge of these, with a percentage of teaching provision by their name (in brackets behind their name).</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Teachers do not need to be listed for courses that have only a complementary character (physical education for Programmes of non-physical education specialisations, foreign languages ​​in non-philological Degree Programmes, etc.).</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 xml:space="preserve">If a course that does not include lectures is provided by students of Doctoral studies, only the Guarantor of the course and the fact that the course is provided by students of Doctoral study is stated without </w:t>
            </w:r>
            <w:r>
              <w:rPr>
                <w:rFonts w:ascii="Calibri" w:eastAsia="Calibri" w:hAnsi="Calibri" w:cs="Calibri"/>
                <w:i/>
                <w:iCs/>
                <w:sz w:val="20"/>
                <w:szCs w:val="20"/>
                <w:lang w:val="en-GB"/>
              </w:rPr>
              <w:t>listing</w:t>
            </w:r>
            <w:r w:rsidRPr="009B0767">
              <w:rPr>
                <w:rFonts w:ascii="Calibri" w:eastAsia="Calibri" w:hAnsi="Calibri" w:cs="Calibri"/>
                <w:i/>
                <w:iCs/>
                <w:sz w:val="20"/>
                <w:szCs w:val="20"/>
                <w:lang w:val="en-GB"/>
              </w:rPr>
              <w:t xml:space="preserve"> their individual names.</w:t>
            </w:r>
          </w:p>
          <w:p w14:paraId="40D87C7C" w14:textId="77777777" w:rsidR="00FC6E2A" w:rsidRPr="009B0767" w:rsidRDefault="00FC6E2A" w:rsidP="00FC6E2A">
            <w:pPr>
              <w:rPr>
                <w:lang w:val="en-GB"/>
              </w:rPr>
            </w:pPr>
            <w:r w:rsidRPr="009B0767">
              <w:rPr>
                <w:rFonts w:ascii="Calibri" w:eastAsia="Calibri" w:hAnsi="Calibri" w:cs="Calibri"/>
                <w:b/>
                <w:bCs/>
                <w:i/>
                <w:iCs/>
                <w:sz w:val="20"/>
                <w:szCs w:val="20"/>
                <w:lang w:val="en-GB"/>
              </w:rPr>
              <w:t xml:space="preserve">Recommended year / </w:t>
            </w:r>
            <w:r>
              <w:rPr>
                <w:rFonts w:ascii="Calibri" w:eastAsia="Calibri" w:hAnsi="Calibri" w:cs="Calibri"/>
                <w:b/>
                <w:bCs/>
                <w:i/>
                <w:iCs/>
                <w:sz w:val="20"/>
                <w:szCs w:val="20"/>
                <w:lang w:val="en-GB"/>
              </w:rPr>
              <w:t>semester</w:t>
            </w:r>
            <w:r w:rsidRPr="009B0767">
              <w:rPr>
                <w:rFonts w:ascii="Calibri" w:eastAsia="Calibri" w:hAnsi="Calibri" w:cs="Calibri"/>
                <w:b/>
                <w:bCs/>
                <w:i/>
                <w:iCs/>
                <w:sz w:val="20"/>
                <w:szCs w:val="20"/>
                <w:lang w:val="en-GB"/>
              </w:rPr>
              <w:t>:</w:t>
            </w:r>
            <w:r w:rsidRPr="009B0767">
              <w:rPr>
                <w:lang w:val="en-GB"/>
              </w:rPr>
              <w:t xml:space="preserve"> </w:t>
            </w:r>
            <w:r w:rsidRPr="009B0767">
              <w:rPr>
                <w:rFonts w:ascii="Calibri" w:eastAsia="Calibri" w:hAnsi="Calibri" w:cs="Calibri"/>
                <w:i/>
                <w:iCs/>
                <w:sz w:val="20"/>
                <w:szCs w:val="20"/>
                <w:lang w:val="en-GB"/>
              </w:rPr>
              <w:t xml:space="preserve">Recommended year and semester if the course is recommended </w:t>
            </w:r>
            <w:r>
              <w:rPr>
                <w:rFonts w:ascii="Calibri" w:eastAsia="Calibri" w:hAnsi="Calibri" w:cs="Calibri"/>
                <w:i/>
                <w:iCs/>
                <w:sz w:val="20"/>
                <w:szCs w:val="20"/>
                <w:lang w:val="en-GB"/>
              </w:rPr>
              <w:t xml:space="preserve">to be taken in </w:t>
            </w:r>
            <w:r w:rsidRPr="009B0767">
              <w:rPr>
                <w:rFonts w:ascii="Calibri" w:eastAsia="Calibri" w:hAnsi="Calibri" w:cs="Calibri"/>
                <w:i/>
                <w:iCs/>
                <w:sz w:val="20"/>
                <w:szCs w:val="20"/>
                <w:lang w:val="en-GB"/>
              </w:rPr>
              <w:t>a certain year and semester.</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It is recommended to sort obligatory and elective courses according to their recommended years and semesters.</w:t>
            </w:r>
          </w:p>
          <w:p w14:paraId="4C2C8A3F" w14:textId="77777777" w:rsidR="00FC6E2A" w:rsidRPr="009B0767" w:rsidRDefault="00FC6E2A" w:rsidP="00FC6E2A">
            <w:pPr>
              <w:rPr>
                <w:lang w:val="en-GB"/>
              </w:rPr>
            </w:pPr>
            <w:r w:rsidRPr="009B0767">
              <w:rPr>
                <w:rFonts w:ascii="Calibri" w:eastAsia="Calibri" w:hAnsi="Calibri" w:cs="Calibri"/>
                <w:b/>
                <w:bCs/>
                <w:i/>
                <w:iCs/>
                <w:sz w:val="20"/>
                <w:szCs w:val="20"/>
                <w:lang w:val="en-GB"/>
              </w:rPr>
              <w:t>Course type:</w:t>
            </w:r>
            <w:r w:rsidRPr="009B0767">
              <w:rPr>
                <w:lang w:val="en-GB"/>
              </w:rPr>
              <w:t xml:space="preserve"> </w:t>
            </w:r>
            <w:r>
              <w:rPr>
                <w:rFonts w:ascii="Calibri" w:eastAsia="Calibri" w:hAnsi="Calibri" w:cs="Calibri"/>
                <w:i/>
                <w:iCs/>
                <w:sz w:val="20"/>
                <w:szCs w:val="20"/>
                <w:lang w:val="en-GB"/>
              </w:rPr>
              <w:t>State “</w:t>
            </w:r>
            <w:r w:rsidRPr="009B0767">
              <w:rPr>
                <w:rFonts w:ascii="Calibri" w:eastAsia="Calibri" w:hAnsi="Calibri" w:cs="Calibri"/>
                <w:i/>
                <w:iCs/>
                <w:sz w:val="20"/>
                <w:szCs w:val="20"/>
                <w:lang w:val="en-GB"/>
              </w:rPr>
              <w:t xml:space="preserve">PCC" shall for courses </w:t>
            </w:r>
            <w:r>
              <w:rPr>
                <w:rFonts w:ascii="Calibri" w:eastAsia="Calibri" w:hAnsi="Calibri" w:cs="Calibri"/>
                <w:i/>
                <w:iCs/>
                <w:sz w:val="20"/>
                <w:szCs w:val="20"/>
                <w:lang w:val="en-GB"/>
              </w:rPr>
              <w:t xml:space="preserve">which </w:t>
            </w:r>
            <w:r w:rsidRPr="009B0767">
              <w:rPr>
                <w:rFonts w:ascii="Calibri" w:eastAsia="Calibri" w:hAnsi="Calibri" w:cs="Calibri"/>
                <w:i/>
                <w:iCs/>
                <w:sz w:val="20"/>
                <w:szCs w:val="20"/>
                <w:lang w:val="en-GB"/>
              </w:rPr>
              <w:t>are part of the profiling core courses but</w:t>
            </w:r>
            <w:r w:rsidRPr="009B0767">
              <w:rPr>
                <w:lang w:val="en-GB"/>
              </w:rPr>
              <w:t xml:space="preserve"> </w:t>
            </w:r>
            <w:r w:rsidRPr="009B0767">
              <w:rPr>
                <w:rFonts w:ascii="Calibri" w:eastAsia="Calibri" w:hAnsi="Calibri" w:cs="Calibri"/>
                <w:i/>
                <w:iCs/>
                <w:sz w:val="20"/>
                <w:szCs w:val="20"/>
                <w:lang w:val="en-GB"/>
              </w:rPr>
              <w:t>are not the basic theoretical courses of the profile core courses.</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Basic theoretical courses of the</w:t>
            </w:r>
            <w:r w:rsidRPr="009B0767">
              <w:rPr>
                <w:lang w:val="en-GB"/>
              </w:rPr>
              <w:t xml:space="preserve"> </w:t>
            </w:r>
            <w:r w:rsidRPr="009B0767">
              <w:rPr>
                <w:rFonts w:ascii="Calibri" w:eastAsia="Calibri" w:hAnsi="Calibri" w:cs="Calibri"/>
                <w:i/>
                <w:iCs/>
                <w:sz w:val="20"/>
                <w:szCs w:val="20"/>
                <w:lang w:val="en-GB"/>
              </w:rPr>
              <w:t>profile core courses are marked as "BT</w:t>
            </w:r>
            <w:r>
              <w:rPr>
                <w:rFonts w:ascii="Calibri" w:eastAsia="Calibri" w:hAnsi="Calibri" w:cs="Calibri"/>
                <w:i/>
                <w:iCs/>
                <w:sz w:val="20"/>
                <w:szCs w:val="20"/>
                <w:lang w:val="en-GB"/>
              </w:rPr>
              <w:t>C</w:t>
            </w:r>
            <w:r w:rsidRPr="009B0767">
              <w:rPr>
                <w:lang w:val="en-GB"/>
              </w:rPr>
              <w:t xml:space="preserve"> </w:t>
            </w:r>
            <w:r w:rsidRPr="009B0767">
              <w:rPr>
                <w:rFonts w:ascii="Calibri" w:eastAsia="Calibri" w:hAnsi="Calibri" w:cs="Calibri"/>
                <w:i/>
                <w:iCs/>
                <w:sz w:val="20"/>
                <w:szCs w:val="20"/>
                <w:lang w:val="en-GB"/>
              </w:rPr>
              <w:t>".</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For courses that do not form part of the profile core courses, the box is left blank.</w:t>
            </w:r>
          </w:p>
        </w:tc>
      </w:tr>
      <w:tr w:rsidR="00FC6E2A" w:rsidRPr="009B0767" w14:paraId="2442339A" w14:textId="77777777" w:rsidTr="00DF11DC">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83A6BB0" w14:textId="77777777" w:rsidR="00FC6E2A" w:rsidRPr="009B0767" w:rsidRDefault="00FC6E2A" w:rsidP="00FC6E2A">
            <w:pPr>
              <w:shd w:val="clear" w:color="auto" w:fill="F7CAAC"/>
              <w:rPr>
                <w:lang w:val="en-GB"/>
              </w:rPr>
            </w:pPr>
            <w:r w:rsidRPr="009B0767">
              <w:rPr>
                <w:rFonts w:ascii="Calibri" w:eastAsia="Calibri" w:hAnsi="Calibri" w:cs="Calibri"/>
                <w:b/>
                <w:bCs/>
                <w:sz w:val="20"/>
                <w:szCs w:val="20"/>
                <w:lang w:val="en-GB"/>
              </w:rPr>
              <w:t>Elective courses - group 1</w:t>
            </w:r>
          </w:p>
        </w:tc>
      </w:tr>
      <w:tr w:rsidR="00FC6E2A" w:rsidRPr="009B0767" w14:paraId="489C9D59"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AC26DAB" w14:textId="77777777" w:rsidR="00FC6E2A" w:rsidRPr="009B0767" w:rsidRDefault="00FC6E2A" w:rsidP="00FC6E2A">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FF600FB"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B905815"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8FC844"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60299BE"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D0DAF9"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36D7133"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r>
      <w:tr w:rsidR="00FC6E2A" w:rsidRPr="009B0767" w14:paraId="25EAD705"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4D47DC" w14:textId="77777777" w:rsidR="00FC6E2A" w:rsidRPr="009B0767" w:rsidRDefault="00FC6E2A" w:rsidP="00FC6E2A">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ECA8550"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A68FEFD"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90B2135"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B0593F2"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0096C66"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4907BD1"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r>
      <w:tr w:rsidR="00FC6E2A" w:rsidRPr="009B0767" w14:paraId="6FEEC6D2"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47A957" w14:textId="77777777" w:rsidR="00FC6E2A" w:rsidRPr="009B0767" w:rsidRDefault="00FC6E2A" w:rsidP="00FC6E2A">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138563C"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950F74A"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22BB443"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1AF669A"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0FFE9E1"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4BC1E99"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r>
      <w:tr w:rsidR="00FC6E2A" w:rsidRPr="009B0767" w14:paraId="06D097BC" w14:textId="77777777" w:rsidTr="00DF11DC">
        <w:tc>
          <w:tcPr>
            <w:tcW w:w="13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64E599B" w14:textId="77777777" w:rsidR="00FC6E2A" w:rsidRPr="009B0767" w:rsidRDefault="00FC6E2A" w:rsidP="00FC6E2A">
            <w:pPr>
              <w:rPr>
                <w:lang w:val="en-GB"/>
              </w:rPr>
            </w:pPr>
            <w:r w:rsidRPr="009B0767">
              <w:rPr>
                <w:rFonts w:ascii="Calibri" w:eastAsia="Calibri" w:hAnsi="Calibri" w:cs="Calibri"/>
                <w:sz w:val="20"/>
                <w:szCs w:val="20"/>
                <w:lang w:val="en-GB"/>
              </w:rPr>
              <w:t> </w:t>
            </w:r>
          </w:p>
        </w:tc>
        <w:tc>
          <w:tcPr>
            <w:tcW w:w="38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6D057C3"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5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1C3C67B"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43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EA2333A"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115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F940A0A"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7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D5216E6"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c>
          <w:tcPr>
            <w:tcW w:w="3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145335E" w14:textId="77777777" w:rsidR="00FC6E2A" w:rsidRPr="009B0767" w:rsidRDefault="00FC6E2A" w:rsidP="00FC6E2A">
            <w:pPr>
              <w:jc w:val="center"/>
              <w:rPr>
                <w:lang w:val="en-GB"/>
              </w:rPr>
            </w:pPr>
            <w:r w:rsidRPr="009B0767">
              <w:rPr>
                <w:rFonts w:ascii="Calibri" w:eastAsia="Calibri" w:hAnsi="Calibri" w:cs="Calibri"/>
                <w:sz w:val="20"/>
                <w:szCs w:val="20"/>
                <w:lang w:val="en-GB"/>
              </w:rPr>
              <w:t> </w:t>
            </w:r>
          </w:p>
        </w:tc>
      </w:tr>
      <w:tr w:rsidR="00FC6E2A" w:rsidRPr="009B0767" w14:paraId="65011F26" w14:textId="77777777" w:rsidTr="00DF11DC">
        <w:trPr>
          <w:trHeight w:val="678"/>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B59C112" w14:textId="77777777" w:rsidR="00FC6E2A" w:rsidRPr="009B0767" w:rsidRDefault="00FC6E2A" w:rsidP="00FC6E2A">
            <w:pPr>
              <w:rPr>
                <w:lang w:val="en-GB"/>
              </w:rPr>
            </w:pPr>
            <w:r w:rsidRPr="009B0767">
              <w:rPr>
                <w:rFonts w:ascii="Calibri" w:eastAsia="Calibri" w:hAnsi="Calibri" w:cs="Calibri"/>
                <w:b/>
                <w:bCs/>
                <w:sz w:val="20"/>
                <w:szCs w:val="20"/>
                <w:lang w:val="en-GB"/>
              </w:rPr>
              <w:t>Condition of fulfilment this group of courses:</w:t>
            </w:r>
          </w:p>
          <w:p w14:paraId="0D5084BE" w14:textId="77777777" w:rsidR="00FC6E2A" w:rsidRPr="009B0767" w:rsidRDefault="00FC6E2A" w:rsidP="00FC6E2A">
            <w:pPr>
              <w:rPr>
                <w:lang w:val="en-GB"/>
              </w:rPr>
            </w:pPr>
            <w:r w:rsidRPr="009B0767">
              <w:rPr>
                <w:rFonts w:ascii="Calibri" w:eastAsia="Calibri" w:hAnsi="Calibri" w:cs="Calibri"/>
                <w:i/>
                <w:iCs/>
                <w:sz w:val="20"/>
                <w:szCs w:val="20"/>
                <w:lang w:val="en-GB"/>
              </w:rPr>
              <w:t>Indicate how many courses or credits to be completed in the given group.</w:t>
            </w:r>
          </w:p>
        </w:tc>
      </w:tr>
      <w:tr w:rsidR="00FC6E2A" w:rsidRPr="009B0767" w14:paraId="63071280" w14:textId="77777777" w:rsidTr="00DF11DC">
        <w:trPr>
          <w:trHeight w:val="747"/>
        </w:trPr>
        <w:tc>
          <w:tcPr>
            <w:tcW w:w="5000" w:type="pct"/>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714E27F" w14:textId="77777777" w:rsidR="00FC6E2A" w:rsidRPr="009B0767" w:rsidRDefault="00FC6E2A" w:rsidP="00FC6E2A">
            <w:pPr>
              <w:rPr>
                <w:lang w:val="en-GB"/>
              </w:rPr>
            </w:pPr>
            <w:r w:rsidRPr="009B0767">
              <w:rPr>
                <w:rFonts w:ascii="Calibri" w:eastAsia="Calibri" w:hAnsi="Calibri" w:cs="Calibri"/>
                <w:i/>
                <w:iCs/>
                <w:sz w:val="20"/>
                <w:szCs w:val="20"/>
                <w:lang w:val="en-GB"/>
              </w:rPr>
              <w:t>It is possible to add additional sub-tables of optional courses as required.</w:t>
            </w:r>
          </w:p>
          <w:p w14:paraId="77421F57" w14:textId="77777777" w:rsidR="00FC6E2A" w:rsidRPr="008B40F1" w:rsidRDefault="00FC6E2A" w:rsidP="00FC6E2A">
            <w:pPr>
              <w:rPr>
                <w:rFonts w:ascii="Calibri" w:eastAsia="Calibri" w:hAnsi="Calibri" w:cs="Calibri"/>
                <w:i/>
                <w:iCs/>
                <w:sz w:val="20"/>
                <w:szCs w:val="20"/>
                <w:lang w:val="en-GB"/>
              </w:rPr>
            </w:pPr>
            <w:r w:rsidRPr="009B0767">
              <w:rPr>
                <w:rFonts w:ascii="Calibri" w:eastAsia="Calibri" w:hAnsi="Calibri" w:cs="Calibri"/>
                <w:i/>
                <w:iCs/>
                <w:sz w:val="20"/>
                <w:szCs w:val="20"/>
                <w:lang w:val="en-GB"/>
              </w:rPr>
              <w:t>Elective courses are presented in separate tables</w:t>
            </w:r>
            <w:r w:rsidRPr="009B0767">
              <w:rPr>
                <w:lang w:val="en-GB"/>
              </w:rPr>
              <w:t xml:space="preserve"> </w:t>
            </w:r>
            <w:r w:rsidRPr="009B0767">
              <w:rPr>
                <w:rFonts w:ascii="Calibri" w:eastAsia="Calibri" w:hAnsi="Calibri" w:cs="Calibri"/>
                <w:i/>
                <w:iCs/>
                <w:sz w:val="20"/>
                <w:szCs w:val="20"/>
                <w:lang w:val="en-GB"/>
              </w:rPr>
              <w:t xml:space="preserve">according to the groups of these courses from which the student chooses a certain number of courses or credits. </w:t>
            </w:r>
            <w:r w:rsidRPr="008B40F1">
              <w:rPr>
                <w:rFonts w:ascii="Calibri" w:eastAsia="Calibri" w:hAnsi="Calibri" w:cs="Calibri"/>
                <w:i/>
                <w:iCs/>
                <w:sz w:val="20"/>
                <w:szCs w:val="20"/>
                <w:lang w:val="en-GB"/>
              </w:rPr>
              <w:t xml:space="preserve">Within one group of elective courses cannot be listed elective courses which belong to the profiling core courses as well as elective courses, which do not belong to the profiling core courses. </w:t>
            </w:r>
          </w:p>
          <w:p w14:paraId="3EB93A87" w14:textId="77777777" w:rsidR="00FC6E2A" w:rsidRPr="009B0767" w:rsidRDefault="00FC6E2A" w:rsidP="00FC6E2A">
            <w:pPr>
              <w:rPr>
                <w:lang w:val="en-GB"/>
              </w:rPr>
            </w:pPr>
          </w:p>
        </w:tc>
      </w:tr>
      <w:tr w:rsidR="00FC6E2A" w:rsidRPr="009B0767" w14:paraId="1FF46C10" w14:textId="77777777" w:rsidTr="00DF11DC">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15DA0F4" w14:textId="77777777" w:rsidR="00FC6E2A" w:rsidRPr="009B0767" w:rsidRDefault="00FC6E2A" w:rsidP="00FC6E2A">
            <w:pPr>
              <w:shd w:val="clear" w:color="auto" w:fill="F7CAAC"/>
              <w:rPr>
                <w:lang w:val="en-GB"/>
              </w:rPr>
            </w:pPr>
            <w:r w:rsidRPr="009B0767">
              <w:rPr>
                <w:rFonts w:ascii="Calibri" w:eastAsia="Calibri" w:hAnsi="Calibri" w:cs="Calibri"/>
                <w:b/>
                <w:bCs/>
                <w:sz w:val="20"/>
                <w:szCs w:val="20"/>
                <w:lang w:val="en-GB"/>
              </w:rPr>
              <w:lastRenderedPageBreak/>
              <w:t>Components of state final examination and their content</w:t>
            </w:r>
          </w:p>
        </w:tc>
      </w:tr>
      <w:tr w:rsidR="00FC6E2A" w:rsidRPr="009B0767" w14:paraId="4C2B26D7" w14:textId="77777777" w:rsidTr="00DF11DC">
        <w:trPr>
          <w:trHeight w:val="603"/>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7EE256DC" w14:textId="77777777" w:rsidR="00FC6E2A" w:rsidRPr="009B0767" w:rsidRDefault="00FC6E2A" w:rsidP="00FC6E2A">
            <w:pPr>
              <w:rPr>
                <w:lang w:val="en-GB"/>
              </w:rPr>
            </w:pPr>
            <w:r>
              <w:rPr>
                <w:rFonts w:ascii="Calibri" w:eastAsia="Calibri" w:hAnsi="Calibri" w:cs="Calibri"/>
                <w:i/>
                <w:iCs/>
                <w:sz w:val="20"/>
                <w:szCs w:val="20"/>
                <w:lang w:val="en-GB"/>
              </w:rPr>
              <w:t>Give an</w:t>
            </w:r>
            <w:r w:rsidRPr="009B0767">
              <w:rPr>
                <w:rFonts w:ascii="Calibri" w:eastAsia="Calibri" w:hAnsi="Calibri" w:cs="Calibri"/>
                <w:i/>
                <w:iCs/>
                <w:sz w:val="20"/>
                <w:szCs w:val="20"/>
                <w:lang w:val="en-GB"/>
              </w:rPr>
              <w:t xml:space="preserve"> overview of SFE components, indicating which basic topics are the content of the individual SFE components (including optional topics within</w:t>
            </w:r>
            <w:r w:rsidRPr="009B0767">
              <w:rPr>
                <w:lang w:val="en-GB"/>
              </w:rPr>
              <w:t xml:space="preserve"> </w:t>
            </w:r>
            <w:r w:rsidRPr="009B0767">
              <w:rPr>
                <w:rFonts w:ascii="Calibri" w:eastAsia="Calibri" w:hAnsi="Calibri" w:cs="Calibri"/>
                <w:i/>
                <w:iCs/>
                <w:sz w:val="20"/>
                <w:szCs w:val="20"/>
                <w:lang w:val="en-GB"/>
              </w:rPr>
              <w:t>some of the SFE components).</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Next</w:t>
            </w:r>
            <w:r>
              <w:rPr>
                <w:rFonts w:ascii="Calibri" w:eastAsia="Calibri" w:hAnsi="Calibri" w:cs="Calibri"/>
                <w:i/>
                <w:iCs/>
                <w:sz w:val="20"/>
                <w:szCs w:val="20"/>
                <w:lang w:val="en-GB"/>
              </w:rPr>
              <w:t xml:space="preserve"> define</w:t>
            </w:r>
            <w:r w:rsidRPr="009B0767">
              <w:rPr>
                <w:rFonts w:ascii="Calibri" w:eastAsia="Calibri" w:hAnsi="Calibri" w:cs="Calibri"/>
                <w:i/>
                <w:iCs/>
                <w:sz w:val="20"/>
                <w:szCs w:val="20"/>
                <w:lang w:val="en-GB"/>
              </w:rPr>
              <w:t xml:space="preserve"> the content of these basic topics, for example by the</w:t>
            </w:r>
            <w:r w:rsidRPr="009B0767">
              <w:rPr>
                <w:lang w:val="en-GB"/>
              </w:rPr>
              <w:t xml:space="preserve"> </w:t>
            </w:r>
            <w:r w:rsidRPr="009B0767">
              <w:rPr>
                <w:rFonts w:ascii="Calibri" w:eastAsia="Calibri" w:hAnsi="Calibri" w:cs="Calibri"/>
                <w:i/>
                <w:iCs/>
                <w:sz w:val="20"/>
                <w:szCs w:val="20"/>
                <w:lang w:val="en-GB"/>
              </w:rPr>
              <w:t>list of the courses to which the SFE components are linked.</w:t>
            </w:r>
          </w:p>
        </w:tc>
      </w:tr>
      <w:tr w:rsidR="00FC6E2A" w:rsidRPr="009B0767" w14:paraId="2C7E2A2D" w14:textId="77777777" w:rsidTr="00DF11DC">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E7DD5C1" w14:textId="77777777" w:rsidR="00FC6E2A" w:rsidRPr="009B0767" w:rsidRDefault="00FC6E2A" w:rsidP="00FC6E2A">
            <w:pPr>
              <w:shd w:val="clear" w:color="auto" w:fill="F7CAAC"/>
              <w:rPr>
                <w:lang w:val="en-GB"/>
              </w:rPr>
            </w:pPr>
            <w:r w:rsidRPr="009B0767">
              <w:rPr>
                <w:rFonts w:ascii="Calibri" w:eastAsia="Calibri" w:hAnsi="Calibri" w:cs="Calibri"/>
                <w:b/>
                <w:bCs/>
                <w:sz w:val="20"/>
                <w:szCs w:val="20"/>
                <w:lang w:val="en-GB"/>
              </w:rPr>
              <w:t>Further study obligations</w:t>
            </w:r>
          </w:p>
        </w:tc>
      </w:tr>
      <w:tr w:rsidR="00FC6E2A" w:rsidRPr="009B0767" w14:paraId="41830FC0" w14:textId="77777777" w:rsidTr="00DF11DC">
        <w:trPr>
          <w:trHeight w:val="600"/>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7F24CABF" w14:textId="77777777" w:rsidR="00FC6E2A" w:rsidRPr="009B0767" w:rsidRDefault="00FC6E2A" w:rsidP="00FC6E2A">
            <w:pPr>
              <w:rPr>
                <w:lang w:val="en-GB"/>
              </w:rPr>
            </w:pPr>
            <w:r>
              <w:rPr>
                <w:rFonts w:ascii="Calibri" w:eastAsia="Calibri" w:hAnsi="Calibri" w:cs="Calibri"/>
                <w:i/>
                <w:iCs/>
                <w:sz w:val="20"/>
                <w:szCs w:val="20"/>
                <w:lang w:val="en-GB"/>
              </w:rPr>
              <w:t>List a</w:t>
            </w:r>
            <w:r w:rsidRPr="009B0767">
              <w:rPr>
                <w:rFonts w:ascii="Calibri" w:eastAsia="Calibri" w:hAnsi="Calibri" w:cs="Calibri"/>
                <w:i/>
                <w:iCs/>
                <w:sz w:val="20"/>
                <w:szCs w:val="20"/>
                <w:lang w:val="en-GB"/>
              </w:rPr>
              <w:t>ny f</w:t>
            </w:r>
            <w:r w:rsidR="007935E7">
              <w:rPr>
                <w:rFonts w:ascii="Calibri" w:eastAsia="Calibri" w:hAnsi="Calibri" w:cs="Calibri"/>
                <w:i/>
                <w:iCs/>
                <w:sz w:val="20"/>
                <w:szCs w:val="20"/>
                <w:lang w:val="en-GB"/>
              </w:rPr>
              <w:t>ur</w:t>
            </w:r>
            <w:r w:rsidRPr="009B0767">
              <w:rPr>
                <w:rFonts w:ascii="Calibri" w:eastAsia="Calibri" w:hAnsi="Calibri" w:cs="Calibri"/>
                <w:i/>
                <w:iCs/>
                <w:sz w:val="20"/>
                <w:szCs w:val="20"/>
                <w:lang w:val="en-GB"/>
              </w:rPr>
              <w:t>ther key study obligations. If a part of a</w:t>
            </w:r>
            <w:r w:rsidRPr="009B0767">
              <w:rPr>
                <w:lang w:val="en-GB"/>
              </w:rPr>
              <w:t xml:space="preserve"> </w:t>
            </w:r>
            <w:r w:rsidRPr="001F0089">
              <w:rPr>
                <w:rFonts w:ascii="Calibri" w:hAnsi="Calibri" w:cs="Calibri"/>
                <w:i/>
                <w:sz w:val="20"/>
                <w:szCs w:val="20"/>
                <w:lang w:val="en-GB"/>
              </w:rPr>
              <w:t>Degree Programme with academic orientation</w:t>
            </w:r>
            <w:r w:rsidRPr="009B0767">
              <w:rPr>
                <w:rFonts w:ascii="Calibri" w:eastAsia="Calibri" w:hAnsi="Calibri" w:cs="Calibri"/>
                <w:i/>
                <w:iCs/>
                <w:sz w:val="20"/>
                <w:szCs w:val="20"/>
                <w:lang w:val="en-GB"/>
              </w:rPr>
              <w:t xml:space="preserve"> is an obligatory professional practical training, </w:t>
            </w:r>
            <w:r>
              <w:rPr>
                <w:rFonts w:ascii="Calibri" w:eastAsia="Calibri" w:hAnsi="Calibri" w:cs="Calibri"/>
                <w:i/>
                <w:iCs/>
                <w:sz w:val="20"/>
                <w:szCs w:val="20"/>
                <w:lang w:val="en-GB"/>
              </w:rPr>
              <w:t xml:space="preserve">provide </w:t>
            </w:r>
            <w:r w:rsidRPr="009B0767">
              <w:rPr>
                <w:rFonts w:ascii="Calibri" w:eastAsia="Calibri" w:hAnsi="Calibri" w:cs="Calibri"/>
                <w:i/>
                <w:iCs/>
                <w:sz w:val="20"/>
                <w:szCs w:val="20"/>
                <w:lang w:val="en-GB"/>
              </w:rPr>
              <w:t>information on the length of the professional practical training, its</w:t>
            </w:r>
            <w:r w:rsidRPr="009B0767">
              <w:rPr>
                <w:lang w:val="en-GB"/>
              </w:rPr>
              <w:t xml:space="preserve"> </w:t>
            </w:r>
            <w:r w:rsidRPr="009B0767">
              <w:rPr>
                <w:rFonts w:ascii="Calibri" w:eastAsia="Calibri" w:hAnsi="Calibri" w:cs="Calibri"/>
                <w:i/>
                <w:iCs/>
                <w:sz w:val="20"/>
                <w:szCs w:val="20"/>
                <w:lang w:val="en-GB"/>
              </w:rPr>
              <w:t>output and its organization.</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For Degree Programmes with professional orientation, the professional practical training data is filled</w:t>
            </w:r>
            <w:r w:rsidRPr="009B0767">
              <w:rPr>
                <w:lang w:val="en-GB"/>
              </w:rPr>
              <w:t xml:space="preserve"> </w:t>
            </w:r>
            <w:r w:rsidRPr="009B0767">
              <w:rPr>
                <w:rFonts w:ascii="Calibri" w:eastAsia="Calibri" w:hAnsi="Calibri" w:cs="Calibri"/>
                <w:i/>
                <w:iCs/>
                <w:sz w:val="20"/>
                <w:szCs w:val="20"/>
                <w:lang w:val="en-GB"/>
              </w:rPr>
              <w:t>in a separate a</w:t>
            </w:r>
            <w:r>
              <w:rPr>
                <w:rFonts w:ascii="Calibri" w:eastAsia="Calibri" w:hAnsi="Calibri" w:cs="Calibri"/>
                <w:i/>
                <w:iCs/>
                <w:sz w:val="20"/>
                <w:szCs w:val="20"/>
                <w:lang w:val="en-GB"/>
              </w:rPr>
              <w:t>nnexe</w:t>
            </w:r>
            <w:r w:rsidRPr="009B0767">
              <w:rPr>
                <w:rFonts w:ascii="Calibri" w:eastAsia="Calibri" w:hAnsi="Calibri" w:cs="Calibri"/>
                <w:i/>
                <w:iCs/>
                <w:sz w:val="20"/>
                <w:szCs w:val="20"/>
                <w:lang w:val="en-GB"/>
              </w:rPr>
              <w:t>.</w:t>
            </w:r>
          </w:p>
        </w:tc>
      </w:tr>
      <w:tr w:rsidR="00FC6E2A" w:rsidRPr="009B0767" w14:paraId="0A8274C5" w14:textId="77777777" w:rsidTr="00DF11DC">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C001715" w14:textId="77777777" w:rsidR="00FC6E2A" w:rsidRPr="009B0767" w:rsidRDefault="00FC6E2A" w:rsidP="00FC6E2A">
            <w:pPr>
              <w:keepNext/>
              <w:shd w:val="clear" w:color="auto" w:fill="F7CAAC"/>
              <w:rPr>
                <w:lang w:val="en-GB"/>
              </w:rPr>
            </w:pPr>
            <w:r w:rsidRPr="009B0767">
              <w:rPr>
                <w:rFonts w:ascii="Calibri" w:eastAsia="Calibri" w:hAnsi="Calibri" w:cs="Calibri"/>
                <w:b/>
                <w:bCs/>
                <w:sz w:val="20"/>
                <w:szCs w:val="20"/>
                <w:lang w:val="en-GB"/>
              </w:rPr>
              <w:t>Suggestion o</w:t>
            </w:r>
            <w:r>
              <w:rPr>
                <w:rFonts w:ascii="Calibri" w:eastAsia="Calibri" w:hAnsi="Calibri" w:cs="Calibri"/>
                <w:b/>
                <w:bCs/>
                <w:sz w:val="20"/>
                <w:szCs w:val="20"/>
                <w:lang w:val="en-GB"/>
              </w:rPr>
              <w:t xml:space="preserve">f </w:t>
            </w:r>
            <w:r w:rsidRPr="009B0767">
              <w:rPr>
                <w:rFonts w:ascii="Calibri" w:eastAsia="Calibri" w:hAnsi="Calibri" w:cs="Calibri"/>
                <w:b/>
                <w:bCs/>
                <w:sz w:val="20"/>
                <w:szCs w:val="20"/>
                <w:lang w:val="en-GB"/>
              </w:rPr>
              <w:t>topics of the qualification work and the topics of the defended theses</w:t>
            </w:r>
          </w:p>
        </w:tc>
      </w:tr>
      <w:tr w:rsidR="00FC6E2A" w:rsidRPr="009B0767" w14:paraId="17F0B71E" w14:textId="77777777" w:rsidTr="00DF11DC">
        <w:trPr>
          <w:trHeight w:val="477"/>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49C671DF" w14:textId="77777777" w:rsidR="00FC6E2A" w:rsidRPr="009B0767" w:rsidRDefault="00FC6E2A" w:rsidP="00FC6E2A">
            <w:pPr>
              <w:rPr>
                <w:lang w:val="en-GB"/>
              </w:rPr>
            </w:pPr>
            <w:r>
              <w:rPr>
                <w:rFonts w:ascii="Calibri" w:eastAsia="Calibri" w:hAnsi="Calibri" w:cs="Calibri"/>
                <w:i/>
                <w:iCs/>
                <w:sz w:val="20"/>
                <w:szCs w:val="20"/>
                <w:lang w:val="en-GB"/>
              </w:rPr>
              <w:t xml:space="preserve">List </w:t>
            </w:r>
            <w:r w:rsidRPr="009B0767">
              <w:rPr>
                <w:rFonts w:ascii="Calibri" w:eastAsia="Calibri" w:hAnsi="Calibri" w:cs="Calibri"/>
                <w:i/>
                <w:iCs/>
                <w:sz w:val="20"/>
                <w:szCs w:val="20"/>
                <w:lang w:val="en-GB"/>
              </w:rPr>
              <w:t>at least 5 Bachelor's (if defence is a component of the SFE) / Master's theses</w:t>
            </w:r>
            <w:r>
              <w:rPr>
                <w:rFonts w:ascii="Calibri" w:eastAsia="Calibri" w:hAnsi="Calibri" w:cs="Calibri"/>
                <w:i/>
                <w:iCs/>
                <w:sz w:val="20"/>
                <w:szCs w:val="20"/>
                <w:lang w:val="en-GB"/>
              </w:rPr>
              <w:t xml:space="preserve"> for new Degree Programmes</w:t>
            </w:r>
            <w:r w:rsidRPr="009B0767">
              <w:rPr>
                <w:rFonts w:ascii="Calibri" w:eastAsia="Calibri" w:hAnsi="Calibri" w:cs="Calibri"/>
                <w:i/>
                <w:iCs/>
                <w:sz w:val="20"/>
                <w:szCs w:val="20"/>
                <w:lang w:val="en-GB"/>
              </w:rPr>
              <w:t>. In application for extension of the validity of accreditation</w:t>
            </w:r>
            <w:r>
              <w:rPr>
                <w:rFonts w:ascii="Calibri" w:eastAsia="Calibri" w:hAnsi="Calibri" w:cs="Calibri"/>
                <w:i/>
                <w:iCs/>
                <w:sz w:val="20"/>
                <w:szCs w:val="20"/>
                <w:lang w:val="en-GB"/>
              </w:rPr>
              <w:t xml:space="preserve">, list </w:t>
            </w:r>
            <w:r w:rsidRPr="009B0767">
              <w:rPr>
                <w:rFonts w:ascii="Calibri" w:eastAsia="Calibri" w:hAnsi="Calibri" w:cs="Calibri"/>
                <w:i/>
                <w:iCs/>
                <w:sz w:val="20"/>
                <w:szCs w:val="20"/>
                <w:lang w:val="en-GB"/>
              </w:rPr>
              <w:t>at least 5 defended</w:t>
            </w:r>
            <w:r w:rsidRPr="009B0767">
              <w:rPr>
                <w:lang w:val="en-GB"/>
              </w:rPr>
              <w:t xml:space="preserve"> </w:t>
            </w:r>
            <w:r w:rsidRPr="009B0767">
              <w:rPr>
                <w:rFonts w:ascii="Calibri" w:eastAsia="Calibri" w:hAnsi="Calibri" w:cs="Calibri"/>
                <w:i/>
                <w:iCs/>
                <w:sz w:val="20"/>
                <w:szCs w:val="20"/>
                <w:lang w:val="en-GB"/>
              </w:rPr>
              <w:t>BT / MT.</w:t>
            </w:r>
          </w:p>
          <w:p w14:paraId="5D0B5CB7" w14:textId="77777777" w:rsidR="00FC6E2A" w:rsidRPr="009B0767" w:rsidRDefault="00FC6E2A" w:rsidP="00FC6E2A">
            <w:pPr>
              <w:rPr>
                <w:lang w:val="en-GB"/>
              </w:rPr>
            </w:pPr>
            <w:r w:rsidRPr="009B0767">
              <w:rPr>
                <w:rFonts w:ascii="Calibri" w:eastAsia="Calibri" w:hAnsi="Calibri" w:cs="Calibri"/>
                <w:sz w:val="20"/>
                <w:szCs w:val="20"/>
                <w:lang w:val="en-GB"/>
              </w:rPr>
              <w:t>The full texts of the published Bachelor's and Master's theses and their reports are publicly available in</w:t>
            </w:r>
            <w:r w:rsidRPr="009B0767">
              <w:rPr>
                <w:lang w:val="en-GB"/>
              </w:rPr>
              <w:t xml:space="preserve"> </w:t>
            </w:r>
            <w:hyperlink r:id="rId13" w:anchor="prohlizeniContent" w:history="1">
              <w:r w:rsidRPr="009B0767">
                <w:rPr>
                  <w:rFonts w:ascii="Calibri" w:eastAsia="Calibri" w:hAnsi="Calibri" w:cs="Calibri"/>
                  <w:color w:val="0000FF"/>
                  <w:sz w:val="20"/>
                  <w:szCs w:val="20"/>
                  <w:u w:val="single"/>
                  <w:lang w:val="en-GB"/>
                </w:rPr>
                <w:t>IS STAG</w:t>
              </w:r>
            </w:hyperlink>
          </w:p>
        </w:tc>
      </w:tr>
      <w:tr w:rsidR="00FC6E2A" w:rsidRPr="009B0767" w14:paraId="0C3F9243" w14:textId="77777777" w:rsidTr="00DF11DC">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8ADBD30" w14:textId="77777777" w:rsidR="00FC6E2A" w:rsidRPr="009B0767" w:rsidRDefault="00FC6E2A" w:rsidP="00FC6E2A">
            <w:pPr>
              <w:shd w:val="clear" w:color="auto" w:fill="F7CAAC"/>
              <w:rPr>
                <w:lang w:val="en-GB"/>
              </w:rPr>
            </w:pPr>
            <w:r w:rsidRPr="009B0767">
              <w:rPr>
                <w:rFonts w:ascii="Calibri" w:eastAsia="Calibri" w:hAnsi="Calibri" w:cs="Calibri"/>
                <w:b/>
                <w:bCs/>
                <w:sz w:val="20"/>
                <w:szCs w:val="20"/>
                <w:lang w:val="en-GB"/>
              </w:rPr>
              <w:t>Suggestion of topics of Advanced Master's thesis and topics of defended theses</w:t>
            </w:r>
          </w:p>
        </w:tc>
      </w:tr>
      <w:tr w:rsidR="00FC6E2A" w:rsidRPr="009B0767" w14:paraId="6971FD01" w14:textId="77777777" w:rsidTr="00DF11DC">
        <w:trPr>
          <w:trHeight w:val="479"/>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7DDAD42D" w14:textId="77777777" w:rsidR="00FC6E2A" w:rsidRPr="009B0767" w:rsidRDefault="00FC6E2A" w:rsidP="00FC6E2A">
            <w:pPr>
              <w:rPr>
                <w:lang w:val="en-GB"/>
              </w:rPr>
            </w:pPr>
            <w:r w:rsidRPr="009B0767">
              <w:rPr>
                <w:rFonts w:ascii="Calibri" w:eastAsia="Calibri" w:hAnsi="Calibri" w:cs="Calibri"/>
                <w:i/>
                <w:iCs/>
                <w:sz w:val="20"/>
                <w:szCs w:val="20"/>
                <w:lang w:val="en-GB"/>
              </w:rPr>
              <w:t>To be filled out only when applying for authorization to perform Advanced Master's examinations and to award</w:t>
            </w:r>
            <w:r w:rsidRPr="009B0767">
              <w:rPr>
                <w:lang w:val="en-GB"/>
              </w:rPr>
              <w:t xml:space="preserve"> </w:t>
            </w:r>
            <w:r w:rsidRPr="009B0767">
              <w:rPr>
                <w:rFonts w:ascii="Calibri" w:eastAsia="Calibri" w:hAnsi="Calibri" w:cs="Calibri"/>
                <w:i/>
                <w:iCs/>
                <w:sz w:val="20"/>
                <w:szCs w:val="20"/>
                <w:lang w:val="en-GB"/>
              </w:rPr>
              <w:t>academic degrees according to Section 46 (5) of the Act. For a new authorization request,</w:t>
            </w:r>
            <w:r w:rsidRPr="009B0767">
              <w:rPr>
                <w:lang w:val="en-GB"/>
              </w:rPr>
              <w:t xml:space="preserve"> </w:t>
            </w:r>
            <w:r w:rsidRPr="001F0089">
              <w:rPr>
                <w:rFonts w:ascii="Calibri" w:hAnsi="Calibri" w:cs="Calibri"/>
                <w:i/>
                <w:sz w:val="20"/>
                <w:szCs w:val="20"/>
                <w:lang w:val="en-GB"/>
              </w:rPr>
              <w:t xml:space="preserve">include </w:t>
            </w:r>
            <w:r w:rsidRPr="001F0089">
              <w:rPr>
                <w:rFonts w:ascii="Calibri" w:eastAsia="Calibri" w:hAnsi="Calibri" w:cs="Calibri"/>
                <w:i/>
                <w:iCs/>
                <w:sz w:val="20"/>
                <w:szCs w:val="20"/>
                <w:lang w:val="en-GB"/>
              </w:rPr>
              <w:t>a</w:t>
            </w:r>
            <w:r w:rsidRPr="009B0767">
              <w:rPr>
                <w:rFonts w:ascii="Calibri" w:eastAsia="Calibri" w:hAnsi="Calibri" w:cs="Calibri"/>
                <w:i/>
                <w:iCs/>
                <w:sz w:val="20"/>
                <w:szCs w:val="20"/>
                <w:lang w:val="en-GB"/>
              </w:rPr>
              <w:t xml:space="preserve"> proposal of at least 5 proposed topics of</w:t>
            </w:r>
            <w:r w:rsidRPr="009B0767">
              <w:rPr>
                <w:lang w:val="en-GB"/>
              </w:rPr>
              <w:t xml:space="preserve"> </w:t>
            </w:r>
            <w:r w:rsidRPr="009B0767">
              <w:rPr>
                <w:rFonts w:ascii="Calibri" w:eastAsia="Calibri" w:hAnsi="Calibri" w:cs="Calibri"/>
                <w:i/>
                <w:iCs/>
                <w:sz w:val="20"/>
                <w:szCs w:val="20"/>
                <w:lang w:val="en-GB"/>
              </w:rPr>
              <w:t>Advanced Master's thesis.</w:t>
            </w:r>
            <w:r>
              <w:rPr>
                <w:rFonts w:ascii="Calibri" w:eastAsia="Calibri" w:hAnsi="Calibri" w:cs="Calibri"/>
                <w:i/>
                <w:iCs/>
                <w:sz w:val="20"/>
                <w:szCs w:val="20"/>
                <w:lang w:val="en-GB"/>
              </w:rPr>
              <w:t xml:space="preserve"> I</w:t>
            </w:r>
            <w:r w:rsidRPr="009B0767">
              <w:rPr>
                <w:rFonts w:ascii="Calibri" w:eastAsia="Calibri" w:hAnsi="Calibri" w:cs="Calibri"/>
                <w:i/>
                <w:iCs/>
                <w:sz w:val="20"/>
                <w:szCs w:val="20"/>
                <w:lang w:val="en-GB"/>
              </w:rPr>
              <w:t>n application for extension of the validity of accreditation</w:t>
            </w:r>
            <w:r>
              <w:rPr>
                <w:rFonts w:ascii="Calibri" w:eastAsia="Calibri" w:hAnsi="Calibri" w:cs="Calibri"/>
                <w:i/>
                <w:iCs/>
                <w:sz w:val="20"/>
                <w:szCs w:val="20"/>
                <w:lang w:val="en-GB"/>
              </w:rPr>
              <w:t>, list</w:t>
            </w:r>
            <w:r w:rsidRPr="009B0767">
              <w:rPr>
                <w:rFonts w:ascii="Calibri" w:eastAsia="Calibri" w:hAnsi="Calibri" w:cs="Calibri"/>
                <w:i/>
                <w:iCs/>
                <w:sz w:val="20"/>
                <w:szCs w:val="20"/>
                <w:lang w:val="en-GB"/>
              </w:rPr>
              <w:t xml:space="preserve"> at least 5 defended Advanced Master's Theses.</w:t>
            </w:r>
          </w:p>
          <w:p w14:paraId="4F0AB942" w14:textId="77777777" w:rsidR="00FC6E2A" w:rsidRPr="009B0767" w:rsidRDefault="00FC6E2A" w:rsidP="00FC6E2A">
            <w:pPr>
              <w:rPr>
                <w:lang w:val="en-GB"/>
              </w:rPr>
            </w:pPr>
            <w:r w:rsidRPr="009B0767">
              <w:rPr>
                <w:rFonts w:ascii="Calibri" w:eastAsia="Calibri" w:hAnsi="Calibri" w:cs="Calibri"/>
                <w:sz w:val="20"/>
                <w:szCs w:val="20"/>
                <w:lang w:val="en-GB"/>
              </w:rPr>
              <w:t>The full texts of published Advanced Master's Theses and their reports are publicly available in</w:t>
            </w:r>
            <w:r w:rsidRPr="009B0767">
              <w:rPr>
                <w:lang w:val="en-GB"/>
              </w:rPr>
              <w:t xml:space="preserve"> </w:t>
            </w:r>
            <w:hyperlink r:id="rId14" w:anchor="prohlizeniContent" w:history="1">
              <w:r w:rsidRPr="009B0767">
                <w:rPr>
                  <w:rFonts w:ascii="Calibri" w:eastAsia="Calibri" w:hAnsi="Calibri" w:cs="Calibri"/>
                  <w:color w:val="0000FF"/>
                  <w:sz w:val="20"/>
                  <w:szCs w:val="20"/>
                  <w:u w:val="single"/>
                  <w:lang w:val="en-GB"/>
                </w:rPr>
                <w:t>IS STAG</w:t>
              </w:r>
            </w:hyperlink>
            <w:r w:rsidRPr="009B0767">
              <w:rPr>
                <w:lang w:val="en-GB"/>
              </w:rPr>
              <w:t xml:space="preserve"> </w:t>
            </w:r>
            <w:r w:rsidRPr="009B0767">
              <w:rPr>
                <w:rFonts w:ascii="Calibri" w:eastAsia="Calibri" w:hAnsi="Calibri" w:cs="Calibri"/>
                <w:sz w:val="20"/>
                <w:szCs w:val="20"/>
                <w:lang w:val="en-GB"/>
              </w:rPr>
              <w:t>.</w:t>
            </w:r>
          </w:p>
        </w:tc>
      </w:tr>
      <w:tr w:rsidR="00FC6E2A" w:rsidRPr="009B0767" w14:paraId="14E7C11B" w14:textId="77777777" w:rsidTr="00DF11DC">
        <w:tc>
          <w:tcPr>
            <w:tcW w:w="5000"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503FC02" w14:textId="77777777" w:rsidR="00FC6E2A" w:rsidRPr="009B0767" w:rsidRDefault="00FC6E2A" w:rsidP="00FC6E2A">
            <w:pPr>
              <w:shd w:val="clear" w:color="auto" w:fill="F7CAAC"/>
              <w:rPr>
                <w:lang w:val="en-GB"/>
              </w:rPr>
            </w:pPr>
            <w:r w:rsidRPr="009B0767">
              <w:rPr>
                <w:rFonts w:ascii="Calibri" w:eastAsia="Calibri" w:hAnsi="Calibri" w:cs="Calibri"/>
                <w:b/>
                <w:bCs/>
                <w:sz w:val="20"/>
                <w:szCs w:val="20"/>
                <w:lang w:val="en-GB"/>
              </w:rPr>
              <w:t>Components of State Advanced Master's Examination and their Content</w:t>
            </w:r>
          </w:p>
        </w:tc>
      </w:tr>
      <w:tr w:rsidR="00FC6E2A" w:rsidRPr="009B0767" w14:paraId="6F200C82" w14:textId="77777777" w:rsidTr="00DF11DC">
        <w:trPr>
          <w:trHeight w:val="594"/>
        </w:trPr>
        <w:tc>
          <w:tcPr>
            <w:tcW w:w="5000" w:type="pct"/>
            <w:gridSpan w:val="7"/>
            <w:tcBorders>
              <w:left w:val="single" w:sz="6" w:space="0" w:color="000000"/>
              <w:bottom w:val="single" w:sz="6" w:space="0" w:color="000000"/>
              <w:right w:val="single" w:sz="6" w:space="0" w:color="000000"/>
            </w:tcBorders>
            <w:tcMar>
              <w:top w:w="0" w:type="dxa"/>
              <w:left w:w="70" w:type="dxa"/>
              <w:bottom w:w="0" w:type="dxa"/>
              <w:right w:w="70" w:type="dxa"/>
            </w:tcMar>
          </w:tcPr>
          <w:p w14:paraId="19E7DD43" w14:textId="77777777" w:rsidR="00FC6E2A" w:rsidRPr="009B0767" w:rsidRDefault="00FC6E2A" w:rsidP="00FC6E2A">
            <w:pPr>
              <w:rPr>
                <w:lang w:val="en-GB"/>
              </w:rPr>
            </w:pPr>
            <w:r w:rsidRPr="009B0767">
              <w:rPr>
                <w:rFonts w:ascii="Calibri" w:eastAsia="Calibri" w:hAnsi="Calibri" w:cs="Calibri"/>
                <w:i/>
                <w:iCs/>
                <w:sz w:val="20"/>
                <w:szCs w:val="20"/>
                <w:lang w:val="en-GB"/>
              </w:rPr>
              <w:t xml:space="preserve">To be filled out only when applying for authorization to perform Advanced Master's examinations and to award academic degrees according to Section 46 (5) of the Act. Specification of the content of state Advanced Master's examinations. An overview of </w:t>
            </w:r>
            <w:r>
              <w:rPr>
                <w:rFonts w:ascii="Calibri" w:eastAsia="Calibri" w:hAnsi="Calibri" w:cs="Calibri"/>
                <w:i/>
                <w:iCs/>
                <w:sz w:val="20"/>
                <w:szCs w:val="20"/>
                <w:lang w:val="en-GB"/>
              </w:rPr>
              <w:t>State Advanced Master’s Examination</w:t>
            </w:r>
            <w:r w:rsidRPr="009B0767">
              <w:rPr>
                <w:rFonts w:ascii="Calibri" w:eastAsia="Calibri" w:hAnsi="Calibri" w:cs="Calibri"/>
                <w:i/>
                <w:iCs/>
                <w:sz w:val="20"/>
                <w:szCs w:val="20"/>
                <w:lang w:val="en-GB"/>
              </w:rPr>
              <w:t xml:space="preserve"> components is</w:t>
            </w:r>
            <w:r w:rsidRPr="009B0767">
              <w:rPr>
                <w:lang w:val="en-GB"/>
              </w:rPr>
              <w:t xml:space="preserve"> </w:t>
            </w:r>
            <w:r w:rsidRPr="009B0767">
              <w:rPr>
                <w:rFonts w:ascii="Calibri" w:eastAsia="Calibri" w:hAnsi="Calibri" w:cs="Calibri"/>
                <w:i/>
                <w:iCs/>
                <w:sz w:val="20"/>
                <w:szCs w:val="20"/>
                <w:lang w:val="en-GB"/>
              </w:rPr>
              <w:t xml:space="preserve">given, indicating the basic topics of the content of the individual </w:t>
            </w:r>
            <w:r>
              <w:rPr>
                <w:rFonts w:ascii="Calibri" w:eastAsia="Calibri" w:hAnsi="Calibri" w:cs="Calibri"/>
                <w:i/>
                <w:iCs/>
                <w:sz w:val="20"/>
                <w:szCs w:val="20"/>
                <w:lang w:val="en-GB"/>
              </w:rPr>
              <w:t>State Advanced Master’s Examination</w:t>
            </w:r>
            <w:r w:rsidRPr="009B0767">
              <w:rPr>
                <w:rFonts w:ascii="Calibri" w:eastAsia="Calibri" w:hAnsi="Calibri" w:cs="Calibri"/>
                <w:i/>
                <w:iCs/>
                <w:sz w:val="20"/>
                <w:szCs w:val="20"/>
                <w:lang w:val="en-GB"/>
              </w:rPr>
              <w:t xml:space="preserve"> components.</w:t>
            </w:r>
          </w:p>
        </w:tc>
      </w:tr>
    </w:tbl>
    <w:p w14:paraId="141E6975" w14:textId="77777777" w:rsidR="00B14E38" w:rsidRDefault="00B14E38">
      <w:pPr>
        <w:spacing w:line="259" w:lineRule="auto"/>
        <w:rPr>
          <w:lang w:val="en-GB"/>
        </w:rPr>
        <w:sectPr w:rsidR="00B14E38">
          <w:pgSz w:w="12240" w:h="15840"/>
          <w:pgMar w:top="1417" w:right="1417" w:bottom="1417" w:left="1417" w:header="720" w:footer="720" w:gutter="0"/>
          <w:cols w:space="720"/>
        </w:sectPr>
      </w:pPr>
    </w:p>
    <w:tbl>
      <w:tblPr>
        <w:tblW w:w="5114" w:type="pct"/>
        <w:tblInd w:w="-8" w:type="dxa"/>
        <w:tblCellMar>
          <w:left w:w="0" w:type="dxa"/>
          <w:right w:w="0" w:type="dxa"/>
        </w:tblCellMar>
        <w:tblLook w:val="04A0" w:firstRow="1" w:lastRow="0" w:firstColumn="1" w:lastColumn="0" w:noHBand="0" w:noVBand="1"/>
      </w:tblPr>
      <w:tblGrid>
        <w:gridCol w:w="3030"/>
        <w:gridCol w:w="1932"/>
        <w:gridCol w:w="1435"/>
        <w:gridCol w:w="1978"/>
        <w:gridCol w:w="1229"/>
      </w:tblGrid>
      <w:tr w:rsidR="00F36E4D" w:rsidRPr="009B0767" w14:paraId="2A56FB5F" w14:textId="77777777" w:rsidTr="008A28E6">
        <w:trPr>
          <w:trHeight w:val="278"/>
        </w:trPr>
        <w:tc>
          <w:tcPr>
            <w:tcW w:w="5000" w:type="pct"/>
            <w:gridSpan w:val="5"/>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198F525A" w14:textId="77777777" w:rsidR="00F36E4D" w:rsidRPr="009B0767" w:rsidRDefault="009B0767" w:rsidP="00DF11DC">
            <w:pPr>
              <w:shd w:val="clear" w:color="auto" w:fill="BDD6EE"/>
              <w:spacing w:before="120" w:after="120"/>
              <w:rPr>
                <w:lang w:val="en-GB"/>
              </w:rPr>
            </w:pPr>
            <w:r w:rsidRPr="009B0767">
              <w:rPr>
                <w:rFonts w:ascii="Calibri" w:eastAsia="Calibri" w:hAnsi="Calibri" w:cs="Calibri"/>
                <w:b/>
                <w:bCs/>
                <w:sz w:val="20"/>
                <w:szCs w:val="20"/>
                <w:lang w:val="en-GB"/>
              </w:rPr>
              <w:lastRenderedPageBreak/>
              <w:t>Description of the course</w:t>
            </w:r>
            <w:r w:rsidRPr="009B0767">
              <w:rPr>
                <w:lang w:val="en-GB"/>
              </w:rPr>
              <w:br/>
            </w:r>
            <w:r w:rsidRPr="009B0767">
              <w:rPr>
                <w:rFonts w:ascii="Calibri" w:eastAsia="Calibri" w:hAnsi="Calibri" w:cs="Calibri"/>
                <w:i/>
                <w:iCs/>
                <w:sz w:val="20"/>
                <w:szCs w:val="20"/>
                <w:lang w:val="en-GB"/>
              </w:rPr>
              <w:t>please complete for each course listed in the curriculum</w:t>
            </w:r>
            <w:r w:rsidRPr="009B0767">
              <w:rPr>
                <w:lang w:val="en-GB"/>
              </w:rPr>
              <w:t xml:space="preserve"> </w:t>
            </w:r>
            <w:r w:rsidRPr="009B0767">
              <w:rPr>
                <w:rFonts w:ascii="Calibri" w:eastAsia="Calibri" w:hAnsi="Calibri" w:cs="Calibri"/>
                <w:sz w:val="20"/>
                <w:szCs w:val="20"/>
                <w:lang w:val="en-GB"/>
              </w:rPr>
              <w:t>(</w:t>
            </w:r>
            <w:r w:rsidRPr="009B0767">
              <w:rPr>
                <w:lang w:val="en-GB"/>
              </w:rPr>
              <w:t xml:space="preserve"> </w:t>
            </w:r>
            <w:r w:rsidR="00A41AF6" w:rsidRPr="009B0767">
              <w:rPr>
                <w:rFonts w:ascii="Calibri" w:eastAsia="Calibri" w:hAnsi="Calibri" w:cs="Calibri"/>
                <w:i/>
                <w:iCs/>
                <w:sz w:val="20"/>
                <w:szCs w:val="20"/>
                <w:lang w:val="en-GB"/>
              </w:rPr>
              <w:t>information</w:t>
            </w:r>
            <w:r w:rsidRPr="009B0767">
              <w:rPr>
                <w:rFonts w:ascii="Calibri" w:eastAsia="Calibri" w:hAnsi="Calibri" w:cs="Calibri"/>
                <w:i/>
                <w:iCs/>
                <w:sz w:val="20"/>
                <w:szCs w:val="20"/>
                <w:lang w:val="en-GB"/>
              </w:rPr>
              <w:t xml:space="preserve"> in accordance with the curriculum</w:t>
            </w:r>
            <w:r w:rsidRPr="009B0767">
              <w:rPr>
                <w:lang w:val="en-GB"/>
              </w:rPr>
              <w:t xml:space="preserve"> </w:t>
            </w:r>
            <w:r w:rsidRPr="009B0767">
              <w:rPr>
                <w:rFonts w:ascii="Calibri" w:eastAsia="Calibri" w:hAnsi="Calibri" w:cs="Calibri"/>
                <w:sz w:val="20"/>
                <w:szCs w:val="20"/>
                <w:lang w:val="en-GB"/>
              </w:rPr>
              <w:t>)</w:t>
            </w:r>
          </w:p>
        </w:tc>
      </w:tr>
      <w:tr w:rsidR="00F36E4D" w:rsidRPr="009B0767" w14:paraId="145B81B5" w14:textId="77777777" w:rsidTr="008A28E6">
        <w:tc>
          <w:tcPr>
            <w:tcW w:w="1577" w:type="pct"/>
            <w:tcBorders>
              <w:top w:val="double" w:sz="4"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5F6399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 of the course</w:t>
            </w:r>
          </w:p>
        </w:tc>
        <w:tc>
          <w:tcPr>
            <w:tcW w:w="0" w:type="auto"/>
            <w:gridSpan w:val="4"/>
            <w:tcBorders>
              <w:top w:val="doub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320C13AC"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4ED96DD" w14:textId="77777777" w:rsidTr="008A28E6">
        <w:tc>
          <w:tcPr>
            <w:tcW w:w="1577"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58BB687"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Type of the course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E60E3E" w14:textId="77777777" w:rsidR="00F36E4D" w:rsidRPr="009B0767" w:rsidRDefault="009B0767">
            <w:pPr>
              <w:rPr>
                <w:lang w:val="en-GB"/>
              </w:rPr>
            </w:pPr>
            <w:r w:rsidRPr="009B0767">
              <w:rPr>
                <w:rFonts w:ascii="Calibri" w:eastAsia="Calibri" w:hAnsi="Calibri" w:cs="Calibri"/>
                <w:i/>
                <w:iCs/>
                <w:sz w:val="20"/>
                <w:szCs w:val="20"/>
                <w:lang w:val="en-GB"/>
              </w:rPr>
              <w:t> </w:t>
            </w:r>
          </w:p>
        </w:tc>
        <w:tc>
          <w:tcPr>
            <w:tcW w:w="103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3BD390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Recommended year / semester</w:t>
            </w:r>
          </w:p>
        </w:tc>
        <w:tc>
          <w:tcPr>
            <w:tcW w:w="6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D4115C8"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07F58CA" w14:textId="77777777" w:rsidTr="008A28E6">
        <w:tc>
          <w:tcPr>
            <w:tcW w:w="1577"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9C163D7"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Extend of the course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201ADA" w14:textId="77777777" w:rsidR="00F36E4D" w:rsidRPr="009B0767" w:rsidRDefault="009B0767">
            <w:pPr>
              <w:rPr>
                <w:lang w:val="en-GB"/>
              </w:rPr>
            </w:pPr>
            <w:r w:rsidRPr="009B0767">
              <w:rPr>
                <w:rFonts w:ascii="Calibri" w:eastAsia="Calibri" w:hAnsi="Calibri" w:cs="Calibri"/>
                <w:sz w:val="20"/>
                <w:szCs w:val="20"/>
                <w:lang w:val="en-GB"/>
              </w:rPr>
              <w:t> </w:t>
            </w:r>
          </w:p>
        </w:tc>
        <w:tc>
          <w:tcPr>
            <w:tcW w:w="103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9B2FEAD"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credits</w:t>
            </w:r>
          </w:p>
        </w:tc>
        <w:tc>
          <w:tcPr>
            <w:tcW w:w="64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E118C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D991E4D" w14:textId="77777777" w:rsidTr="008A28E6">
        <w:tc>
          <w:tcPr>
            <w:tcW w:w="1577"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07E0B75"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Prerequisites, coexistence, equivalence</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E8A6BAF" w14:textId="77777777" w:rsidR="00F36E4D" w:rsidRPr="009B0767" w:rsidRDefault="009B0767">
            <w:pPr>
              <w:rPr>
                <w:lang w:val="en-GB"/>
              </w:rPr>
            </w:pPr>
            <w:r w:rsidRPr="009B0767">
              <w:rPr>
                <w:rFonts w:ascii="Calibri" w:eastAsia="Calibri" w:hAnsi="Calibri" w:cs="Calibri"/>
                <w:i/>
                <w:iCs/>
                <w:sz w:val="20"/>
                <w:szCs w:val="20"/>
                <w:lang w:val="en-GB"/>
              </w:rPr>
              <w:t>Specify the relevant courses of the curriculum</w:t>
            </w:r>
          </w:p>
          <w:p w14:paraId="5F51ECCB" w14:textId="77777777" w:rsidR="00F36E4D" w:rsidRPr="009B0767" w:rsidRDefault="009B0767">
            <w:pPr>
              <w:rPr>
                <w:lang w:val="en-GB"/>
              </w:rPr>
            </w:pPr>
            <w:r w:rsidRPr="009B0767">
              <w:rPr>
                <w:rFonts w:ascii="Calibri" w:eastAsia="Calibri" w:hAnsi="Calibri" w:cs="Calibri"/>
                <w:i/>
                <w:iCs/>
                <w:sz w:val="20"/>
                <w:szCs w:val="20"/>
                <w:lang w:val="en-GB"/>
              </w:rPr>
              <w:t xml:space="preserve">Prerequisites are courses without which the course </w:t>
            </w:r>
            <w:r w:rsidR="00A41AF6" w:rsidRPr="009B0767">
              <w:rPr>
                <w:rFonts w:ascii="Calibri" w:eastAsia="Calibri" w:hAnsi="Calibri" w:cs="Calibri"/>
                <w:i/>
                <w:iCs/>
                <w:sz w:val="20"/>
                <w:szCs w:val="20"/>
                <w:lang w:val="en-GB"/>
              </w:rPr>
              <w:t>cannot</w:t>
            </w:r>
            <w:r w:rsidRPr="009B0767">
              <w:rPr>
                <w:rFonts w:ascii="Calibri" w:eastAsia="Calibri" w:hAnsi="Calibri" w:cs="Calibri"/>
                <w:i/>
                <w:iCs/>
                <w:sz w:val="20"/>
                <w:szCs w:val="20"/>
                <w:lang w:val="en-GB"/>
              </w:rPr>
              <w:t xml:space="preserve"> be enrolled on. Co-requisites are courses that must be enrolled in the year / semester as the course at the latest.</w:t>
            </w:r>
          </w:p>
          <w:p w14:paraId="64F607E1" w14:textId="77777777" w:rsidR="00F36E4D" w:rsidRPr="009B0767" w:rsidRDefault="009B0767">
            <w:pPr>
              <w:rPr>
                <w:lang w:val="en-GB"/>
              </w:rPr>
            </w:pPr>
            <w:r w:rsidRPr="009B0767">
              <w:rPr>
                <w:rFonts w:ascii="Calibri" w:eastAsia="Calibri" w:hAnsi="Calibri" w:cs="Calibri"/>
                <w:i/>
                <w:iCs/>
                <w:sz w:val="20"/>
                <w:szCs w:val="20"/>
                <w:lang w:val="en-GB"/>
              </w:rPr>
              <w:t>Equivalence is such a relationship between two courses determined by a University (Faculty) or curriculum where it is stated that completion of one course is considered as a completion of the other course and vice versa.</w:t>
            </w:r>
          </w:p>
        </w:tc>
      </w:tr>
      <w:tr w:rsidR="00F36E4D" w:rsidRPr="009B0767" w14:paraId="37060AFB" w14:textId="77777777" w:rsidTr="008A28E6">
        <w:tc>
          <w:tcPr>
            <w:tcW w:w="1577"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62C487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Study results evaluation method </w:t>
            </w:r>
          </w:p>
        </w:tc>
        <w:tc>
          <w:tcPr>
            <w:tcW w:w="100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6BE4C48F" w14:textId="77777777" w:rsidR="00F36E4D" w:rsidRPr="00BB7946" w:rsidRDefault="00A41AF6">
            <w:pPr>
              <w:jc w:val="center"/>
              <w:rPr>
                <w:i/>
                <w:lang w:val="en-GB"/>
              </w:rPr>
            </w:pPr>
            <w:r w:rsidRPr="00BB7946">
              <w:rPr>
                <w:rFonts w:ascii="Calibri" w:eastAsia="Calibri" w:hAnsi="Calibri" w:cs="Calibri"/>
                <w:i/>
                <w:sz w:val="20"/>
                <w:szCs w:val="20"/>
                <w:lang w:val="en-GB"/>
              </w:rPr>
              <w:t>C</w:t>
            </w:r>
            <w:r w:rsidR="009B0767" w:rsidRPr="00BB7946">
              <w:rPr>
                <w:rFonts w:ascii="Calibri" w:eastAsia="Calibri" w:hAnsi="Calibri" w:cs="Calibri"/>
                <w:i/>
                <w:sz w:val="20"/>
                <w:szCs w:val="20"/>
                <w:lang w:val="en-GB"/>
              </w:rPr>
              <w:t>redit</w:t>
            </w:r>
          </w:p>
          <w:p w14:paraId="42559F28" w14:textId="77777777" w:rsidR="00F36E4D" w:rsidRPr="00BB7946" w:rsidRDefault="009B0767">
            <w:pPr>
              <w:jc w:val="center"/>
              <w:rPr>
                <w:i/>
                <w:lang w:val="en-GB"/>
              </w:rPr>
            </w:pPr>
            <w:r w:rsidRPr="00BB7946">
              <w:rPr>
                <w:rFonts w:ascii="Calibri" w:eastAsia="Calibri" w:hAnsi="Calibri" w:cs="Calibri"/>
                <w:i/>
                <w:sz w:val="20"/>
                <w:szCs w:val="20"/>
                <w:lang w:val="en-GB"/>
              </w:rPr>
              <w:t>credit + examination</w:t>
            </w:r>
          </w:p>
          <w:p w14:paraId="69C78916" w14:textId="77777777" w:rsidR="00F36E4D" w:rsidRPr="009B0767" w:rsidRDefault="009B0767">
            <w:pPr>
              <w:jc w:val="center"/>
              <w:rPr>
                <w:lang w:val="en-GB"/>
              </w:rPr>
            </w:pPr>
            <w:r w:rsidRPr="00BB7946">
              <w:rPr>
                <w:rFonts w:ascii="Calibri" w:eastAsia="Calibri" w:hAnsi="Calibri" w:cs="Calibri"/>
                <w:i/>
                <w:sz w:val="20"/>
                <w:szCs w:val="20"/>
                <w:lang w:val="en-GB"/>
              </w:rPr>
              <w:t>colloquium</w:t>
            </w:r>
          </w:p>
        </w:tc>
        <w:tc>
          <w:tcPr>
            <w:tcW w:w="747"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26E2FCB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Form of teaching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6D06C024" w14:textId="77777777" w:rsidR="00F36E4D" w:rsidRPr="009B0767" w:rsidRDefault="009B0767">
            <w:pPr>
              <w:jc w:val="center"/>
              <w:rPr>
                <w:lang w:val="en-GB"/>
              </w:rPr>
            </w:pPr>
            <w:r w:rsidRPr="009B0767">
              <w:rPr>
                <w:rFonts w:ascii="Calibri" w:eastAsia="Calibri" w:hAnsi="Calibri" w:cs="Calibri"/>
                <w:i/>
                <w:iCs/>
                <w:sz w:val="20"/>
                <w:szCs w:val="20"/>
                <w:lang w:val="en-GB"/>
              </w:rPr>
              <w:t>lecture, seminar, practical class, professional practical training, excursions, etc.</w:t>
            </w:r>
          </w:p>
        </w:tc>
      </w:tr>
      <w:tr w:rsidR="00F36E4D" w:rsidRPr="009B0767" w14:paraId="195ACAC9" w14:textId="77777777" w:rsidTr="008A28E6">
        <w:tc>
          <w:tcPr>
            <w:tcW w:w="5000" w:type="pct"/>
            <w:gridSpan w:val="5"/>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DE01A3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Forms of the study results evaluation methods and other student requirements </w:t>
            </w:r>
          </w:p>
        </w:tc>
      </w:tr>
      <w:tr w:rsidR="00F36E4D" w:rsidRPr="009B0767" w14:paraId="7BD72BB3" w14:textId="77777777" w:rsidTr="008A28E6">
        <w:trPr>
          <w:trHeight w:val="554"/>
        </w:trPr>
        <w:tc>
          <w:tcPr>
            <w:tcW w:w="5000" w:type="pct"/>
            <w:gridSpan w:val="5"/>
            <w:tcBorders>
              <w:left w:val="single" w:sz="6" w:space="0" w:color="000000"/>
              <w:bottom w:val="single" w:sz="6" w:space="0" w:color="000000"/>
              <w:right w:val="single" w:sz="6" w:space="0" w:color="000000"/>
            </w:tcBorders>
            <w:tcMar>
              <w:top w:w="0" w:type="dxa"/>
              <w:left w:w="70" w:type="dxa"/>
              <w:bottom w:w="0" w:type="dxa"/>
              <w:right w:w="70" w:type="dxa"/>
            </w:tcMar>
          </w:tcPr>
          <w:p w14:paraId="4B223EFC" w14:textId="77777777" w:rsidR="00F36E4D" w:rsidRPr="009B0767" w:rsidRDefault="009B0767">
            <w:pPr>
              <w:rPr>
                <w:lang w:val="en-GB"/>
              </w:rPr>
            </w:pPr>
            <w:r w:rsidRPr="009B0767">
              <w:rPr>
                <w:rFonts w:ascii="Calibri" w:eastAsia="Calibri" w:hAnsi="Calibri" w:cs="Calibri"/>
                <w:i/>
                <w:iCs/>
                <w:sz w:val="20"/>
                <w:szCs w:val="20"/>
                <w:lang w:val="en-GB"/>
              </w:rPr>
              <w:t xml:space="preserve">List the evaluation method of learning outcomes mentioned in the previous point (oral, written or both) and other student requirements leading </w:t>
            </w:r>
            <w:r w:rsidR="00A41AF6" w:rsidRPr="009B0767">
              <w:rPr>
                <w:rFonts w:ascii="Calibri" w:eastAsia="Calibri" w:hAnsi="Calibri" w:cs="Calibri"/>
                <w:i/>
                <w:iCs/>
                <w:sz w:val="20"/>
                <w:szCs w:val="20"/>
                <w:lang w:val="en-GB"/>
              </w:rPr>
              <w:t>to completion</w:t>
            </w:r>
            <w:r w:rsidRPr="009B0767">
              <w:rPr>
                <w:rFonts w:ascii="Calibri" w:eastAsia="Calibri" w:hAnsi="Calibri" w:cs="Calibri"/>
                <w:i/>
                <w:iCs/>
                <w:sz w:val="20"/>
                <w:szCs w:val="20"/>
                <w:lang w:val="en-GB"/>
              </w:rPr>
              <w:t xml:space="preserve"> of the course, e.g. seminar work, presentation, attendance etc.</w:t>
            </w:r>
          </w:p>
        </w:tc>
      </w:tr>
      <w:tr w:rsidR="00F36E4D" w:rsidRPr="009B0767" w14:paraId="7E18D35E" w14:textId="77777777" w:rsidTr="008A28E6">
        <w:trPr>
          <w:trHeight w:val="197"/>
        </w:trPr>
        <w:tc>
          <w:tcPr>
            <w:tcW w:w="1577" w:type="pct"/>
            <w:tcBorders>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8B4704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Course Guarantor</w:t>
            </w:r>
          </w:p>
        </w:tc>
        <w:tc>
          <w:tcPr>
            <w:tcW w:w="0" w:type="auto"/>
            <w:gridSpan w:val="4"/>
            <w:tcBorders>
              <w:left w:val="single" w:sz="6" w:space="0" w:color="000000"/>
              <w:bottom w:val="single" w:sz="6" w:space="0" w:color="000000"/>
              <w:right w:val="single" w:sz="6" w:space="0" w:color="000000"/>
            </w:tcBorders>
            <w:tcMar>
              <w:top w:w="0" w:type="dxa"/>
              <w:left w:w="70" w:type="dxa"/>
              <w:bottom w:w="0" w:type="dxa"/>
              <w:right w:w="70" w:type="dxa"/>
            </w:tcMar>
          </w:tcPr>
          <w:p w14:paraId="0D44568C" w14:textId="77777777" w:rsidR="00F36E4D" w:rsidRPr="009B0767" w:rsidRDefault="009B0767">
            <w:pPr>
              <w:rPr>
                <w:lang w:val="en-GB"/>
              </w:rPr>
            </w:pPr>
            <w:r w:rsidRPr="009B0767">
              <w:rPr>
                <w:rFonts w:ascii="Calibri" w:eastAsia="Calibri" w:hAnsi="Calibri" w:cs="Calibri"/>
                <w:i/>
                <w:iCs/>
                <w:sz w:val="20"/>
                <w:szCs w:val="20"/>
                <w:lang w:val="en-GB"/>
              </w:rPr>
              <w:t xml:space="preserve">Name and surname of the Guarantor including academic degrees. </w:t>
            </w:r>
          </w:p>
          <w:p w14:paraId="11B8EAEA" w14:textId="77777777" w:rsidR="00F36E4D" w:rsidRPr="009B0767" w:rsidRDefault="009B0767">
            <w:pPr>
              <w:rPr>
                <w:lang w:val="en-GB"/>
              </w:rPr>
            </w:pPr>
            <w:r w:rsidRPr="009B0767">
              <w:rPr>
                <w:rFonts w:ascii="Calibri" w:eastAsia="Calibri" w:hAnsi="Calibri" w:cs="Calibri"/>
                <w:i/>
                <w:iCs/>
                <w:sz w:val="20"/>
                <w:szCs w:val="20"/>
                <w:lang w:val="en-GB"/>
              </w:rPr>
              <w:t>Only indicated for the profiling core courses.</w:t>
            </w:r>
          </w:p>
        </w:tc>
      </w:tr>
      <w:tr w:rsidR="00F36E4D" w:rsidRPr="009B0767" w14:paraId="47399EA4" w14:textId="77777777" w:rsidTr="008A28E6">
        <w:trPr>
          <w:trHeight w:val="243"/>
        </w:trPr>
        <w:tc>
          <w:tcPr>
            <w:tcW w:w="1577" w:type="pct"/>
            <w:tcBorders>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971BE7A"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Involvement of the Guarantor in teaching of the course</w:t>
            </w:r>
          </w:p>
        </w:tc>
        <w:tc>
          <w:tcPr>
            <w:tcW w:w="0" w:type="auto"/>
            <w:gridSpan w:val="4"/>
            <w:tcBorders>
              <w:left w:val="single" w:sz="6" w:space="0" w:color="000000"/>
              <w:bottom w:val="single" w:sz="6" w:space="0" w:color="000000"/>
              <w:right w:val="single" w:sz="6" w:space="0" w:color="000000"/>
            </w:tcBorders>
            <w:tcMar>
              <w:top w:w="0" w:type="dxa"/>
              <w:left w:w="70" w:type="dxa"/>
              <w:bottom w:w="0" w:type="dxa"/>
              <w:right w:w="70" w:type="dxa"/>
            </w:tcMar>
          </w:tcPr>
          <w:p w14:paraId="3BA51594" w14:textId="77777777" w:rsidR="00F36E4D" w:rsidRPr="009B0767" w:rsidRDefault="009B0767">
            <w:pPr>
              <w:rPr>
                <w:lang w:val="en-GB"/>
              </w:rPr>
            </w:pPr>
            <w:r w:rsidRPr="009B0767">
              <w:rPr>
                <w:rFonts w:ascii="Calibri" w:eastAsia="Calibri" w:hAnsi="Calibri" w:cs="Calibri"/>
                <w:i/>
                <w:iCs/>
                <w:sz w:val="20"/>
                <w:szCs w:val="20"/>
                <w:lang w:val="en-GB"/>
              </w:rPr>
              <w:t>State how the Guarantor participates in teaching the course.</w:t>
            </w:r>
          </w:p>
        </w:tc>
      </w:tr>
      <w:tr w:rsidR="00F36E4D" w:rsidRPr="009B0767" w14:paraId="5BA45A1D" w14:textId="77777777" w:rsidTr="008A28E6">
        <w:tc>
          <w:tcPr>
            <w:tcW w:w="5000" w:type="pct"/>
            <w:gridSpan w:val="5"/>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887C52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Teacher</w:t>
            </w:r>
          </w:p>
        </w:tc>
      </w:tr>
      <w:tr w:rsidR="00F36E4D" w:rsidRPr="009B0767" w14:paraId="708D6E29" w14:textId="77777777" w:rsidTr="008A28E6">
        <w:trPr>
          <w:trHeight w:val="847"/>
        </w:trPr>
        <w:tc>
          <w:tcPr>
            <w:tcW w:w="5000" w:type="pct"/>
            <w:gridSpan w:val="5"/>
            <w:tcBorders>
              <w:left w:val="single" w:sz="6" w:space="0" w:color="000000"/>
              <w:bottom w:val="single" w:sz="6" w:space="0" w:color="000000"/>
              <w:right w:val="single" w:sz="6" w:space="0" w:color="000000"/>
            </w:tcBorders>
            <w:tcMar>
              <w:top w:w="0" w:type="dxa"/>
              <w:left w:w="70" w:type="dxa"/>
              <w:bottom w:w="0" w:type="dxa"/>
              <w:right w:w="70" w:type="dxa"/>
            </w:tcMar>
          </w:tcPr>
          <w:p w14:paraId="4B21F3A9" w14:textId="77777777" w:rsidR="00F36E4D" w:rsidRPr="009B0767" w:rsidRDefault="009B0767">
            <w:pPr>
              <w:rPr>
                <w:lang w:val="en-GB"/>
              </w:rPr>
            </w:pPr>
            <w:r w:rsidRPr="009B0767">
              <w:rPr>
                <w:rFonts w:ascii="Calibri" w:eastAsia="Calibri" w:hAnsi="Calibri" w:cs="Calibri"/>
                <w:i/>
                <w:iCs/>
                <w:sz w:val="20"/>
                <w:szCs w:val="20"/>
                <w:lang w:val="en-GB"/>
              </w:rPr>
              <w:t>information identical to the one in curriculum</w:t>
            </w:r>
          </w:p>
        </w:tc>
      </w:tr>
      <w:tr w:rsidR="00F36E4D" w:rsidRPr="009B0767" w14:paraId="24319AEB" w14:textId="77777777" w:rsidTr="008A28E6">
        <w:tc>
          <w:tcPr>
            <w:tcW w:w="5000" w:type="pct"/>
            <w:gridSpan w:val="5"/>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CC81DF1"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Brief annotation of the course</w:t>
            </w:r>
          </w:p>
        </w:tc>
      </w:tr>
      <w:tr w:rsidR="00F36E4D" w:rsidRPr="009B0767" w14:paraId="08797C8F" w14:textId="77777777" w:rsidTr="008A28E6">
        <w:trPr>
          <w:trHeight w:val="1589"/>
        </w:trPr>
        <w:tc>
          <w:tcPr>
            <w:tcW w:w="5000" w:type="pct"/>
            <w:gridSpan w:val="5"/>
            <w:tcBorders>
              <w:left w:val="single" w:sz="6" w:space="0" w:color="000000"/>
              <w:bottom w:val="single" w:sz="12" w:space="0" w:color="000000"/>
              <w:right w:val="single" w:sz="6" w:space="0" w:color="000000"/>
            </w:tcBorders>
            <w:tcMar>
              <w:top w:w="0" w:type="dxa"/>
              <w:left w:w="70" w:type="dxa"/>
              <w:bottom w:w="0" w:type="dxa"/>
              <w:right w:w="70" w:type="dxa"/>
            </w:tcMar>
          </w:tcPr>
          <w:p w14:paraId="1E10E04C" w14:textId="7E8AA1F1" w:rsidR="008A28E6" w:rsidRDefault="009B0767" w:rsidP="0006726D">
            <w:pPr>
              <w:rPr>
                <w:lang w:val="en-GB"/>
              </w:rPr>
            </w:pPr>
            <w:r w:rsidRPr="009B0767">
              <w:rPr>
                <w:rFonts w:ascii="Calibri" w:eastAsia="Calibri" w:hAnsi="Calibri" w:cs="Calibri"/>
                <w:i/>
                <w:iCs/>
                <w:sz w:val="20"/>
                <w:szCs w:val="20"/>
                <w:lang w:val="en-GB"/>
              </w:rPr>
              <w:t>Main topics (syllabus) of the course week b</w:t>
            </w:r>
            <w:r w:rsidR="0006726D">
              <w:rPr>
                <w:rFonts w:ascii="Calibri" w:eastAsia="Calibri" w:hAnsi="Calibri" w:cs="Calibri"/>
                <w:i/>
                <w:iCs/>
                <w:sz w:val="20"/>
                <w:szCs w:val="20"/>
                <w:lang w:val="en-GB"/>
              </w:rPr>
              <w:t>y</w:t>
            </w:r>
            <w:r w:rsidRPr="009B0767">
              <w:rPr>
                <w:rFonts w:ascii="Calibri" w:eastAsia="Calibri" w:hAnsi="Calibri" w:cs="Calibri"/>
                <w:i/>
                <w:iCs/>
                <w:sz w:val="20"/>
                <w:szCs w:val="20"/>
                <w:lang w:val="en-GB"/>
              </w:rPr>
              <w:t xml:space="preserve"> week (in blocks).</w:t>
            </w:r>
          </w:p>
          <w:p w14:paraId="3EBF9536" w14:textId="77777777" w:rsidR="008A28E6" w:rsidRPr="00BB7946" w:rsidRDefault="008A28E6" w:rsidP="008A28E6">
            <w:pPr>
              <w:rPr>
                <w:rFonts w:asciiTheme="minorHAnsi" w:hAnsiTheme="minorHAnsi" w:cstheme="minorHAnsi"/>
                <w:i/>
                <w:sz w:val="20"/>
                <w:szCs w:val="20"/>
                <w:lang w:val="en-GB"/>
              </w:rPr>
            </w:pPr>
          </w:p>
          <w:p w14:paraId="27738E77" w14:textId="56CC1201" w:rsidR="008A28E6" w:rsidRPr="00BB7946" w:rsidRDefault="008A28E6" w:rsidP="008A28E6">
            <w:pPr>
              <w:rPr>
                <w:rFonts w:asciiTheme="minorHAnsi" w:hAnsiTheme="minorHAnsi" w:cstheme="minorHAnsi"/>
                <w:i/>
                <w:sz w:val="20"/>
                <w:szCs w:val="20"/>
                <w:lang w:val="en-GB"/>
              </w:rPr>
            </w:pPr>
          </w:p>
          <w:p w14:paraId="6DDBA4F3" w14:textId="77777777" w:rsidR="00F36E4D" w:rsidRPr="008A28E6" w:rsidRDefault="00F36E4D" w:rsidP="008A28E6">
            <w:pPr>
              <w:rPr>
                <w:lang w:val="en-GB"/>
              </w:rPr>
            </w:pPr>
          </w:p>
        </w:tc>
      </w:tr>
      <w:tr w:rsidR="00F36E4D" w:rsidRPr="009B0767" w14:paraId="639C7D2A" w14:textId="77777777" w:rsidTr="008A28E6">
        <w:trPr>
          <w:trHeight w:val="265"/>
        </w:trPr>
        <w:tc>
          <w:tcPr>
            <w:tcW w:w="5000" w:type="pct"/>
            <w:gridSpan w:val="5"/>
            <w:tcBorders>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7AC2F3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Study literature and study aids</w:t>
            </w:r>
          </w:p>
        </w:tc>
      </w:tr>
      <w:tr w:rsidR="00F36E4D" w:rsidRPr="009B0767" w14:paraId="1560708B" w14:textId="77777777" w:rsidTr="008A28E6">
        <w:trPr>
          <w:trHeight w:val="1390"/>
        </w:trPr>
        <w:tc>
          <w:tcPr>
            <w:tcW w:w="5000" w:type="pct"/>
            <w:gridSpan w:val="5"/>
            <w:tcBorders>
              <w:left w:val="single" w:sz="6" w:space="0" w:color="000000"/>
              <w:bottom w:val="single" w:sz="6" w:space="0" w:color="000000"/>
              <w:right w:val="single" w:sz="6" w:space="0" w:color="000000"/>
            </w:tcBorders>
            <w:tcMar>
              <w:top w:w="0" w:type="dxa"/>
              <w:left w:w="70" w:type="dxa"/>
              <w:bottom w:w="0" w:type="dxa"/>
              <w:right w:w="70" w:type="dxa"/>
            </w:tcMar>
          </w:tcPr>
          <w:p w14:paraId="057A9DD6" w14:textId="77777777" w:rsidR="00F36E4D" w:rsidRPr="009B0767" w:rsidRDefault="009B0767">
            <w:pPr>
              <w:rPr>
                <w:lang w:val="en-GB"/>
              </w:rPr>
            </w:pPr>
            <w:r w:rsidRPr="009B0767">
              <w:rPr>
                <w:rFonts w:ascii="Calibri" w:eastAsia="Calibri" w:hAnsi="Calibri" w:cs="Calibri"/>
                <w:i/>
                <w:iCs/>
                <w:sz w:val="20"/>
                <w:szCs w:val="20"/>
                <w:lang w:val="en-GB"/>
              </w:rPr>
              <w:t xml:space="preserve">Study literature in divided into obligatory and recommended and optional study aids. </w:t>
            </w:r>
          </w:p>
          <w:p w14:paraId="4C05CB98" w14:textId="77777777" w:rsidR="00F36E4D" w:rsidRPr="009B0767" w:rsidRDefault="00A41AF6" w:rsidP="00A41AF6">
            <w:pPr>
              <w:rPr>
                <w:lang w:val="en-GB"/>
              </w:rPr>
            </w:pPr>
            <w:r>
              <w:rPr>
                <w:rFonts w:ascii="Calibri" w:eastAsia="Calibri" w:hAnsi="Calibri" w:cs="Calibri"/>
                <w:i/>
                <w:iCs/>
                <w:sz w:val="20"/>
                <w:szCs w:val="20"/>
                <w:lang w:val="en-GB"/>
              </w:rPr>
              <w:t>Provide a link to the t</w:t>
            </w:r>
            <w:r w:rsidR="009B0767" w:rsidRPr="009B0767">
              <w:rPr>
                <w:rFonts w:ascii="Calibri" w:eastAsia="Calibri" w:hAnsi="Calibri" w:cs="Calibri"/>
                <w:i/>
                <w:iCs/>
                <w:sz w:val="20"/>
                <w:szCs w:val="20"/>
                <w:lang w:val="en-GB"/>
              </w:rPr>
              <w:t xml:space="preserve">emplates of distance learning texts and study support for combined or distance </w:t>
            </w:r>
            <w:r>
              <w:rPr>
                <w:rFonts w:ascii="Calibri" w:eastAsia="Calibri" w:hAnsi="Calibri" w:cs="Calibri"/>
                <w:i/>
                <w:iCs/>
                <w:sz w:val="20"/>
                <w:szCs w:val="20"/>
                <w:lang w:val="en-GB"/>
              </w:rPr>
              <w:t xml:space="preserve">mode </w:t>
            </w:r>
            <w:r w:rsidR="009B0767" w:rsidRPr="009B0767">
              <w:rPr>
                <w:rFonts w:ascii="Calibri" w:eastAsia="Calibri" w:hAnsi="Calibri" w:cs="Calibri"/>
                <w:i/>
                <w:iCs/>
                <w:sz w:val="20"/>
                <w:szCs w:val="20"/>
                <w:lang w:val="en-GB"/>
              </w:rPr>
              <w:t xml:space="preserve">of studies and </w:t>
            </w:r>
            <w:r>
              <w:rPr>
                <w:rFonts w:ascii="Calibri" w:eastAsia="Calibri" w:hAnsi="Calibri" w:cs="Calibri"/>
                <w:i/>
                <w:iCs/>
                <w:sz w:val="20"/>
                <w:szCs w:val="20"/>
                <w:lang w:val="en-GB"/>
              </w:rPr>
              <w:t xml:space="preserve">the </w:t>
            </w:r>
            <w:r w:rsidR="009B0767" w:rsidRPr="009B0767">
              <w:rPr>
                <w:rFonts w:ascii="Calibri" w:eastAsia="Calibri" w:hAnsi="Calibri" w:cs="Calibri"/>
                <w:i/>
                <w:iCs/>
                <w:sz w:val="20"/>
                <w:szCs w:val="20"/>
                <w:lang w:val="en-GB"/>
              </w:rPr>
              <w:t xml:space="preserve">log in </w:t>
            </w:r>
            <w:r w:rsidRPr="009B0767">
              <w:rPr>
                <w:rFonts w:ascii="Calibri" w:eastAsia="Calibri" w:hAnsi="Calibri" w:cs="Calibri"/>
                <w:i/>
                <w:iCs/>
                <w:sz w:val="20"/>
                <w:szCs w:val="20"/>
                <w:lang w:val="en-GB"/>
              </w:rPr>
              <w:t>details</w:t>
            </w:r>
            <w:r w:rsidR="009B0767" w:rsidRPr="009B0767">
              <w:rPr>
                <w:rFonts w:ascii="Calibri" w:eastAsia="Calibri" w:hAnsi="Calibri" w:cs="Calibri"/>
                <w:i/>
                <w:iCs/>
                <w:sz w:val="20"/>
                <w:szCs w:val="20"/>
                <w:lang w:val="en-GB"/>
              </w:rPr>
              <w:t xml:space="preserve"> for the web site where they are located.</w:t>
            </w:r>
          </w:p>
        </w:tc>
      </w:tr>
      <w:tr w:rsidR="00F36E4D" w:rsidRPr="009B0767" w14:paraId="001F0B9A" w14:textId="77777777" w:rsidTr="008A28E6">
        <w:trPr>
          <w:trHeight w:val="456"/>
        </w:trPr>
        <w:tc>
          <w:tcPr>
            <w:tcW w:w="5000" w:type="pct"/>
            <w:gridSpan w:val="5"/>
            <w:tcBorders>
              <w:top w:val="single" w:sz="12"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2FCA54AC"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Information on combined or distance mode of study</w:t>
            </w:r>
          </w:p>
        </w:tc>
      </w:tr>
      <w:tr w:rsidR="00F36E4D" w:rsidRPr="009B0767" w14:paraId="3410A303" w14:textId="77777777" w:rsidTr="008A28E6">
        <w:tc>
          <w:tcPr>
            <w:tcW w:w="2583"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20CC08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Extent of consultations (residential study retreats)</w:t>
            </w:r>
          </w:p>
        </w:tc>
        <w:tc>
          <w:tcPr>
            <w:tcW w:w="74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E41D91F" w14:textId="77777777" w:rsidR="00F36E4D" w:rsidRPr="009B0767" w:rsidRDefault="009B0767">
            <w:pPr>
              <w:rPr>
                <w:lang w:val="en-GB"/>
              </w:rPr>
            </w:pPr>
            <w:r w:rsidRPr="009B0767">
              <w:rPr>
                <w:rFonts w:ascii="Calibri" w:eastAsia="Calibri" w:hAnsi="Calibri" w:cs="Calibri"/>
                <w:sz w:val="20"/>
                <w:szCs w:val="20"/>
                <w:lang w:val="en-GB"/>
              </w:rPr>
              <w:t> </w:t>
            </w:r>
          </w:p>
        </w:tc>
        <w:tc>
          <w:tcPr>
            <w:tcW w:w="1670"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F3374B2" w14:textId="77777777" w:rsidR="00F36E4D" w:rsidRPr="009B0767" w:rsidRDefault="00A41AF6">
            <w:pPr>
              <w:shd w:val="clear" w:color="auto" w:fill="F7CAAC"/>
              <w:rPr>
                <w:lang w:val="en-GB"/>
              </w:rPr>
            </w:pPr>
            <w:r>
              <w:rPr>
                <w:rFonts w:ascii="Calibri" w:eastAsia="Calibri" w:hAnsi="Calibri" w:cs="Calibri"/>
                <w:b/>
                <w:bCs/>
                <w:sz w:val="20"/>
                <w:szCs w:val="20"/>
                <w:lang w:val="en-GB"/>
              </w:rPr>
              <w:t>N</w:t>
            </w:r>
            <w:r w:rsidR="009B0767" w:rsidRPr="009B0767">
              <w:rPr>
                <w:rFonts w:ascii="Calibri" w:eastAsia="Calibri" w:hAnsi="Calibri" w:cs="Calibri"/>
                <w:b/>
                <w:bCs/>
                <w:sz w:val="20"/>
                <w:szCs w:val="20"/>
                <w:lang w:val="en-GB"/>
              </w:rPr>
              <w:t xml:space="preserve">umber of hours </w:t>
            </w:r>
          </w:p>
        </w:tc>
      </w:tr>
      <w:tr w:rsidR="00F36E4D" w:rsidRPr="009B0767" w14:paraId="2C894C18" w14:textId="77777777" w:rsidTr="008A28E6">
        <w:tc>
          <w:tcPr>
            <w:tcW w:w="5000" w:type="pct"/>
            <w:gridSpan w:val="5"/>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D4A7577"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Information on ways to contact the Teacher</w:t>
            </w:r>
          </w:p>
        </w:tc>
      </w:tr>
      <w:tr w:rsidR="00F36E4D" w:rsidRPr="009B0767" w14:paraId="61ED440B" w14:textId="77777777" w:rsidTr="008A28E6">
        <w:trPr>
          <w:trHeight w:val="1373"/>
        </w:trPr>
        <w:tc>
          <w:tcPr>
            <w:tcW w:w="5000"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A3903EB" w14:textId="77777777" w:rsidR="00F36E4D" w:rsidRPr="009B0767" w:rsidRDefault="009B0767">
            <w:pPr>
              <w:rPr>
                <w:lang w:val="en-GB"/>
              </w:rPr>
            </w:pPr>
            <w:r w:rsidRPr="009B0767">
              <w:rPr>
                <w:rFonts w:ascii="Calibri" w:eastAsia="Calibri" w:hAnsi="Calibri" w:cs="Calibri"/>
                <w:i/>
                <w:iCs/>
                <w:sz w:val="20"/>
                <w:szCs w:val="20"/>
                <w:lang w:val="en-GB"/>
              </w:rPr>
              <w:lastRenderedPageBreak/>
              <w:t>The information is filled in only if the course is realized in a different mode of study than on-site.</w:t>
            </w:r>
          </w:p>
          <w:p w14:paraId="685827FC" w14:textId="77777777" w:rsidR="00F36E4D" w:rsidRPr="009B0767" w:rsidRDefault="009B0767">
            <w:pPr>
              <w:rPr>
                <w:lang w:val="en-GB"/>
              </w:rPr>
            </w:pPr>
            <w:r w:rsidRPr="009B0767">
              <w:rPr>
                <w:rFonts w:ascii="Calibri" w:eastAsia="Calibri" w:hAnsi="Calibri" w:cs="Calibri"/>
                <w:i/>
                <w:iCs/>
                <w:sz w:val="20"/>
                <w:szCs w:val="20"/>
                <w:lang w:val="en-GB"/>
              </w:rPr>
              <w:t>The extend of consultations (residential study retreat) is listed as the total number of hours of direct tuition per semester.</w:t>
            </w:r>
          </w:p>
          <w:p w14:paraId="1902D1AE" w14:textId="77777777" w:rsidR="00F36E4D" w:rsidRPr="009B0767" w:rsidRDefault="009B0767">
            <w:pPr>
              <w:rPr>
                <w:lang w:val="en-GB"/>
              </w:rPr>
            </w:pPr>
            <w:r w:rsidRPr="009B0767">
              <w:rPr>
                <w:rFonts w:ascii="Calibri" w:eastAsia="Calibri" w:hAnsi="Calibri" w:cs="Calibri"/>
                <w:i/>
                <w:iCs/>
                <w:sz w:val="20"/>
                <w:szCs w:val="20"/>
                <w:lang w:val="en-GB"/>
              </w:rPr>
              <w:t xml:space="preserve">Description of how to contact the Teacher, including a consultation system. </w:t>
            </w:r>
          </w:p>
          <w:p w14:paraId="1C32BF9A" w14:textId="77777777" w:rsidR="00F36E4D" w:rsidRPr="009B0767" w:rsidRDefault="009B0767">
            <w:pPr>
              <w:rPr>
                <w:lang w:val="en-GB"/>
              </w:rPr>
            </w:pPr>
            <w:r w:rsidRPr="009B0767">
              <w:rPr>
                <w:rFonts w:ascii="Calibri" w:eastAsia="Calibri" w:hAnsi="Calibri" w:cs="Calibri"/>
                <w:i/>
                <w:iCs/>
                <w:sz w:val="20"/>
                <w:szCs w:val="20"/>
                <w:lang w:val="en-GB"/>
              </w:rPr>
              <w:t>In the courses conducted in the distance mode of study, is also provided the way of ensuring communication between students.</w:t>
            </w:r>
          </w:p>
        </w:tc>
      </w:tr>
    </w:tbl>
    <w:p w14:paraId="5EE306C4" w14:textId="77777777" w:rsidR="00B14E38" w:rsidRDefault="00B14E38">
      <w:pPr>
        <w:rPr>
          <w:lang w:val="en-GB"/>
        </w:rPr>
        <w:sectPr w:rsidR="00B14E38">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1106"/>
        <w:gridCol w:w="3152"/>
        <w:gridCol w:w="780"/>
        <w:gridCol w:w="1741"/>
        <w:gridCol w:w="876"/>
        <w:gridCol w:w="1829"/>
      </w:tblGrid>
      <w:tr w:rsidR="00893BE4" w:rsidRPr="009B0767" w14:paraId="72CAE889" w14:textId="77777777" w:rsidTr="002150D1">
        <w:trPr>
          <w:trHeight w:val="278"/>
        </w:trPr>
        <w:tc>
          <w:tcPr>
            <w:tcW w:w="5000" w:type="pct"/>
            <w:gridSpan w:val="6"/>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48DA1E58" w14:textId="77777777" w:rsidR="00893BE4" w:rsidRPr="009B0767" w:rsidRDefault="00893BE4" w:rsidP="008F6BEF">
            <w:pPr>
              <w:shd w:val="clear" w:color="auto" w:fill="BDD6EE"/>
              <w:spacing w:before="120" w:after="120"/>
              <w:rPr>
                <w:lang w:val="en-GB"/>
              </w:rPr>
            </w:pPr>
            <w:r w:rsidRPr="009B0767">
              <w:rPr>
                <w:rFonts w:ascii="Calibri" w:eastAsia="Calibri" w:hAnsi="Calibri" w:cs="Calibri"/>
                <w:b/>
                <w:bCs/>
                <w:sz w:val="20"/>
                <w:szCs w:val="20"/>
                <w:lang w:val="en-GB"/>
              </w:rPr>
              <w:lastRenderedPageBreak/>
              <w:t>Information on professional practical training (Degree Programmes with professional orientation )</w:t>
            </w:r>
          </w:p>
        </w:tc>
      </w:tr>
      <w:tr w:rsidR="00893BE4" w:rsidRPr="009B0767" w14:paraId="77F98A14" w14:textId="77777777" w:rsidTr="002150D1">
        <w:tc>
          <w:tcPr>
            <w:tcW w:w="5000" w:type="pct"/>
            <w:gridSpan w:val="6"/>
            <w:tcBorders>
              <w:top w:val="double" w:sz="4"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D47D66A" w14:textId="77777777" w:rsidR="00893BE4" w:rsidRPr="009B0767" w:rsidRDefault="00893BE4" w:rsidP="006A30B4">
            <w:pPr>
              <w:shd w:val="clear" w:color="auto" w:fill="F7CAAC"/>
              <w:rPr>
                <w:lang w:val="en-GB"/>
              </w:rPr>
            </w:pPr>
            <w:r w:rsidRPr="009B0767">
              <w:rPr>
                <w:rFonts w:ascii="Calibri" w:eastAsia="Calibri" w:hAnsi="Calibri" w:cs="Calibri"/>
                <w:b/>
                <w:bCs/>
                <w:sz w:val="20"/>
                <w:szCs w:val="20"/>
                <w:lang w:val="en-GB"/>
              </w:rPr>
              <w:t>Description of obligatory professional practical training</w:t>
            </w:r>
          </w:p>
        </w:tc>
      </w:tr>
      <w:tr w:rsidR="00893BE4" w:rsidRPr="009B0767" w14:paraId="54799F53" w14:textId="77777777" w:rsidTr="002150D1">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331EEC" w14:textId="77777777" w:rsidR="00893BE4" w:rsidRPr="009B0767" w:rsidRDefault="00893BE4" w:rsidP="006A30B4">
            <w:pPr>
              <w:rPr>
                <w:lang w:val="en-GB"/>
              </w:rPr>
            </w:pPr>
            <w:r w:rsidRPr="009B0767">
              <w:rPr>
                <w:rFonts w:ascii="Calibri" w:eastAsia="Calibri" w:hAnsi="Calibri" w:cs="Calibri"/>
                <w:i/>
                <w:iCs/>
                <w:sz w:val="20"/>
                <w:szCs w:val="20"/>
                <w:lang w:val="en-GB"/>
              </w:rPr>
              <w:t>Description of the focus, organization and course of professional practical training and its importance within the curriculum.</w:t>
            </w:r>
          </w:p>
          <w:p w14:paraId="33360EBD" w14:textId="77777777" w:rsidR="00893BE4" w:rsidRPr="009B0767" w:rsidRDefault="00893BE4" w:rsidP="006A30B4">
            <w:pPr>
              <w:rPr>
                <w:lang w:val="en-GB"/>
              </w:rPr>
            </w:pPr>
            <w:r w:rsidRPr="009B0767">
              <w:rPr>
                <w:rFonts w:ascii="Calibri" w:eastAsia="Calibri" w:hAnsi="Calibri" w:cs="Calibri"/>
                <w:i/>
                <w:iCs/>
                <w:sz w:val="20"/>
                <w:szCs w:val="20"/>
                <w:lang w:val="en-GB"/>
              </w:rPr>
              <w:t> </w:t>
            </w:r>
          </w:p>
          <w:p w14:paraId="3BE03BAE" w14:textId="77777777" w:rsidR="00893BE4" w:rsidRPr="009B0767" w:rsidRDefault="00893BE4" w:rsidP="006A30B4">
            <w:pPr>
              <w:rPr>
                <w:lang w:val="en-GB"/>
              </w:rPr>
            </w:pPr>
            <w:r w:rsidRPr="009B0767">
              <w:rPr>
                <w:rFonts w:ascii="Calibri" w:eastAsia="Calibri" w:hAnsi="Calibri" w:cs="Calibri"/>
                <w:i/>
                <w:iCs/>
                <w:sz w:val="20"/>
                <w:szCs w:val="20"/>
                <w:lang w:val="en-GB"/>
              </w:rPr>
              <w:t> </w:t>
            </w:r>
          </w:p>
          <w:p w14:paraId="245E65F1" w14:textId="77777777" w:rsidR="00893BE4" w:rsidRPr="009B0767" w:rsidRDefault="00893BE4" w:rsidP="006A30B4">
            <w:pPr>
              <w:rPr>
                <w:lang w:val="en-GB"/>
              </w:rPr>
            </w:pPr>
            <w:r w:rsidRPr="009B0767">
              <w:rPr>
                <w:rFonts w:ascii="Calibri" w:eastAsia="Calibri" w:hAnsi="Calibri" w:cs="Calibri"/>
                <w:i/>
                <w:iCs/>
                <w:sz w:val="20"/>
                <w:szCs w:val="20"/>
                <w:lang w:val="en-GB"/>
              </w:rPr>
              <w:t> </w:t>
            </w:r>
          </w:p>
        </w:tc>
      </w:tr>
      <w:tr w:rsidR="00893BE4" w:rsidRPr="009B0767" w14:paraId="000BD803" w14:textId="77777777" w:rsidTr="00B14E38">
        <w:tc>
          <w:tcPr>
            <w:tcW w:w="583"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8E205A6" w14:textId="77777777" w:rsidR="00893BE4" w:rsidRPr="009B0767" w:rsidRDefault="00893BE4" w:rsidP="006A30B4">
            <w:pPr>
              <w:shd w:val="clear" w:color="auto" w:fill="F7CAAC"/>
              <w:jc w:val="both"/>
              <w:rPr>
                <w:lang w:val="en-GB"/>
              </w:rPr>
            </w:pPr>
            <w:r w:rsidRPr="009B0767">
              <w:rPr>
                <w:rFonts w:ascii="Calibri" w:eastAsia="Calibri" w:hAnsi="Calibri" w:cs="Calibri"/>
                <w:b/>
                <w:bCs/>
                <w:sz w:val="20"/>
                <w:szCs w:val="20"/>
                <w:lang w:val="en-GB"/>
              </w:rPr>
              <w:t>Scope</w:t>
            </w:r>
          </w:p>
        </w:tc>
        <w:tc>
          <w:tcPr>
            <w:tcW w:w="166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1FF8A9E" w14:textId="77777777" w:rsidR="00893BE4" w:rsidRPr="009B0767" w:rsidRDefault="00893BE4" w:rsidP="006A30B4">
            <w:pPr>
              <w:jc w:val="both"/>
              <w:rPr>
                <w:lang w:val="en-GB"/>
              </w:rPr>
            </w:pPr>
            <w:r w:rsidRPr="009B0767">
              <w:rPr>
                <w:rFonts w:ascii="Calibri" w:eastAsia="Calibri" w:hAnsi="Calibri" w:cs="Calibri"/>
                <w:sz w:val="20"/>
                <w:szCs w:val="20"/>
                <w:lang w:val="en-GB"/>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375BD04" w14:textId="77777777" w:rsidR="00893BE4" w:rsidRPr="009B0767" w:rsidRDefault="00893BE4" w:rsidP="006A30B4">
            <w:pPr>
              <w:shd w:val="clear" w:color="auto" w:fill="F7CAAC"/>
              <w:jc w:val="both"/>
              <w:rPr>
                <w:lang w:val="en-GB"/>
              </w:rPr>
            </w:pPr>
            <w:r w:rsidRPr="009B0767">
              <w:rPr>
                <w:rFonts w:ascii="Calibri" w:eastAsia="Calibri" w:hAnsi="Calibri" w:cs="Calibri"/>
                <w:b/>
                <w:bCs/>
                <w:sz w:val="20"/>
                <w:szCs w:val="20"/>
                <w:lang w:val="en-GB"/>
              </w:rPr>
              <w:t>weeks</w:t>
            </w:r>
          </w:p>
        </w:tc>
        <w:tc>
          <w:tcPr>
            <w:tcW w:w="91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6E138C5" w14:textId="77777777" w:rsidR="00893BE4" w:rsidRPr="009B0767" w:rsidRDefault="00893BE4" w:rsidP="006A30B4">
            <w:pPr>
              <w:jc w:val="both"/>
              <w:rPr>
                <w:lang w:val="en-GB"/>
              </w:rPr>
            </w:pPr>
            <w:r w:rsidRPr="009B0767">
              <w:rPr>
                <w:rFonts w:ascii="Calibri" w:eastAsia="Calibri" w:hAnsi="Calibri" w:cs="Calibri"/>
                <w:sz w:val="20"/>
                <w:szCs w:val="20"/>
                <w:lang w:val="en-GB"/>
              </w:rPr>
              <w:t> </w:t>
            </w:r>
          </w:p>
        </w:tc>
        <w:tc>
          <w:tcPr>
            <w:tcW w:w="462"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94B89DA" w14:textId="77777777" w:rsidR="00893BE4" w:rsidRPr="009B0767" w:rsidRDefault="00893BE4" w:rsidP="006A30B4">
            <w:pPr>
              <w:shd w:val="clear" w:color="auto" w:fill="F7CAAC"/>
              <w:jc w:val="both"/>
              <w:rPr>
                <w:lang w:val="en-GB"/>
              </w:rPr>
            </w:pPr>
            <w:r w:rsidRPr="009B0767">
              <w:rPr>
                <w:rFonts w:ascii="Calibri" w:eastAsia="Calibri" w:hAnsi="Calibri" w:cs="Calibri"/>
                <w:b/>
                <w:bCs/>
                <w:sz w:val="20"/>
                <w:szCs w:val="20"/>
                <w:lang w:val="en-GB"/>
              </w:rPr>
              <w:t>hours</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1F43116" w14:textId="77777777" w:rsidR="00893BE4" w:rsidRPr="009B0767" w:rsidRDefault="00893BE4" w:rsidP="006A30B4">
            <w:pPr>
              <w:jc w:val="both"/>
              <w:rPr>
                <w:lang w:val="en-GB"/>
              </w:rPr>
            </w:pPr>
            <w:r w:rsidRPr="009B0767">
              <w:rPr>
                <w:rFonts w:ascii="Calibri" w:eastAsia="Calibri" w:hAnsi="Calibri" w:cs="Calibri"/>
                <w:sz w:val="20"/>
                <w:szCs w:val="20"/>
                <w:lang w:val="en-GB"/>
              </w:rPr>
              <w:t> </w:t>
            </w:r>
          </w:p>
        </w:tc>
      </w:tr>
      <w:tr w:rsidR="00893BE4" w:rsidRPr="009B0767" w14:paraId="30F646CF" w14:textId="77777777" w:rsidTr="002150D1">
        <w:tc>
          <w:tcPr>
            <w:tcW w:w="4036" w:type="pct"/>
            <w:gridSpan w:val="5"/>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16A9559" w14:textId="77777777" w:rsidR="00893BE4" w:rsidRPr="009B0767" w:rsidRDefault="00893BE4" w:rsidP="006A30B4">
            <w:pPr>
              <w:shd w:val="clear" w:color="auto" w:fill="F7CAAC"/>
              <w:jc w:val="both"/>
              <w:rPr>
                <w:lang w:val="en-GB"/>
              </w:rPr>
            </w:pPr>
            <w:r w:rsidRPr="009B0767">
              <w:rPr>
                <w:rFonts w:ascii="Calibri" w:eastAsia="Calibri" w:hAnsi="Calibri" w:cs="Calibri"/>
                <w:b/>
                <w:bCs/>
                <w:sz w:val="20"/>
                <w:szCs w:val="20"/>
                <w:lang w:val="en-GB"/>
              </w:rPr>
              <w:t>An overview of the workplaces where the professional practical training is to be carried out</w:t>
            </w:r>
          </w:p>
        </w:tc>
        <w:tc>
          <w:tcPr>
            <w:tcW w:w="964"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0F06241" w14:textId="77777777" w:rsidR="00893BE4" w:rsidRPr="009B0767" w:rsidRDefault="00893BE4" w:rsidP="00BB7946">
            <w:pPr>
              <w:shd w:val="clear" w:color="auto" w:fill="F7CAAC"/>
              <w:jc w:val="center"/>
              <w:rPr>
                <w:lang w:val="en-GB"/>
              </w:rPr>
            </w:pPr>
            <w:r w:rsidRPr="009B0767">
              <w:rPr>
                <w:rFonts w:ascii="Calibri" w:eastAsia="Calibri" w:hAnsi="Calibri" w:cs="Calibri"/>
                <w:b/>
                <w:bCs/>
                <w:sz w:val="20"/>
                <w:szCs w:val="20"/>
                <w:lang w:val="en-GB"/>
              </w:rPr>
              <w:t>Contractually secured</w:t>
            </w:r>
          </w:p>
        </w:tc>
      </w:tr>
      <w:tr w:rsidR="00893BE4" w:rsidRPr="009B0767" w14:paraId="50CDDE61" w14:textId="77777777" w:rsidTr="002150D1">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793E7CA" w14:textId="0B479D9F" w:rsidR="00893BE4" w:rsidRPr="009B0767" w:rsidRDefault="00893BE4" w:rsidP="002150D1">
            <w:pPr>
              <w:rPr>
                <w:lang w:val="en-GB"/>
              </w:rPr>
            </w:pPr>
            <w:r>
              <w:rPr>
                <w:rFonts w:ascii="Calibri" w:eastAsia="Calibri" w:hAnsi="Calibri" w:cs="Calibri"/>
                <w:i/>
                <w:iCs/>
                <w:sz w:val="20"/>
                <w:szCs w:val="20"/>
                <w:lang w:val="en-GB"/>
              </w:rPr>
              <w:t xml:space="preserve">List the </w:t>
            </w:r>
            <w:r w:rsidRPr="009B0767">
              <w:rPr>
                <w:rFonts w:ascii="Calibri" w:eastAsia="Calibri" w:hAnsi="Calibri" w:cs="Calibri"/>
                <w:i/>
                <w:iCs/>
                <w:sz w:val="20"/>
                <w:szCs w:val="20"/>
                <w:lang w:val="en-GB"/>
              </w:rPr>
              <w:t>selected workplaces where the professional practical training is supposed to be carried out.</w:t>
            </w:r>
            <w:r w:rsidRPr="009B0767">
              <w:rPr>
                <w:lang w:val="en-GB"/>
              </w:rPr>
              <w:t xml:space="preserve"> </w:t>
            </w:r>
            <w:r w:rsidRPr="009B0767">
              <w:rPr>
                <w:rFonts w:ascii="Calibri" w:eastAsia="Calibri" w:hAnsi="Calibri" w:cs="Calibri"/>
                <w:i/>
                <w:iCs/>
                <w:sz w:val="20"/>
                <w:szCs w:val="20"/>
                <w:lang w:val="en-GB"/>
              </w:rPr>
              <w:t>"Yes" or "no" is stated if the professional practical training is contractually provided by the workplace</w:t>
            </w:r>
            <w:r>
              <w:rPr>
                <w:rFonts w:ascii="Calibri" w:eastAsia="Calibri" w:hAnsi="Calibri" w:cs="Calibri"/>
                <w:i/>
                <w:iCs/>
                <w:sz w:val="20"/>
                <w:szCs w:val="20"/>
                <w:lang w:val="en-GB"/>
              </w:rPr>
              <w:t>. If there is</w:t>
            </w:r>
            <w:r w:rsidRPr="009B0767">
              <w:rPr>
                <w:rFonts w:ascii="Calibri" w:eastAsia="Calibri" w:hAnsi="Calibri" w:cs="Calibri"/>
                <w:i/>
                <w:iCs/>
                <w:sz w:val="20"/>
                <w:szCs w:val="20"/>
                <w:lang w:val="en-GB"/>
              </w:rPr>
              <w:t xml:space="preserve"> a contract, </w:t>
            </w:r>
            <w:r>
              <w:rPr>
                <w:rFonts w:ascii="Calibri" w:eastAsia="Calibri" w:hAnsi="Calibri" w:cs="Calibri"/>
                <w:i/>
                <w:iCs/>
                <w:sz w:val="20"/>
                <w:szCs w:val="20"/>
                <w:lang w:val="en-GB"/>
              </w:rPr>
              <w:t xml:space="preserve">include </w:t>
            </w:r>
            <w:r w:rsidRPr="009B0767">
              <w:rPr>
                <w:rFonts w:ascii="Calibri" w:eastAsia="Calibri" w:hAnsi="Calibri" w:cs="Calibri"/>
                <w:i/>
                <w:iCs/>
                <w:sz w:val="20"/>
                <w:szCs w:val="20"/>
                <w:lang w:val="en-GB"/>
              </w:rPr>
              <w:t>a copy of th</w:t>
            </w:r>
            <w:r>
              <w:rPr>
                <w:rFonts w:ascii="Calibri" w:eastAsia="Calibri" w:hAnsi="Calibri" w:cs="Calibri"/>
                <w:i/>
                <w:iCs/>
                <w:sz w:val="20"/>
                <w:szCs w:val="20"/>
                <w:lang w:val="en-GB"/>
              </w:rPr>
              <w:t>e framework contracts or example</w:t>
            </w:r>
            <w:r w:rsidRPr="009B0767">
              <w:rPr>
                <w:rFonts w:ascii="Calibri" w:eastAsia="Calibri" w:hAnsi="Calibri" w:cs="Calibri"/>
                <w:i/>
                <w:iCs/>
                <w:sz w:val="20"/>
                <w:szCs w:val="20"/>
                <w:lang w:val="en-GB"/>
              </w:rPr>
              <w:t xml:space="preserve"> con</w:t>
            </w:r>
            <w:r>
              <w:rPr>
                <w:rFonts w:ascii="Calibri" w:eastAsia="Calibri" w:hAnsi="Calibri" w:cs="Calibri"/>
                <w:i/>
                <w:iCs/>
                <w:sz w:val="20"/>
                <w:szCs w:val="20"/>
                <w:lang w:val="en-GB"/>
              </w:rPr>
              <w:t>tracts with selected workplaces in the annexe</w:t>
            </w:r>
            <w:r w:rsidRPr="009B0767">
              <w:rPr>
                <w:rFonts w:ascii="Calibri" w:eastAsia="Calibri" w:hAnsi="Calibri" w:cs="Calibri"/>
                <w:i/>
                <w:iCs/>
                <w:sz w:val="20"/>
                <w:szCs w:val="20"/>
                <w:lang w:val="en-GB"/>
              </w:rPr>
              <w:t xml:space="preserve"> to the application for accreditation</w:t>
            </w:r>
            <w:r>
              <w:rPr>
                <w:rFonts w:ascii="Calibri" w:eastAsia="Calibri" w:hAnsi="Calibri" w:cs="Calibri"/>
                <w:i/>
                <w:iCs/>
                <w:sz w:val="20"/>
                <w:szCs w:val="20"/>
                <w:lang w:val="en-GB"/>
              </w:rPr>
              <w:t>.</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0301CCF" w14:textId="77777777" w:rsidR="00893BE4" w:rsidRPr="009B0767" w:rsidRDefault="00893BE4" w:rsidP="006A30B4">
            <w:pPr>
              <w:jc w:val="center"/>
              <w:rPr>
                <w:lang w:val="en-GB"/>
              </w:rPr>
            </w:pPr>
            <w:r w:rsidRPr="009B0767">
              <w:rPr>
                <w:rFonts w:ascii="Calibri" w:eastAsia="Calibri" w:hAnsi="Calibri" w:cs="Calibri"/>
                <w:i/>
                <w:iCs/>
                <w:sz w:val="20"/>
                <w:szCs w:val="20"/>
                <w:lang w:val="en-GB"/>
              </w:rPr>
              <w:t>Yes / No</w:t>
            </w:r>
          </w:p>
        </w:tc>
      </w:tr>
      <w:tr w:rsidR="00893BE4" w:rsidRPr="009B0767" w14:paraId="488E711E" w14:textId="77777777" w:rsidTr="002150D1">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4D91D63" w14:textId="77777777" w:rsidR="00893BE4" w:rsidRPr="009B0767" w:rsidRDefault="00893BE4" w:rsidP="006A30B4">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8492147" w14:textId="77777777" w:rsidR="00893BE4" w:rsidRPr="009B0767" w:rsidRDefault="00893BE4" w:rsidP="006A30B4">
            <w:pPr>
              <w:jc w:val="center"/>
              <w:rPr>
                <w:lang w:val="en-GB"/>
              </w:rPr>
            </w:pPr>
            <w:r w:rsidRPr="009B0767">
              <w:rPr>
                <w:rFonts w:ascii="Calibri" w:eastAsia="Calibri" w:hAnsi="Calibri" w:cs="Calibri"/>
                <w:sz w:val="20"/>
                <w:szCs w:val="20"/>
                <w:lang w:val="en-GB"/>
              </w:rPr>
              <w:t> </w:t>
            </w:r>
          </w:p>
        </w:tc>
      </w:tr>
      <w:tr w:rsidR="00893BE4" w:rsidRPr="009B0767" w14:paraId="196E6704" w14:textId="77777777" w:rsidTr="002150D1">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B965AF3" w14:textId="77777777" w:rsidR="00893BE4" w:rsidRPr="009B0767" w:rsidRDefault="00893BE4" w:rsidP="006A30B4">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22BE7F4" w14:textId="77777777" w:rsidR="00893BE4" w:rsidRPr="009B0767" w:rsidRDefault="00893BE4" w:rsidP="006A30B4">
            <w:pPr>
              <w:jc w:val="center"/>
              <w:rPr>
                <w:lang w:val="en-GB"/>
              </w:rPr>
            </w:pPr>
            <w:r w:rsidRPr="009B0767">
              <w:rPr>
                <w:rFonts w:ascii="Calibri" w:eastAsia="Calibri" w:hAnsi="Calibri" w:cs="Calibri"/>
                <w:sz w:val="20"/>
                <w:szCs w:val="20"/>
                <w:lang w:val="en-GB"/>
              </w:rPr>
              <w:t> </w:t>
            </w:r>
          </w:p>
        </w:tc>
      </w:tr>
      <w:tr w:rsidR="00893BE4" w:rsidRPr="009B0767" w14:paraId="3285B857" w14:textId="77777777" w:rsidTr="002150D1">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72C32B" w14:textId="77777777" w:rsidR="00893BE4" w:rsidRPr="009B0767" w:rsidRDefault="00893BE4" w:rsidP="006A30B4">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CB623BC" w14:textId="77777777" w:rsidR="00893BE4" w:rsidRPr="009B0767" w:rsidRDefault="00893BE4" w:rsidP="006A30B4">
            <w:pPr>
              <w:jc w:val="center"/>
              <w:rPr>
                <w:lang w:val="en-GB"/>
              </w:rPr>
            </w:pPr>
            <w:r w:rsidRPr="009B0767">
              <w:rPr>
                <w:rFonts w:ascii="Calibri" w:eastAsia="Calibri" w:hAnsi="Calibri" w:cs="Calibri"/>
                <w:sz w:val="20"/>
                <w:szCs w:val="20"/>
                <w:lang w:val="en-GB"/>
              </w:rPr>
              <w:t> </w:t>
            </w:r>
          </w:p>
        </w:tc>
      </w:tr>
      <w:tr w:rsidR="00893BE4" w:rsidRPr="009B0767" w14:paraId="03523850" w14:textId="77777777" w:rsidTr="002150D1">
        <w:tc>
          <w:tcPr>
            <w:tcW w:w="4036" w:type="pct"/>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FDC1AA" w14:textId="77777777" w:rsidR="00893BE4" w:rsidRPr="009B0767" w:rsidRDefault="00893BE4" w:rsidP="006A30B4">
            <w:pPr>
              <w:jc w:val="both"/>
              <w:rPr>
                <w:lang w:val="en-GB"/>
              </w:rPr>
            </w:pPr>
            <w:r w:rsidRPr="009B0767">
              <w:rPr>
                <w:rFonts w:ascii="Calibri" w:eastAsia="Calibri" w:hAnsi="Calibri" w:cs="Calibri"/>
                <w:sz w:val="20"/>
                <w:szCs w:val="20"/>
                <w:lang w:val="en-GB"/>
              </w:rPr>
              <w:t> </w:t>
            </w:r>
          </w:p>
        </w:tc>
        <w:tc>
          <w:tcPr>
            <w:tcW w:w="96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7FB6B59" w14:textId="77777777" w:rsidR="00893BE4" w:rsidRPr="009B0767" w:rsidRDefault="00893BE4" w:rsidP="006A30B4">
            <w:pPr>
              <w:jc w:val="center"/>
              <w:rPr>
                <w:lang w:val="en-GB"/>
              </w:rPr>
            </w:pPr>
            <w:r w:rsidRPr="009B0767">
              <w:rPr>
                <w:rFonts w:ascii="Calibri" w:eastAsia="Calibri" w:hAnsi="Calibri" w:cs="Calibri"/>
                <w:sz w:val="20"/>
                <w:szCs w:val="20"/>
                <w:lang w:val="en-GB"/>
              </w:rPr>
              <w:t> </w:t>
            </w:r>
          </w:p>
        </w:tc>
      </w:tr>
      <w:tr w:rsidR="00893BE4" w:rsidRPr="009B0767" w14:paraId="314B0866" w14:textId="77777777" w:rsidTr="002150D1">
        <w:tc>
          <w:tcPr>
            <w:tcW w:w="5000" w:type="pct"/>
            <w:gridSpan w:val="6"/>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446F5A9" w14:textId="77777777" w:rsidR="00893BE4" w:rsidRPr="009B0767" w:rsidRDefault="00893BE4" w:rsidP="006A30B4">
            <w:pPr>
              <w:shd w:val="clear" w:color="auto" w:fill="F7CAAC"/>
              <w:jc w:val="both"/>
              <w:rPr>
                <w:lang w:val="en-GB"/>
              </w:rPr>
            </w:pPr>
            <w:r w:rsidRPr="009B0767">
              <w:rPr>
                <w:rFonts w:ascii="Calibri" w:eastAsia="Calibri" w:hAnsi="Calibri" w:cs="Calibri"/>
                <w:b/>
                <w:bCs/>
                <w:sz w:val="20"/>
                <w:szCs w:val="20"/>
                <w:lang w:val="en-GB"/>
              </w:rPr>
              <w:t>Providing professional practical training in a foreign language (for Degree Programmes conducted in a foreign language)</w:t>
            </w:r>
          </w:p>
        </w:tc>
      </w:tr>
      <w:tr w:rsidR="00893BE4" w:rsidRPr="009B0767" w14:paraId="304D5F86" w14:textId="77777777" w:rsidTr="002150D1">
        <w:trPr>
          <w:trHeight w:val="1452"/>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68DFDC6" w14:textId="77777777" w:rsidR="00893BE4" w:rsidRPr="009B0767" w:rsidRDefault="00893BE4" w:rsidP="006A30B4">
            <w:pPr>
              <w:rPr>
                <w:lang w:val="en-GB"/>
              </w:rPr>
            </w:pPr>
            <w:r w:rsidRPr="009B0767">
              <w:rPr>
                <w:rFonts w:ascii="Calibri" w:eastAsia="Calibri" w:hAnsi="Calibri" w:cs="Calibri"/>
                <w:i/>
                <w:iCs/>
                <w:sz w:val="20"/>
                <w:szCs w:val="20"/>
                <w:lang w:val="en-GB"/>
              </w:rPr>
              <w:t>Degree Programmes implemented in a foreign language will indicate how foreign language professional practical training is provided.</w:t>
            </w:r>
          </w:p>
        </w:tc>
      </w:tr>
    </w:tbl>
    <w:p w14:paraId="566B7AFA" w14:textId="77777777" w:rsidR="00B14E38" w:rsidRDefault="00B14E38">
      <w:pPr>
        <w:sectPr w:rsidR="00B14E38">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9484"/>
      </w:tblGrid>
      <w:tr w:rsidR="00F36E4D" w:rsidRPr="009B0767" w14:paraId="6F6F8C2F" w14:textId="77777777" w:rsidTr="002150D1">
        <w:trPr>
          <w:trHeight w:val="136"/>
        </w:trPr>
        <w:tc>
          <w:tcPr>
            <w:tcW w:w="5000" w:type="pct"/>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4269C9CD" w14:textId="77777777" w:rsidR="00F36E4D" w:rsidRPr="009B0767" w:rsidRDefault="009B0767" w:rsidP="002150D1">
            <w:pPr>
              <w:shd w:val="clear" w:color="auto" w:fill="BDD6EE"/>
              <w:spacing w:before="120" w:after="120"/>
              <w:rPr>
                <w:lang w:val="en-GB"/>
              </w:rPr>
            </w:pPr>
            <w:r w:rsidRPr="009B0767">
              <w:rPr>
                <w:rFonts w:ascii="Calibri" w:eastAsia="Calibri" w:hAnsi="Calibri" w:cs="Calibri"/>
                <w:b/>
                <w:bCs/>
                <w:sz w:val="20"/>
                <w:szCs w:val="20"/>
                <w:lang w:val="en-GB"/>
              </w:rPr>
              <w:lastRenderedPageBreak/>
              <w:t xml:space="preserve">Curricula and proposals of </w:t>
            </w:r>
            <w:r w:rsidR="008E6ED7">
              <w:rPr>
                <w:rFonts w:ascii="Calibri" w:eastAsia="Calibri" w:hAnsi="Calibri" w:cs="Calibri"/>
                <w:b/>
                <w:bCs/>
                <w:sz w:val="20"/>
                <w:szCs w:val="20"/>
                <w:lang w:val="en-GB"/>
              </w:rPr>
              <w:t>topics of theses</w:t>
            </w:r>
            <w:r w:rsidRPr="009B0767">
              <w:rPr>
                <w:rFonts w:ascii="Calibri" w:eastAsia="Calibri" w:hAnsi="Calibri" w:cs="Calibri"/>
                <w:b/>
                <w:bCs/>
                <w:sz w:val="20"/>
                <w:szCs w:val="20"/>
                <w:lang w:val="en-GB"/>
              </w:rPr>
              <w:t xml:space="preserve"> (Doctoral Degree Programmes)</w:t>
            </w:r>
          </w:p>
        </w:tc>
      </w:tr>
      <w:tr w:rsidR="00F36E4D" w:rsidRPr="009B0767" w14:paraId="34016DDC" w14:textId="77777777" w:rsidTr="002150D1">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561CCF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Study obligations</w:t>
            </w:r>
          </w:p>
        </w:tc>
      </w:tr>
      <w:tr w:rsidR="00F36E4D" w:rsidRPr="009B0767" w14:paraId="7BA940D0" w14:textId="77777777" w:rsidTr="002150D1">
        <w:trPr>
          <w:trHeight w:val="1950"/>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35E05F00" w14:textId="77777777" w:rsidR="00F36E4D" w:rsidRPr="009B0767" w:rsidRDefault="009B0767">
            <w:pPr>
              <w:rPr>
                <w:lang w:val="en-GB"/>
              </w:rPr>
            </w:pPr>
            <w:r w:rsidRPr="009B0767">
              <w:rPr>
                <w:rFonts w:ascii="Calibri" w:eastAsia="Calibri" w:hAnsi="Calibri" w:cs="Calibri"/>
                <w:i/>
                <w:iCs/>
                <w:sz w:val="20"/>
                <w:szCs w:val="20"/>
                <w:lang w:val="en-GB"/>
              </w:rPr>
              <w:t>Requirements for the completion of courses, etc.</w:t>
            </w:r>
          </w:p>
        </w:tc>
      </w:tr>
      <w:tr w:rsidR="00F36E4D" w:rsidRPr="009B0767" w14:paraId="53E37993" w14:textId="77777777" w:rsidTr="002150D1">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728662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Requirements for creative activities</w:t>
            </w:r>
          </w:p>
        </w:tc>
      </w:tr>
      <w:tr w:rsidR="00F36E4D" w:rsidRPr="009B0767" w14:paraId="3958F739" w14:textId="77777777" w:rsidTr="002150D1">
        <w:trPr>
          <w:trHeight w:val="2165"/>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58BBD7F7" w14:textId="77777777" w:rsidR="00F36E4D" w:rsidRPr="009B0767" w:rsidRDefault="009B0767">
            <w:pPr>
              <w:rPr>
                <w:lang w:val="en-GB"/>
              </w:rPr>
            </w:pPr>
            <w:r w:rsidRPr="009B0767">
              <w:rPr>
                <w:rFonts w:ascii="Calibri" w:eastAsia="Calibri" w:hAnsi="Calibri" w:cs="Calibri"/>
                <w:i/>
                <w:iCs/>
                <w:sz w:val="20"/>
                <w:szCs w:val="20"/>
                <w:lang w:val="en-GB"/>
              </w:rPr>
              <w:t>Requirements for creative activities within the Doctoral study.</w:t>
            </w:r>
          </w:p>
        </w:tc>
      </w:tr>
      <w:tr w:rsidR="00F36E4D" w:rsidRPr="009B0767" w14:paraId="1A2E0F7A" w14:textId="77777777" w:rsidTr="002150D1">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5110D0A"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Requirements for passing internships</w:t>
            </w:r>
          </w:p>
        </w:tc>
      </w:tr>
      <w:tr w:rsidR="00F36E4D" w:rsidRPr="009B0767" w14:paraId="51EAD740" w14:textId="77777777" w:rsidTr="002150D1">
        <w:trPr>
          <w:trHeight w:val="1873"/>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741482CD" w14:textId="77777777" w:rsidR="00F36E4D" w:rsidRPr="009B0767" w:rsidRDefault="009B0767">
            <w:pPr>
              <w:rPr>
                <w:lang w:val="en-GB"/>
              </w:rPr>
            </w:pPr>
            <w:r w:rsidRPr="009B0767">
              <w:rPr>
                <w:rFonts w:ascii="Calibri" w:eastAsia="Calibri" w:hAnsi="Calibri" w:cs="Calibri"/>
                <w:i/>
                <w:iCs/>
                <w:sz w:val="20"/>
                <w:szCs w:val="20"/>
                <w:lang w:val="en-GB"/>
              </w:rPr>
              <w:t>An obligation to complete part of a study abroad or to participate in a foreign research pr</w:t>
            </w:r>
            <w:r w:rsidR="00A41AF6">
              <w:rPr>
                <w:rFonts w:ascii="Calibri" w:eastAsia="Calibri" w:hAnsi="Calibri" w:cs="Calibri"/>
                <w:i/>
                <w:iCs/>
                <w:sz w:val="20"/>
                <w:szCs w:val="20"/>
                <w:lang w:val="en-GB"/>
              </w:rPr>
              <w:t>oject, if it is part of a study.</w:t>
            </w:r>
          </w:p>
        </w:tc>
      </w:tr>
      <w:tr w:rsidR="00F36E4D" w:rsidRPr="009B0767" w14:paraId="63E14B98" w14:textId="77777777" w:rsidTr="002150D1">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95097E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Further study obligations</w:t>
            </w:r>
          </w:p>
        </w:tc>
      </w:tr>
      <w:tr w:rsidR="00A41AF6" w:rsidRPr="009B0767" w14:paraId="76407015" w14:textId="77777777" w:rsidTr="002150D1">
        <w:trPr>
          <w:trHeight w:val="1875"/>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551DE0A8" w14:textId="77777777" w:rsidR="00A41AF6" w:rsidRPr="009B0767" w:rsidRDefault="00A41AF6" w:rsidP="00A41AF6">
            <w:pPr>
              <w:rPr>
                <w:lang w:val="en-GB"/>
              </w:rPr>
            </w:pPr>
            <w:r w:rsidRPr="009B0767">
              <w:rPr>
                <w:rFonts w:ascii="Calibri" w:eastAsia="Calibri" w:hAnsi="Calibri" w:cs="Calibri"/>
                <w:i/>
                <w:iCs/>
                <w:sz w:val="20"/>
                <w:szCs w:val="20"/>
                <w:lang w:val="en-GB"/>
              </w:rPr>
              <w:t>Information on the possible extent of student involvement in teaching, professional practical training etc.</w:t>
            </w:r>
          </w:p>
        </w:tc>
      </w:tr>
      <w:tr w:rsidR="00F36E4D" w:rsidRPr="009B0767" w14:paraId="518DD597" w14:textId="77777777" w:rsidTr="002150D1">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118DAC7"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Design of Dissertation Theses and topics of the defended theses</w:t>
            </w:r>
          </w:p>
        </w:tc>
      </w:tr>
      <w:tr w:rsidR="00A41AF6" w:rsidRPr="009B0767" w14:paraId="6C65C738" w14:textId="77777777" w:rsidTr="002150D1">
        <w:trPr>
          <w:trHeight w:val="2821"/>
        </w:trPr>
        <w:tc>
          <w:tcPr>
            <w:tcW w:w="5000" w:type="pct"/>
            <w:tcBorders>
              <w:left w:val="single" w:sz="6" w:space="0" w:color="000000"/>
              <w:bottom w:val="single" w:sz="6" w:space="0" w:color="000000"/>
              <w:right w:val="single" w:sz="6" w:space="0" w:color="000000"/>
            </w:tcBorders>
            <w:tcMar>
              <w:top w:w="0" w:type="dxa"/>
              <w:left w:w="70" w:type="dxa"/>
              <w:bottom w:w="0" w:type="dxa"/>
              <w:right w:w="70" w:type="dxa"/>
            </w:tcMar>
          </w:tcPr>
          <w:p w14:paraId="4947DEC4" w14:textId="77777777" w:rsidR="00A41AF6" w:rsidRPr="009B0767" w:rsidRDefault="00A41AF6" w:rsidP="00A41AF6">
            <w:pPr>
              <w:rPr>
                <w:lang w:val="en-GB"/>
              </w:rPr>
            </w:pPr>
            <w:r w:rsidRPr="009B0767">
              <w:rPr>
                <w:rFonts w:ascii="Calibri" w:eastAsia="Calibri" w:hAnsi="Calibri" w:cs="Calibri"/>
                <w:i/>
                <w:iCs/>
                <w:sz w:val="20"/>
                <w:szCs w:val="20"/>
                <w:lang w:val="en-GB"/>
              </w:rPr>
              <w:t xml:space="preserve">For new Degree Programmes, </w:t>
            </w:r>
            <w:r>
              <w:rPr>
                <w:rFonts w:ascii="Calibri" w:eastAsia="Calibri" w:hAnsi="Calibri" w:cs="Calibri"/>
                <w:i/>
                <w:iCs/>
                <w:sz w:val="20"/>
                <w:szCs w:val="20"/>
                <w:lang w:val="en-GB"/>
              </w:rPr>
              <w:t xml:space="preserve">list </w:t>
            </w:r>
            <w:r w:rsidRPr="009B0767">
              <w:rPr>
                <w:rFonts w:ascii="Calibri" w:eastAsia="Calibri" w:hAnsi="Calibri" w:cs="Calibri"/>
                <w:i/>
                <w:iCs/>
                <w:sz w:val="20"/>
                <w:szCs w:val="20"/>
                <w:lang w:val="en-GB"/>
              </w:rPr>
              <w:t>at least 5 dissertation topics.</w:t>
            </w:r>
          </w:p>
          <w:p w14:paraId="6539E808" w14:textId="77777777" w:rsidR="00A41AF6" w:rsidRPr="009B0767" w:rsidRDefault="00A41AF6" w:rsidP="00A41AF6">
            <w:pPr>
              <w:rPr>
                <w:lang w:val="en-GB"/>
              </w:rPr>
            </w:pPr>
            <w:r w:rsidRPr="009B0767">
              <w:rPr>
                <w:rFonts w:ascii="Calibri" w:eastAsia="Calibri" w:hAnsi="Calibri" w:cs="Calibri"/>
                <w:i/>
                <w:iCs/>
                <w:sz w:val="20"/>
                <w:szCs w:val="20"/>
                <w:lang w:val="en-GB"/>
              </w:rPr>
              <w:t>For applications for extension of the validity of accreditation</w:t>
            </w:r>
            <w:r>
              <w:rPr>
                <w:rFonts w:ascii="Calibri" w:eastAsia="Calibri" w:hAnsi="Calibri" w:cs="Calibri"/>
                <w:i/>
                <w:iCs/>
                <w:sz w:val="20"/>
                <w:szCs w:val="20"/>
                <w:lang w:val="en-GB"/>
              </w:rPr>
              <w:t>, list</w:t>
            </w:r>
            <w:r w:rsidRPr="009B0767">
              <w:rPr>
                <w:rFonts w:ascii="Calibri" w:eastAsia="Calibri" w:hAnsi="Calibri" w:cs="Calibri"/>
                <w:i/>
                <w:iCs/>
                <w:sz w:val="20"/>
                <w:szCs w:val="20"/>
                <w:lang w:val="en-GB"/>
              </w:rPr>
              <w:t xml:space="preserve"> at least 5 defended Dissertations</w:t>
            </w:r>
            <w:r>
              <w:rPr>
                <w:rFonts w:ascii="Calibri" w:eastAsia="Calibri" w:hAnsi="Calibri" w:cs="Calibri"/>
                <w:i/>
                <w:iCs/>
                <w:sz w:val="20"/>
                <w:szCs w:val="20"/>
                <w:lang w:val="en-GB"/>
              </w:rPr>
              <w:t>.</w:t>
            </w:r>
          </w:p>
          <w:p w14:paraId="79876B25" w14:textId="77777777" w:rsidR="00A41AF6" w:rsidRPr="009B0767" w:rsidRDefault="00A41AF6" w:rsidP="00A41AF6">
            <w:pPr>
              <w:rPr>
                <w:lang w:val="en-GB"/>
              </w:rPr>
            </w:pPr>
            <w:r w:rsidRPr="009B0767">
              <w:rPr>
                <w:rFonts w:ascii="Calibri" w:eastAsia="Calibri" w:hAnsi="Calibri" w:cs="Calibri"/>
                <w:sz w:val="20"/>
                <w:szCs w:val="20"/>
                <w:lang w:val="en-GB"/>
              </w:rPr>
              <w:t> </w:t>
            </w:r>
          </w:p>
          <w:p w14:paraId="5B266E64" w14:textId="77777777" w:rsidR="00A41AF6" w:rsidRPr="009B0767" w:rsidRDefault="00A41AF6" w:rsidP="00A41AF6">
            <w:pPr>
              <w:rPr>
                <w:lang w:val="en-GB"/>
              </w:rPr>
            </w:pPr>
            <w:r w:rsidRPr="009B0767">
              <w:rPr>
                <w:rFonts w:ascii="Calibri" w:eastAsia="Calibri" w:hAnsi="Calibri" w:cs="Calibri"/>
                <w:sz w:val="20"/>
                <w:szCs w:val="20"/>
                <w:lang w:val="en-GB"/>
              </w:rPr>
              <w:t>The full text of the published dissertation</w:t>
            </w:r>
            <w:r>
              <w:rPr>
                <w:rFonts w:ascii="Calibri" w:eastAsia="Calibri" w:hAnsi="Calibri" w:cs="Calibri"/>
                <w:sz w:val="20"/>
                <w:szCs w:val="20"/>
                <w:lang w:val="en-GB"/>
              </w:rPr>
              <w:t>s</w:t>
            </w:r>
            <w:r w:rsidRPr="009B0767">
              <w:rPr>
                <w:rFonts w:ascii="Calibri" w:eastAsia="Calibri" w:hAnsi="Calibri" w:cs="Calibri"/>
                <w:sz w:val="20"/>
                <w:szCs w:val="20"/>
                <w:lang w:val="en-GB"/>
              </w:rPr>
              <w:t xml:space="preserve"> and their reports are publicly available in</w:t>
            </w:r>
            <w:r w:rsidRPr="009B0767">
              <w:rPr>
                <w:lang w:val="en-GB"/>
              </w:rPr>
              <w:t xml:space="preserve"> </w:t>
            </w:r>
            <w:hyperlink r:id="rId15" w:anchor="prohlizeniContent" w:history="1">
              <w:r w:rsidRPr="009B0767">
                <w:rPr>
                  <w:rFonts w:ascii="Calibri" w:eastAsia="Calibri" w:hAnsi="Calibri" w:cs="Calibri"/>
                  <w:color w:val="0000FF"/>
                  <w:sz w:val="20"/>
                  <w:szCs w:val="20"/>
                  <w:u w:val="single"/>
                  <w:lang w:val="en-GB"/>
                </w:rPr>
                <w:t>IS STAG</w:t>
              </w:r>
            </w:hyperlink>
            <w:r w:rsidRPr="009B0767">
              <w:rPr>
                <w:lang w:val="en-GB"/>
              </w:rPr>
              <w:t xml:space="preserve"> </w:t>
            </w:r>
            <w:r w:rsidRPr="009B0767">
              <w:rPr>
                <w:rFonts w:ascii="Calibri" w:eastAsia="Calibri" w:hAnsi="Calibri" w:cs="Calibri"/>
                <w:sz w:val="20"/>
                <w:szCs w:val="20"/>
                <w:lang w:val="en-GB"/>
              </w:rPr>
              <w:t>.</w:t>
            </w:r>
          </w:p>
        </w:tc>
      </w:tr>
    </w:tbl>
    <w:p w14:paraId="704018CB" w14:textId="77777777" w:rsidR="00B14E38" w:rsidRDefault="00B14E38">
      <w:pPr>
        <w:rPr>
          <w:rFonts w:ascii="Calibri" w:eastAsia="Calibri" w:hAnsi="Calibri" w:cs="Calibri"/>
          <w:b/>
          <w:sz w:val="20"/>
          <w:szCs w:val="20"/>
          <w:lang w:val="en-GB"/>
        </w:rPr>
        <w:sectPr w:rsidR="00B14E38">
          <w:pgSz w:w="12240" w:h="15840"/>
          <w:pgMar w:top="1417" w:right="1417" w:bottom="1417" w:left="1417" w:header="720" w:footer="720" w:gutter="0"/>
          <w:cols w:space="720"/>
        </w:sectPr>
      </w:pPr>
    </w:p>
    <w:p w14:paraId="1798A7D5" w14:textId="32BD5133" w:rsidR="00F36E4D" w:rsidRPr="0006726D" w:rsidRDefault="00A41AF6">
      <w:pPr>
        <w:rPr>
          <w:lang w:val="en-GB"/>
        </w:rPr>
      </w:pPr>
      <w:r w:rsidRPr="0006726D">
        <w:rPr>
          <w:rFonts w:ascii="Calibri" w:eastAsia="Calibri" w:hAnsi="Calibri" w:cs="Calibri"/>
          <w:b/>
          <w:sz w:val="20"/>
          <w:szCs w:val="20"/>
          <w:lang w:val="en-GB"/>
        </w:rPr>
        <w:lastRenderedPageBreak/>
        <w:t>O</w:t>
      </w:r>
      <w:r w:rsidR="009B0767" w:rsidRPr="0006726D">
        <w:rPr>
          <w:rFonts w:ascii="Calibri" w:eastAsia="Calibri" w:hAnsi="Calibri" w:cs="Calibri"/>
          <w:b/>
          <w:bCs/>
          <w:sz w:val="22"/>
          <w:szCs w:val="22"/>
          <w:lang w:val="en-GB"/>
        </w:rPr>
        <w:t>verview of Staffing of the Degree Programme</w:t>
      </w:r>
    </w:p>
    <w:p w14:paraId="566B4CDA" w14:textId="77777777" w:rsidR="00F36E4D" w:rsidRPr="009B0767" w:rsidRDefault="009B0767">
      <w:pPr>
        <w:rPr>
          <w:lang w:val="en-GB"/>
        </w:rPr>
      </w:pPr>
      <w:r w:rsidRPr="009B0767">
        <w:rPr>
          <w:rFonts w:ascii="Calibri" w:eastAsia="Calibri" w:hAnsi="Calibri" w:cs="Calibri"/>
          <w:b/>
          <w:bCs/>
          <w:sz w:val="20"/>
          <w:szCs w:val="20"/>
          <w:lang w:val="en-GB"/>
        </w:rPr>
        <w:t> </w:t>
      </w:r>
    </w:p>
    <w:p w14:paraId="6D70230E" w14:textId="77777777" w:rsidR="00F36E4D" w:rsidRPr="009B0767" w:rsidRDefault="009B0767">
      <w:pPr>
        <w:rPr>
          <w:lang w:val="en-GB"/>
        </w:rPr>
      </w:pPr>
      <w:r w:rsidRPr="009B0767">
        <w:rPr>
          <w:rFonts w:ascii="Calibri" w:eastAsia="Calibri" w:hAnsi="Calibri" w:cs="Calibri"/>
          <w:i/>
          <w:iCs/>
          <w:sz w:val="20"/>
          <w:szCs w:val="20"/>
          <w:lang w:val="en-GB"/>
        </w:rPr>
        <w:t> </w:t>
      </w:r>
    </w:p>
    <w:p w14:paraId="01FDC474" w14:textId="77777777" w:rsidR="00F36E4D" w:rsidRPr="009B0767" w:rsidRDefault="00E43C73">
      <w:pPr>
        <w:rPr>
          <w:lang w:val="en-GB"/>
        </w:rPr>
      </w:pPr>
      <w:r w:rsidRPr="009B0767">
        <w:rPr>
          <w:rFonts w:ascii="Calibri" w:eastAsia="Calibri" w:hAnsi="Calibri" w:cs="Calibri"/>
          <w:b/>
          <w:bCs/>
          <w:sz w:val="22"/>
          <w:szCs w:val="22"/>
          <w:lang w:val="en-GB"/>
        </w:rPr>
        <w:t>Guarantor</w:t>
      </w:r>
      <w:r w:rsidR="009B0767" w:rsidRPr="009B0767">
        <w:rPr>
          <w:rFonts w:ascii="Calibri" w:eastAsia="Calibri" w:hAnsi="Calibri" w:cs="Calibri"/>
          <w:b/>
          <w:bCs/>
          <w:sz w:val="22"/>
          <w:szCs w:val="22"/>
          <w:lang w:val="en-GB"/>
        </w:rPr>
        <w:t xml:space="preserve"> of the Degree Programme:</w:t>
      </w:r>
      <w:r w:rsidR="009B0767" w:rsidRPr="009B0767">
        <w:rPr>
          <w:lang w:val="en-GB"/>
        </w:rPr>
        <w:t xml:space="preserve"> </w:t>
      </w:r>
      <w:r w:rsidR="009B0767" w:rsidRPr="009B0767">
        <w:rPr>
          <w:rFonts w:ascii="Calibri" w:eastAsia="Calibri" w:hAnsi="Calibri" w:cs="Calibri"/>
          <w:sz w:val="22"/>
          <w:szCs w:val="22"/>
          <w:lang w:val="en-GB"/>
        </w:rPr>
        <w:t>Surname, Name, degrees in front of the name,</w:t>
      </w:r>
      <w:r>
        <w:rPr>
          <w:rFonts w:ascii="Calibri" w:eastAsia="Calibri" w:hAnsi="Calibri" w:cs="Calibri"/>
          <w:sz w:val="22"/>
          <w:szCs w:val="22"/>
          <w:lang w:val="en-GB"/>
        </w:rPr>
        <w:t xml:space="preserve"> academic </w:t>
      </w:r>
      <w:r w:rsidR="009B0767" w:rsidRPr="009B0767">
        <w:rPr>
          <w:rFonts w:ascii="Calibri" w:eastAsia="Calibri" w:hAnsi="Calibri" w:cs="Calibri"/>
          <w:sz w:val="22"/>
          <w:szCs w:val="22"/>
          <w:lang w:val="en-GB"/>
        </w:rPr>
        <w:t>degrees behind the name</w:t>
      </w:r>
    </w:p>
    <w:p w14:paraId="7F664D0F" w14:textId="77777777" w:rsidR="00F36E4D" w:rsidRPr="009B0767" w:rsidRDefault="009B0767">
      <w:pPr>
        <w:rPr>
          <w:lang w:val="en-GB"/>
        </w:rPr>
      </w:pPr>
      <w:r w:rsidRPr="009B0767">
        <w:rPr>
          <w:rFonts w:ascii="Calibri" w:eastAsia="Calibri" w:hAnsi="Calibri" w:cs="Calibri"/>
          <w:sz w:val="22"/>
          <w:szCs w:val="22"/>
          <w:lang w:val="en-GB"/>
        </w:rPr>
        <w:t> </w:t>
      </w:r>
    </w:p>
    <w:p w14:paraId="12A73E20" w14:textId="77777777" w:rsidR="00F36E4D" w:rsidRPr="009B0767" w:rsidRDefault="009B0767">
      <w:pPr>
        <w:rPr>
          <w:lang w:val="en-GB"/>
        </w:rPr>
      </w:pPr>
      <w:r w:rsidRPr="009B0767">
        <w:rPr>
          <w:rFonts w:ascii="Calibri" w:eastAsia="Calibri" w:hAnsi="Calibri" w:cs="Calibri"/>
          <w:i/>
          <w:iCs/>
          <w:sz w:val="22"/>
          <w:szCs w:val="22"/>
          <w:lang w:val="en-GB"/>
        </w:rPr>
        <w:t>An alphabetical list of Guarantors and other course Teachers listed in the curricula.</w:t>
      </w:r>
    </w:p>
    <w:p w14:paraId="35071DFA" w14:textId="77777777" w:rsidR="00F36E4D" w:rsidRPr="009B0767" w:rsidRDefault="009B0767">
      <w:pPr>
        <w:rPr>
          <w:lang w:val="en-GB"/>
        </w:rPr>
      </w:pPr>
      <w:r w:rsidRPr="009B0767">
        <w:rPr>
          <w:rFonts w:ascii="Calibri" w:eastAsia="Calibri" w:hAnsi="Calibri" w:cs="Calibri"/>
          <w:sz w:val="22"/>
          <w:szCs w:val="22"/>
          <w:lang w:val="en-GB"/>
        </w:rPr>
        <w:t>Surname Name, degrees in front of the name, degrees behind the name</w:t>
      </w:r>
    </w:p>
    <w:p w14:paraId="6D15DD2E" w14:textId="77777777" w:rsidR="00F36E4D" w:rsidRPr="009B0767" w:rsidRDefault="009B0767">
      <w:pPr>
        <w:rPr>
          <w:lang w:val="en-GB"/>
        </w:rPr>
      </w:pPr>
      <w:r w:rsidRPr="009B0767">
        <w:rPr>
          <w:rFonts w:ascii="Calibri" w:eastAsia="Calibri" w:hAnsi="Calibri" w:cs="Calibri"/>
          <w:sz w:val="22"/>
          <w:szCs w:val="22"/>
          <w:lang w:val="en-GB"/>
        </w:rPr>
        <w:t> </w:t>
      </w:r>
    </w:p>
    <w:p w14:paraId="7AD313FC" w14:textId="77777777" w:rsidR="00F36E4D" w:rsidRPr="009B0767" w:rsidRDefault="009B0767">
      <w:pPr>
        <w:rPr>
          <w:lang w:val="en-GB"/>
        </w:rPr>
      </w:pPr>
      <w:r w:rsidRPr="009B0767">
        <w:rPr>
          <w:rFonts w:ascii="Calibri" w:eastAsia="Calibri" w:hAnsi="Calibri" w:cs="Calibri"/>
          <w:sz w:val="22"/>
          <w:szCs w:val="22"/>
          <w:lang w:val="en-GB"/>
        </w:rPr>
        <w:t>Highlight the Guarantors of basic theoretical courses of the profile core courses in bold.</w:t>
      </w:r>
    </w:p>
    <w:p w14:paraId="0EB2A881" w14:textId="77777777" w:rsidR="00F36E4D" w:rsidRPr="009B0767" w:rsidRDefault="009B0767">
      <w:pPr>
        <w:rPr>
          <w:lang w:val="en-GB"/>
        </w:rPr>
      </w:pPr>
      <w:r w:rsidRPr="009B0767">
        <w:rPr>
          <w:rFonts w:ascii="Calibri" w:eastAsia="Calibri" w:hAnsi="Calibri" w:cs="Calibri"/>
          <w:sz w:val="22"/>
          <w:szCs w:val="22"/>
          <w:lang w:val="en-GB"/>
        </w:rPr>
        <w:t>Highlight Guarantors of other courses of the profile core courses by italics.</w:t>
      </w:r>
    </w:p>
    <w:p w14:paraId="76F71D60" w14:textId="77777777" w:rsidR="00F36E4D" w:rsidRPr="009B0767" w:rsidRDefault="009B0767">
      <w:pPr>
        <w:rPr>
          <w:lang w:val="en-GB"/>
        </w:rPr>
      </w:pPr>
      <w:r w:rsidRPr="009B0767">
        <w:rPr>
          <w:rFonts w:ascii="Calibri" w:eastAsia="Calibri" w:hAnsi="Calibri" w:cs="Calibri"/>
          <w:sz w:val="22"/>
          <w:szCs w:val="22"/>
          <w:lang w:val="en-GB"/>
        </w:rPr>
        <w:t> </w:t>
      </w:r>
    </w:p>
    <w:p w14:paraId="012ED4C7" w14:textId="77777777" w:rsidR="00F36E4D" w:rsidRPr="009B0767" w:rsidRDefault="009B0767">
      <w:pPr>
        <w:spacing w:before="120"/>
        <w:rPr>
          <w:lang w:val="en-GB"/>
        </w:rPr>
      </w:pPr>
      <w:r w:rsidRPr="009B0767">
        <w:rPr>
          <w:rFonts w:ascii="Calibri" w:eastAsia="Calibri" w:hAnsi="Calibri" w:cs="Calibri"/>
          <w:i/>
          <w:iCs/>
          <w:sz w:val="22"/>
          <w:szCs w:val="22"/>
          <w:lang w:val="en-GB"/>
        </w:rPr>
        <w:t>For Bachelor's and Master's Degree Programmes, the information is given for each Teacher listed in the curricula (</w:t>
      </w:r>
      <w:r w:rsidR="00E43C73" w:rsidRPr="009B0767">
        <w:rPr>
          <w:rFonts w:ascii="Calibri" w:eastAsia="Calibri" w:hAnsi="Calibri" w:cs="Calibri"/>
          <w:i/>
          <w:iCs/>
          <w:sz w:val="22"/>
          <w:szCs w:val="22"/>
          <w:lang w:val="en-GB"/>
        </w:rPr>
        <w:t>i.e.</w:t>
      </w:r>
      <w:r w:rsidRPr="009B0767">
        <w:rPr>
          <w:rFonts w:ascii="Calibri" w:eastAsia="Calibri" w:hAnsi="Calibri" w:cs="Calibri"/>
          <w:i/>
          <w:iCs/>
          <w:sz w:val="22"/>
          <w:szCs w:val="22"/>
          <w:lang w:val="en-GB"/>
        </w:rPr>
        <w:t xml:space="preserve"> not for Doctoral students participating in teaching).</w:t>
      </w:r>
    </w:p>
    <w:p w14:paraId="7CA59528" w14:textId="77777777" w:rsidR="00F36E4D" w:rsidRPr="009B0767" w:rsidRDefault="009B0767">
      <w:pPr>
        <w:spacing w:before="120"/>
        <w:rPr>
          <w:lang w:val="en-GB"/>
        </w:rPr>
      </w:pPr>
      <w:r w:rsidRPr="009B0767">
        <w:rPr>
          <w:rFonts w:ascii="Calibri" w:eastAsia="Calibri" w:hAnsi="Calibri" w:cs="Calibri"/>
          <w:i/>
          <w:iCs/>
          <w:sz w:val="22"/>
          <w:szCs w:val="22"/>
          <w:lang w:val="en-GB"/>
        </w:rPr>
        <w:t>For Doctoral Degree Programmes, the information is given about Supervisors (select</w:t>
      </w:r>
      <w:r w:rsidR="00E43C73">
        <w:rPr>
          <w:rFonts w:ascii="Calibri" w:eastAsia="Calibri" w:hAnsi="Calibri" w:cs="Calibri"/>
          <w:i/>
          <w:iCs/>
          <w:sz w:val="22"/>
          <w:szCs w:val="22"/>
          <w:lang w:val="en-GB"/>
        </w:rPr>
        <w:t>ed</w:t>
      </w:r>
      <w:r w:rsidRPr="009B0767">
        <w:rPr>
          <w:rFonts w:ascii="Calibri" w:eastAsia="Calibri" w:hAnsi="Calibri" w:cs="Calibri"/>
          <w:i/>
          <w:iCs/>
          <w:sz w:val="22"/>
          <w:szCs w:val="22"/>
          <w:lang w:val="en-GB"/>
        </w:rPr>
        <w:t xml:space="preserve"> 10). </w:t>
      </w:r>
    </w:p>
    <w:p w14:paraId="77580894" w14:textId="77777777" w:rsidR="00F36E4D" w:rsidRPr="009B0767" w:rsidRDefault="009B0767">
      <w:pPr>
        <w:spacing w:before="120"/>
        <w:rPr>
          <w:lang w:val="en-GB"/>
        </w:rPr>
      </w:pPr>
      <w:r w:rsidRPr="009B0767">
        <w:rPr>
          <w:rFonts w:ascii="Calibri" w:eastAsia="Calibri" w:hAnsi="Calibri" w:cs="Calibri"/>
          <w:i/>
          <w:iCs/>
          <w:sz w:val="22"/>
          <w:szCs w:val="22"/>
          <w:lang w:val="en-GB"/>
        </w:rPr>
        <w:t xml:space="preserve">The list of all Supervisors in the structure of surname, name and degree (s) for the period of double the standard period of study of the Degree Programme and the list of members of the Doctoral Studies Board in the structure of surname, name, degree (s) and their home institution (for external members of the Doctoral Studies Board) is included for already implemented Doctoral Degree Programmes. </w:t>
      </w:r>
    </w:p>
    <w:p w14:paraId="074E1479" w14:textId="77777777" w:rsidR="00F36E4D" w:rsidRPr="009B0767" w:rsidRDefault="009B0767">
      <w:pPr>
        <w:spacing w:before="120"/>
        <w:rPr>
          <w:lang w:val="en-GB"/>
        </w:rPr>
      </w:pPr>
      <w:r w:rsidRPr="009B0767">
        <w:rPr>
          <w:rFonts w:ascii="Calibri" w:eastAsia="Calibri" w:hAnsi="Calibri" w:cs="Calibri"/>
          <w:i/>
          <w:iCs/>
          <w:sz w:val="22"/>
          <w:szCs w:val="22"/>
          <w:lang w:val="en-GB"/>
        </w:rPr>
        <w:t>For new Doctoral Degree Programmes, attach a list of the expected members of the Doctoral Studies Board, with the indication of the home institutions for external members and a list of expected Supervisors in the extent proportional to the presumed number of students.</w:t>
      </w:r>
    </w:p>
    <w:p w14:paraId="59741F6D" w14:textId="77777777" w:rsidR="00F36E4D" w:rsidRPr="009B0767" w:rsidRDefault="009B0767">
      <w:pPr>
        <w:rPr>
          <w:lang w:val="en-GB"/>
        </w:rPr>
      </w:pPr>
      <w:r w:rsidRPr="009B0767">
        <w:rPr>
          <w:rFonts w:ascii="Calibri" w:eastAsia="Calibri" w:hAnsi="Calibri" w:cs="Calibri"/>
          <w:sz w:val="22"/>
          <w:szCs w:val="22"/>
          <w:lang w:val="en-GB"/>
        </w:rPr>
        <w:t> </w:t>
      </w:r>
    </w:p>
    <w:p w14:paraId="56E67EA6" w14:textId="77777777" w:rsidR="00F36E4D" w:rsidRPr="009B0767" w:rsidRDefault="009B0767">
      <w:pPr>
        <w:rPr>
          <w:lang w:val="en-GB"/>
        </w:rPr>
      </w:pPr>
      <w:r w:rsidRPr="009B0767">
        <w:rPr>
          <w:rFonts w:ascii="Calibri" w:eastAsia="Calibri" w:hAnsi="Calibri" w:cs="Calibri"/>
          <w:i/>
          <w:iCs/>
          <w:sz w:val="22"/>
          <w:szCs w:val="22"/>
          <w:lang w:val="en-GB"/>
        </w:rPr>
        <w:t>For each person named, a detailed description is provided in with the following structure:</w:t>
      </w:r>
    </w:p>
    <w:p w14:paraId="3525C971" w14:textId="77777777" w:rsidR="00B14E38" w:rsidRDefault="009B0767">
      <w:pPr>
        <w:rPr>
          <w:rFonts w:ascii="Calibri" w:eastAsia="Calibri" w:hAnsi="Calibri" w:cs="Calibri"/>
          <w:sz w:val="20"/>
          <w:szCs w:val="20"/>
          <w:lang w:val="en-GB"/>
        </w:rPr>
        <w:sectPr w:rsidR="00B14E38">
          <w:pgSz w:w="12240" w:h="15840"/>
          <w:pgMar w:top="1417" w:right="1417" w:bottom="1417" w:left="1417" w:header="720" w:footer="720" w:gutter="0"/>
          <w:cols w:space="720"/>
        </w:sectPr>
      </w:pPr>
      <w:r w:rsidRPr="009B0767">
        <w:rPr>
          <w:rFonts w:ascii="Calibri" w:eastAsia="Calibri" w:hAnsi="Calibri" w:cs="Calibri"/>
          <w:sz w:val="20"/>
          <w:szCs w:val="20"/>
          <w:lang w:val="en-GB"/>
        </w:rPr>
        <w:t> </w:t>
      </w:r>
    </w:p>
    <w:tbl>
      <w:tblPr>
        <w:tblW w:w="5050" w:type="pct"/>
        <w:tblInd w:w="-8" w:type="dxa"/>
        <w:tblCellMar>
          <w:left w:w="0" w:type="dxa"/>
          <w:right w:w="0" w:type="dxa"/>
        </w:tblCellMar>
        <w:tblLook w:val="04A0" w:firstRow="1" w:lastRow="0" w:firstColumn="1" w:lastColumn="0" w:noHBand="0" w:noVBand="1"/>
      </w:tblPr>
      <w:tblGrid>
        <w:gridCol w:w="2449"/>
        <w:gridCol w:w="880"/>
        <w:gridCol w:w="499"/>
        <w:gridCol w:w="112"/>
        <w:gridCol w:w="1222"/>
        <w:gridCol w:w="267"/>
        <w:gridCol w:w="267"/>
        <w:gridCol w:w="910"/>
        <w:gridCol w:w="814"/>
        <w:gridCol w:w="759"/>
        <w:gridCol w:w="332"/>
        <w:gridCol w:w="332"/>
        <w:gridCol w:w="641"/>
      </w:tblGrid>
      <w:tr w:rsidR="00F36E4D" w:rsidRPr="009B0767" w14:paraId="3DFC08D7" w14:textId="77777777" w:rsidTr="002150D1">
        <w:trPr>
          <w:trHeight w:val="65"/>
        </w:trPr>
        <w:tc>
          <w:tcPr>
            <w:tcW w:w="5000" w:type="pct"/>
            <w:gridSpan w:val="13"/>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7BA682FC" w14:textId="77777777" w:rsidR="00F36E4D" w:rsidRPr="009B0767" w:rsidRDefault="009B0767" w:rsidP="002150D1">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Staffing</w:t>
            </w:r>
          </w:p>
        </w:tc>
      </w:tr>
      <w:tr w:rsidR="00F36E4D" w:rsidRPr="009B0767" w14:paraId="65FBF840" w14:textId="77777777" w:rsidTr="001647E8">
        <w:tc>
          <w:tcPr>
            <w:tcW w:w="1755" w:type="pct"/>
            <w:gridSpan w:val="2"/>
            <w:tcBorders>
              <w:top w:val="double" w:sz="4"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8EBED5C"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Higher Education Institution</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DFDA050" w14:textId="77777777" w:rsidR="00F36E4D" w:rsidRPr="009B0767" w:rsidRDefault="009B0767">
            <w:pPr>
              <w:rPr>
                <w:lang w:val="en-GB"/>
              </w:rPr>
            </w:pPr>
            <w:r w:rsidRPr="009B0767">
              <w:rPr>
                <w:rFonts w:ascii="Calibri" w:eastAsia="Calibri" w:hAnsi="Calibri" w:cs="Calibri"/>
                <w:sz w:val="20"/>
                <w:szCs w:val="20"/>
                <w:lang w:val="en-GB"/>
              </w:rPr>
              <w:t>University of South Bohemia in České Budějovice</w:t>
            </w:r>
          </w:p>
        </w:tc>
      </w:tr>
      <w:tr w:rsidR="00F36E4D" w:rsidRPr="009B0767" w14:paraId="3CC029C3" w14:textId="77777777" w:rsidTr="001647E8">
        <w:tc>
          <w:tcPr>
            <w:tcW w:w="1755"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E6F8B4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Faculty</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83E6546"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B825795" w14:textId="77777777" w:rsidTr="001647E8">
        <w:tc>
          <w:tcPr>
            <w:tcW w:w="1755"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30EF6E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 of the Degree Programme</w:t>
            </w:r>
          </w:p>
        </w:tc>
        <w:tc>
          <w:tcPr>
            <w:tcW w:w="0" w:type="auto"/>
            <w:gridSpan w:val="11"/>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023E12D"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EFC6F72" w14:textId="77777777" w:rsidTr="001647E8">
        <w:tc>
          <w:tcPr>
            <w:tcW w:w="1755"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266DFF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Name and surname</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FAB1C10" w14:textId="77777777" w:rsidR="00F36E4D" w:rsidRPr="009B0767" w:rsidRDefault="009B0767">
            <w:pPr>
              <w:rPr>
                <w:lang w:val="en-GB"/>
              </w:rPr>
            </w:pPr>
            <w:r w:rsidRPr="009B0767">
              <w:rPr>
                <w:rFonts w:ascii="Calibri" w:eastAsia="Calibri" w:hAnsi="Calibri" w:cs="Calibri"/>
                <w:sz w:val="20"/>
                <w:szCs w:val="20"/>
                <w:lang w:val="en-GB"/>
              </w:rPr>
              <w:t> </w:t>
            </w:r>
          </w:p>
        </w:tc>
        <w:tc>
          <w:tcPr>
            <w:tcW w:w="429"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2606C0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Degrees</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81D16B1"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ECFB25F" w14:textId="77777777" w:rsidTr="001647E8">
        <w:tc>
          <w:tcPr>
            <w:tcW w:w="1755"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54C5EE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Year of birth</w:t>
            </w:r>
          </w:p>
        </w:tc>
        <w:tc>
          <w:tcPr>
            <w:tcW w:w="322" w:type="pct"/>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E097F5" w14:textId="77777777" w:rsidR="00F36E4D" w:rsidRPr="009B0767" w:rsidRDefault="009B0767">
            <w:pPr>
              <w:rPr>
                <w:lang w:val="en-GB"/>
              </w:rPr>
            </w:pPr>
            <w:r w:rsidRPr="009B0767">
              <w:rPr>
                <w:rFonts w:ascii="Calibri" w:eastAsia="Calibri" w:hAnsi="Calibri" w:cs="Calibri"/>
                <w:sz w:val="20"/>
                <w:szCs w:val="20"/>
                <w:lang w:val="en-GB"/>
              </w:rPr>
              <w:t> </w:t>
            </w:r>
          </w:p>
        </w:tc>
        <w:tc>
          <w:tcPr>
            <w:tcW w:w="0" w:type="auto"/>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C32710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Relation to the University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6266637" w14:textId="77777777" w:rsidR="00F36E4D" w:rsidRPr="009B0767" w:rsidRDefault="009B0767">
            <w:pPr>
              <w:jc w:val="center"/>
              <w:rPr>
                <w:lang w:val="en-GB"/>
              </w:rPr>
            </w:pPr>
            <w:r w:rsidRPr="009B0767">
              <w:rPr>
                <w:rFonts w:ascii="Calibri" w:eastAsia="Calibri" w:hAnsi="Calibri" w:cs="Calibri"/>
                <w:sz w:val="20"/>
                <w:szCs w:val="20"/>
                <w:lang w:val="en-GB"/>
              </w:rPr>
              <w:t>(1)</w:t>
            </w:r>
          </w:p>
        </w:tc>
        <w:tc>
          <w:tcPr>
            <w:tcW w:w="48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A2C3BF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Scope</w:t>
            </w:r>
          </w:p>
        </w:tc>
        <w:tc>
          <w:tcPr>
            <w:tcW w:w="42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E0694AE" w14:textId="77777777" w:rsidR="00F36E4D" w:rsidRPr="009B0767" w:rsidRDefault="009B0767">
            <w:pPr>
              <w:jc w:val="center"/>
              <w:rPr>
                <w:lang w:val="en-GB"/>
              </w:rPr>
            </w:pPr>
            <w:r w:rsidRPr="009B0767">
              <w:rPr>
                <w:rFonts w:ascii="Calibri" w:eastAsia="Calibri" w:hAnsi="Calibri" w:cs="Calibri"/>
                <w:sz w:val="20"/>
                <w:szCs w:val="20"/>
                <w:lang w:val="en-GB"/>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D82B865"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Until when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AE8C4B9" w14:textId="77777777" w:rsidR="00F36E4D" w:rsidRPr="009B0767" w:rsidRDefault="009B0767">
            <w:pPr>
              <w:jc w:val="center"/>
              <w:rPr>
                <w:lang w:val="en-GB"/>
              </w:rPr>
            </w:pPr>
            <w:r w:rsidRPr="009B0767">
              <w:rPr>
                <w:rFonts w:ascii="Calibri" w:eastAsia="Calibri" w:hAnsi="Calibri" w:cs="Calibri"/>
                <w:sz w:val="20"/>
                <w:szCs w:val="20"/>
                <w:lang w:val="en-GB"/>
              </w:rPr>
              <w:t>(3).</w:t>
            </w:r>
          </w:p>
        </w:tc>
      </w:tr>
      <w:tr w:rsidR="00F36E4D" w:rsidRPr="009B0767" w14:paraId="3481C6B1" w14:textId="77777777" w:rsidTr="001647E8">
        <w:tc>
          <w:tcPr>
            <w:tcW w:w="2721" w:type="pct"/>
            <w:gridSpan w:val="5"/>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0FA8CB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Relationship to the Faculty implementing the Degree Programme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6F58779" w14:textId="77777777" w:rsidR="00F36E4D" w:rsidRPr="009B0767" w:rsidRDefault="009B0767">
            <w:pPr>
              <w:jc w:val="center"/>
              <w:rPr>
                <w:lang w:val="en-GB"/>
              </w:rPr>
            </w:pPr>
            <w:r w:rsidRPr="009B0767">
              <w:rPr>
                <w:rFonts w:ascii="Calibri" w:eastAsia="Calibri" w:hAnsi="Calibri" w:cs="Calibri"/>
                <w:sz w:val="20"/>
                <w:szCs w:val="20"/>
                <w:lang w:val="en-GB"/>
              </w:rPr>
              <w:t>(4),</w:t>
            </w:r>
          </w:p>
        </w:tc>
        <w:tc>
          <w:tcPr>
            <w:tcW w:w="48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45B06E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Scope</w:t>
            </w:r>
          </w:p>
        </w:tc>
        <w:tc>
          <w:tcPr>
            <w:tcW w:w="42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32371A7" w14:textId="6CC795F4" w:rsidR="00F36E4D" w:rsidRPr="009B0767" w:rsidRDefault="009E3226">
            <w:pPr>
              <w:jc w:val="center"/>
              <w:rPr>
                <w:lang w:val="en-GB"/>
              </w:rPr>
            </w:pPr>
            <w:r>
              <w:rPr>
                <w:rFonts w:ascii="Calibri" w:eastAsia="Calibri" w:hAnsi="Calibri" w:cs="Calibri"/>
                <w:sz w:val="20"/>
                <w:szCs w:val="20"/>
                <w:lang w:val="en-GB"/>
              </w:rPr>
              <w:t>(</w:t>
            </w:r>
            <w:r w:rsidR="009B0767" w:rsidRPr="009B0767">
              <w:rPr>
                <w:rFonts w:ascii="Calibri" w:eastAsia="Calibri" w:hAnsi="Calibri" w:cs="Calibri"/>
                <w:sz w:val="20"/>
                <w:szCs w:val="20"/>
                <w:lang w:val="en-GB"/>
              </w:rPr>
              <w:t>5</w:t>
            </w:r>
            <w:r>
              <w:rPr>
                <w:rFonts w:ascii="Calibri" w:eastAsia="Calibri" w:hAnsi="Calibri" w:cs="Calibri"/>
                <w:sz w:val="20"/>
                <w:szCs w:val="20"/>
                <w:lang w:val="en-GB"/>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1CBE8E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Until when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6B40DCA" w14:textId="77777777" w:rsidR="00F36E4D" w:rsidRPr="009B0767" w:rsidRDefault="009B0767">
            <w:pPr>
              <w:jc w:val="center"/>
              <w:rPr>
                <w:lang w:val="en-GB"/>
              </w:rPr>
            </w:pPr>
            <w:r w:rsidRPr="009B0767">
              <w:rPr>
                <w:rFonts w:ascii="Calibri" w:eastAsia="Calibri" w:hAnsi="Calibri" w:cs="Calibri"/>
                <w:sz w:val="20"/>
                <w:szCs w:val="20"/>
                <w:lang w:val="en-GB"/>
              </w:rPr>
              <w:t>(3).</w:t>
            </w:r>
          </w:p>
        </w:tc>
      </w:tr>
      <w:tr w:rsidR="00F36E4D" w:rsidRPr="009B0767" w14:paraId="28F2C7C3" w14:textId="77777777" w:rsidTr="001647E8">
        <w:tc>
          <w:tcPr>
            <w:tcW w:w="3003" w:type="pct"/>
            <w:gridSpan w:val="7"/>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1B032A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Other current activities as an academic at other universities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F939C37"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Type of employment relationship</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2CDCAD58" w14:textId="77777777" w:rsidR="00F36E4D" w:rsidRPr="009B0767" w:rsidRDefault="009B0767">
            <w:pPr>
              <w:shd w:val="clear" w:color="auto" w:fill="F7CAAC"/>
              <w:jc w:val="center"/>
              <w:rPr>
                <w:lang w:val="en-GB"/>
              </w:rPr>
            </w:pPr>
            <w:r w:rsidRPr="009B0767">
              <w:rPr>
                <w:rFonts w:ascii="Calibri" w:eastAsia="Calibri" w:hAnsi="Calibri" w:cs="Calibri"/>
                <w:b/>
                <w:bCs/>
                <w:sz w:val="20"/>
                <w:szCs w:val="20"/>
                <w:lang w:val="en-GB"/>
              </w:rPr>
              <w:t>Scope</w:t>
            </w:r>
          </w:p>
        </w:tc>
      </w:tr>
      <w:tr w:rsidR="00E43C73" w:rsidRPr="009B0767" w14:paraId="4445996B" w14:textId="77777777" w:rsidTr="001647E8">
        <w:tc>
          <w:tcPr>
            <w:tcW w:w="3003" w:type="pct"/>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4E63F90" w14:textId="77777777" w:rsidR="00E43C73" w:rsidRPr="009B0767" w:rsidRDefault="00E43C73" w:rsidP="00E43C73">
            <w:pPr>
              <w:rPr>
                <w:lang w:val="en-GB"/>
              </w:rPr>
            </w:pPr>
            <w:r w:rsidRPr="009B0767">
              <w:rPr>
                <w:rFonts w:ascii="Calibri" w:eastAsia="Calibri" w:hAnsi="Calibri" w:cs="Calibri"/>
                <w:i/>
                <w:iCs/>
                <w:sz w:val="20"/>
                <w:szCs w:val="20"/>
                <w:lang w:val="en-GB"/>
              </w:rPr>
              <w:t xml:space="preserve">Names (or abbreviations) and headquarters (municipalities) of other higher education institutions where the Teacher works as a scholar, even outside the Czech Republic. </w:t>
            </w:r>
            <w:r>
              <w:rPr>
                <w:rFonts w:ascii="Calibri" w:eastAsia="Calibri" w:hAnsi="Calibri" w:cs="Calibri"/>
                <w:i/>
                <w:iCs/>
                <w:sz w:val="20"/>
                <w:szCs w:val="20"/>
                <w:lang w:val="en-GB"/>
              </w:rPr>
              <w:t>State the</w:t>
            </w:r>
            <w:r w:rsidRPr="009B0767">
              <w:rPr>
                <w:rFonts w:ascii="Calibri" w:eastAsia="Calibri" w:hAnsi="Calibri" w:cs="Calibri"/>
                <w:i/>
                <w:iCs/>
                <w:sz w:val="20"/>
                <w:szCs w:val="20"/>
                <w:lang w:val="en-GB"/>
              </w:rPr>
              <w:t xml:space="preserve"> type and scope of employment in</w:t>
            </w:r>
            <w:r w:rsidRPr="009B0767">
              <w:rPr>
                <w:lang w:val="en-GB"/>
              </w:rPr>
              <w:t xml:space="preserve"> </w:t>
            </w:r>
            <w:r w:rsidRPr="009B0767">
              <w:rPr>
                <w:rFonts w:ascii="Calibri" w:eastAsia="Calibri" w:hAnsi="Calibri" w:cs="Calibri"/>
                <w:i/>
                <w:iCs/>
                <w:sz w:val="20"/>
                <w:szCs w:val="20"/>
                <w:lang w:val="en-GB"/>
              </w:rPr>
              <w:t>hours per week. Employment or service relationships negotiated for a maximum of one year with a</w:t>
            </w:r>
            <w:r w:rsidRPr="009B0767">
              <w:rPr>
                <w:lang w:val="en-GB"/>
              </w:rPr>
              <w:t xml:space="preserve"> </w:t>
            </w:r>
            <w:r>
              <w:rPr>
                <w:rFonts w:ascii="Calibri" w:eastAsia="Calibri" w:hAnsi="Calibri" w:cs="Calibri"/>
                <w:i/>
                <w:iCs/>
                <w:sz w:val="20"/>
                <w:szCs w:val="20"/>
                <w:lang w:val="en-GB"/>
              </w:rPr>
              <w:t>scope of up to 0.2 weekly</w:t>
            </w:r>
            <w:r w:rsidRPr="009B0767">
              <w:rPr>
                <w:rFonts w:ascii="Calibri" w:eastAsia="Calibri" w:hAnsi="Calibri" w:cs="Calibri"/>
                <w:i/>
                <w:iCs/>
                <w:sz w:val="20"/>
                <w:szCs w:val="20"/>
                <w:lang w:val="en-GB"/>
              </w:rPr>
              <w:t xml:space="preserve"> working hours (i.e. 8 hours a week) are not considered when assessing the requirements for the length of the weekly working hours, however they are listed in this section.</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102121E0" w14:textId="77777777" w:rsidR="00E43C73" w:rsidRDefault="00E43C73" w:rsidP="00E43C73">
            <w:pPr>
              <w:jc w:val="center"/>
              <w:rPr>
                <w:rFonts w:ascii="Calibri" w:eastAsia="Calibri" w:hAnsi="Calibri" w:cs="Calibri"/>
                <w:i/>
                <w:iCs/>
                <w:sz w:val="20"/>
                <w:szCs w:val="20"/>
                <w:lang w:val="en-GB"/>
              </w:rPr>
            </w:pPr>
            <w:r>
              <w:rPr>
                <w:rFonts w:ascii="Calibri" w:eastAsia="Calibri" w:hAnsi="Calibri" w:cs="Calibri"/>
                <w:i/>
                <w:iCs/>
                <w:sz w:val="20"/>
                <w:szCs w:val="20"/>
                <w:lang w:val="en-GB"/>
              </w:rPr>
              <w:t>Employment relationship/</w:t>
            </w:r>
          </w:p>
          <w:p w14:paraId="621D4871" w14:textId="77777777" w:rsidR="00E43C73" w:rsidRPr="009B0767" w:rsidRDefault="00E43C73" w:rsidP="00E43C73">
            <w:pPr>
              <w:jc w:val="center"/>
              <w:rPr>
                <w:lang w:val="en-GB"/>
              </w:rPr>
            </w:pPr>
            <w:r w:rsidRPr="009B0767">
              <w:rPr>
                <w:rFonts w:ascii="Calibri" w:eastAsia="Calibri" w:hAnsi="Calibri" w:cs="Calibri"/>
                <w:i/>
                <w:iCs/>
                <w:sz w:val="20"/>
                <w:szCs w:val="20"/>
                <w:lang w:val="en-GB"/>
              </w:rPr>
              <w:t xml:space="preserve">Agreement to Perform a Job / Agreement to Perform Work / </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18710E7D" w14:textId="77777777" w:rsidR="00E43C73" w:rsidRPr="009B0767" w:rsidRDefault="00E43C73" w:rsidP="00E43C73">
            <w:pPr>
              <w:jc w:val="center"/>
              <w:rPr>
                <w:lang w:val="en-GB"/>
              </w:rPr>
            </w:pPr>
            <w:r w:rsidRPr="009B0767">
              <w:rPr>
                <w:rFonts w:ascii="Calibri" w:eastAsia="Calibri" w:hAnsi="Calibri" w:cs="Calibri"/>
                <w:sz w:val="20"/>
                <w:szCs w:val="20"/>
                <w:lang w:val="en-GB"/>
              </w:rPr>
              <w:t>hour / week</w:t>
            </w:r>
          </w:p>
        </w:tc>
      </w:tr>
      <w:tr w:rsidR="00F36E4D" w:rsidRPr="009B0767" w14:paraId="5F3FD025" w14:textId="77777777" w:rsidTr="002150D1">
        <w:tc>
          <w:tcPr>
            <w:tcW w:w="5000" w:type="pct"/>
            <w:gridSpan w:val="1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D1B66B4"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Courses of the Degree Programme and ways of engaging in teaching; further involvement in the realization of Degree Programme</w:t>
            </w:r>
          </w:p>
        </w:tc>
      </w:tr>
      <w:tr w:rsidR="00F36E4D" w:rsidRPr="009B0767" w14:paraId="120C4B86" w14:textId="77777777" w:rsidTr="002150D1">
        <w:trPr>
          <w:trHeight w:val="782"/>
        </w:trPr>
        <w:tc>
          <w:tcPr>
            <w:tcW w:w="5000" w:type="pct"/>
            <w:gridSpan w:val="13"/>
            <w:tcBorders>
              <w:left w:val="single" w:sz="6" w:space="0" w:color="000000"/>
              <w:bottom w:val="single" w:sz="6" w:space="0" w:color="000000"/>
              <w:right w:val="single" w:sz="6" w:space="0" w:color="000000"/>
            </w:tcBorders>
            <w:tcMar>
              <w:top w:w="0" w:type="dxa"/>
              <w:left w:w="70" w:type="dxa"/>
              <w:bottom w:w="0" w:type="dxa"/>
              <w:right w:w="70" w:type="dxa"/>
            </w:tcMar>
          </w:tcPr>
          <w:p w14:paraId="2E210398" w14:textId="77777777" w:rsidR="00F36E4D" w:rsidRPr="009B0767" w:rsidRDefault="009B0767">
            <w:pPr>
              <w:rPr>
                <w:lang w:val="en-GB"/>
              </w:rPr>
            </w:pPr>
            <w:r w:rsidRPr="009B0767">
              <w:rPr>
                <w:rFonts w:ascii="Calibri" w:eastAsia="Calibri" w:hAnsi="Calibri" w:cs="Calibri"/>
                <w:i/>
                <w:iCs/>
                <w:sz w:val="20"/>
                <w:szCs w:val="20"/>
                <w:lang w:val="en-GB"/>
              </w:rPr>
              <w:t>All courses in a given Degree Programme to which they are or will be involved are listed.</w:t>
            </w:r>
          </w:p>
          <w:p w14:paraId="4393A421" w14:textId="77777777" w:rsidR="00F36E4D" w:rsidRPr="009B0767" w:rsidRDefault="009B0767">
            <w:pPr>
              <w:rPr>
                <w:lang w:val="en-GB"/>
              </w:rPr>
            </w:pPr>
            <w:r w:rsidRPr="009B0767">
              <w:rPr>
                <w:rFonts w:ascii="Calibri" w:eastAsia="Calibri" w:hAnsi="Calibri" w:cs="Calibri"/>
                <w:i/>
                <w:iCs/>
                <w:sz w:val="20"/>
                <w:szCs w:val="20"/>
                <w:lang w:val="en-GB"/>
              </w:rPr>
              <w:t>It also indicates whether the lecturer in the individual courses is "lecturer", "leads a seminar", etc. and in which courses he is the Guarantor of the course. The Doctoral Degree Programme should indicate whether it is a Supervisor, a Teacher, a member of a Doctoral Studies Board</w:t>
            </w:r>
            <w:r w:rsidR="00E43C73">
              <w:rPr>
                <w:lang w:val="en-GB"/>
              </w:rPr>
              <w:t>.</w:t>
            </w:r>
          </w:p>
        </w:tc>
      </w:tr>
      <w:tr w:rsidR="00F36E4D" w:rsidRPr="009B0767" w14:paraId="0AED35F6" w14:textId="77777777" w:rsidTr="002150D1">
        <w:tc>
          <w:tcPr>
            <w:tcW w:w="5000" w:type="pct"/>
            <w:gridSpan w:val="1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CBA1CBB"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University education information </w:t>
            </w:r>
          </w:p>
        </w:tc>
      </w:tr>
      <w:tr w:rsidR="00E43C73" w:rsidRPr="009B0767" w14:paraId="173E9986" w14:textId="77777777" w:rsidTr="002150D1">
        <w:trPr>
          <w:trHeight w:val="1055"/>
        </w:trPr>
        <w:tc>
          <w:tcPr>
            <w:tcW w:w="5000" w:type="pct"/>
            <w:gridSpan w:val="1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93BD3F1" w14:textId="77777777" w:rsidR="00E43C73" w:rsidRPr="009B0767" w:rsidRDefault="00E43C73" w:rsidP="00E43C73">
            <w:pPr>
              <w:rPr>
                <w:lang w:val="en-GB"/>
              </w:rPr>
            </w:pPr>
            <w:r>
              <w:rPr>
                <w:rFonts w:ascii="Calibri" w:eastAsia="Calibri" w:hAnsi="Calibri" w:cs="Calibri"/>
                <w:i/>
                <w:iCs/>
                <w:sz w:val="20"/>
                <w:szCs w:val="20"/>
                <w:lang w:val="en-GB"/>
              </w:rPr>
              <w:t>State t</w:t>
            </w:r>
            <w:r w:rsidRPr="009B0767">
              <w:rPr>
                <w:rFonts w:ascii="Calibri" w:eastAsia="Calibri" w:hAnsi="Calibri" w:cs="Calibri"/>
                <w:i/>
                <w:iCs/>
                <w:sz w:val="20"/>
                <w:szCs w:val="20"/>
                <w:lang w:val="en-GB"/>
              </w:rPr>
              <w:t xml:space="preserve">he Degree Programme and Specialisation, if the Degree Programme was divided into Specialisations, the highest level of university education and the year of its completion, the abbreviation of the name of the university and </w:t>
            </w:r>
            <w:r>
              <w:rPr>
                <w:rFonts w:ascii="Calibri" w:eastAsia="Calibri" w:hAnsi="Calibri" w:cs="Calibri"/>
                <w:i/>
                <w:iCs/>
                <w:sz w:val="20"/>
                <w:szCs w:val="20"/>
                <w:lang w:val="en-GB"/>
              </w:rPr>
              <w:t>the Faculty</w:t>
            </w:r>
            <w:r w:rsidRPr="009B0767">
              <w:rPr>
                <w:rFonts w:ascii="Calibri" w:eastAsia="Calibri" w:hAnsi="Calibri" w:cs="Calibri"/>
                <w:i/>
                <w:iCs/>
                <w:sz w:val="20"/>
                <w:szCs w:val="20"/>
                <w:lang w:val="en-GB"/>
              </w:rPr>
              <w:t>. If the</w:t>
            </w:r>
            <w:r>
              <w:rPr>
                <w:rFonts w:ascii="Calibri" w:eastAsia="Calibri" w:hAnsi="Calibri" w:cs="Calibri"/>
                <w:i/>
                <w:iCs/>
                <w:sz w:val="20"/>
                <w:szCs w:val="20"/>
                <w:lang w:val="en-GB"/>
              </w:rPr>
              <w:t xml:space="preserve"> person holds</w:t>
            </w:r>
            <w:r w:rsidRPr="009B0767">
              <w:rPr>
                <w:rFonts w:ascii="Calibri" w:eastAsia="Calibri" w:hAnsi="Calibri" w:cs="Calibri"/>
                <w:i/>
                <w:iCs/>
                <w:sz w:val="20"/>
                <w:szCs w:val="20"/>
                <w:lang w:val="en-GB"/>
              </w:rPr>
              <w:t xml:space="preserve"> the scientific degree "candidate of science" (CSc.) or a "doctor of science" (DrSc.), </w:t>
            </w:r>
            <w:r>
              <w:rPr>
                <w:rFonts w:ascii="Calibri" w:eastAsia="Calibri" w:hAnsi="Calibri" w:cs="Calibri"/>
                <w:i/>
                <w:iCs/>
                <w:sz w:val="20"/>
                <w:szCs w:val="20"/>
                <w:lang w:val="en-GB"/>
              </w:rPr>
              <w:t xml:space="preserve">state </w:t>
            </w:r>
            <w:r w:rsidRPr="009B0767">
              <w:rPr>
                <w:rFonts w:ascii="Calibri" w:eastAsia="Calibri" w:hAnsi="Calibri" w:cs="Calibri"/>
                <w:i/>
                <w:iCs/>
                <w:sz w:val="20"/>
                <w:szCs w:val="20"/>
                <w:lang w:val="en-GB"/>
              </w:rPr>
              <w:t xml:space="preserve">the year of </w:t>
            </w:r>
            <w:r>
              <w:rPr>
                <w:rFonts w:ascii="Calibri" w:eastAsia="Calibri" w:hAnsi="Calibri" w:cs="Calibri"/>
                <w:i/>
                <w:iCs/>
                <w:sz w:val="20"/>
                <w:szCs w:val="20"/>
                <w:lang w:val="en-GB"/>
              </w:rPr>
              <w:t xml:space="preserve">the </w:t>
            </w:r>
            <w:r w:rsidRPr="009B0767">
              <w:rPr>
                <w:rFonts w:ascii="Calibri" w:eastAsia="Calibri" w:hAnsi="Calibri" w:cs="Calibri"/>
                <w:i/>
                <w:iCs/>
                <w:sz w:val="20"/>
                <w:szCs w:val="20"/>
                <w:lang w:val="en-GB"/>
              </w:rPr>
              <w:t>award of this degree and Specialisation in which</w:t>
            </w:r>
            <w:r>
              <w:rPr>
                <w:rFonts w:ascii="Calibri" w:eastAsia="Calibri" w:hAnsi="Calibri" w:cs="Calibri"/>
                <w:i/>
                <w:iCs/>
                <w:sz w:val="20"/>
                <w:szCs w:val="20"/>
                <w:lang w:val="en-GB"/>
              </w:rPr>
              <w:t xml:space="preserve"> it was awarded</w:t>
            </w:r>
            <w:r w:rsidRPr="009B0767">
              <w:rPr>
                <w:rFonts w:ascii="Calibri" w:eastAsia="Calibri" w:hAnsi="Calibri" w:cs="Calibri"/>
                <w:i/>
                <w:iCs/>
                <w:sz w:val="20"/>
                <w:szCs w:val="20"/>
                <w:lang w:val="en-GB"/>
              </w:rPr>
              <w:t>.</w:t>
            </w:r>
          </w:p>
        </w:tc>
      </w:tr>
      <w:tr w:rsidR="00E43C73" w:rsidRPr="009B0767" w14:paraId="71A9DA7E" w14:textId="77777777" w:rsidTr="002150D1">
        <w:tc>
          <w:tcPr>
            <w:tcW w:w="5000" w:type="pct"/>
            <w:gridSpan w:val="1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7945C68" w14:textId="77777777" w:rsidR="00E43C73" w:rsidRPr="009B0767" w:rsidRDefault="00E43C73" w:rsidP="0006726D">
            <w:pPr>
              <w:shd w:val="clear" w:color="auto" w:fill="F7CAAC"/>
              <w:rPr>
                <w:lang w:val="en-GB"/>
              </w:rPr>
            </w:pPr>
            <w:r>
              <w:rPr>
                <w:rFonts w:ascii="Calibri" w:eastAsia="Calibri" w:hAnsi="Calibri" w:cs="Calibri"/>
                <w:b/>
                <w:bCs/>
                <w:sz w:val="20"/>
                <w:szCs w:val="20"/>
                <w:lang w:val="en-GB"/>
              </w:rPr>
              <w:t>P</w:t>
            </w:r>
            <w:r w:rsidR="0006726D">
              <w:rPr>
                <w:rFonts w:ascii="Calibri" w:eastAsia="Calibri" w:hAnsi="Calibri" w:cs="Calibri"/>
                <w:b/>
                <w:bCs/>
                <w:sz w:val="20"/>
                <w:szCs w:val="20"/>
                <w:lang w:val="en-GB"/>
              </w:rPr>
              <w:t>rofessional practice</w:t>
            </w:r>
            <w:r w:rsidRPr="009B0767">
              <w:rPr>
                <w:rFonts w:ascii="Calibri" w:eastAsia="Calibri" w:hAnsi="Calibri" w:cs="Calibri"/>
                <w:b/>
                <w:bCs/>
                <w:sz w:val="20"/>
                <w:szCs w:val="20"/>
                <w:lang w:val="en-GB"/>
              </w:rPr>
              <w:t xml:space="preserve"> after university graduation</w:t>
            </w:r>
          </w:p>
        </w:tc>
      </w:tr>
      <w:tr w:rsidR="00E43C73" w:rsidRPr="009B0767" w14:paraId="08A9EA8A" w14:textId="77777777" w:rsidTr="002150D1">
        <w:trPr>
          <w:trHeight w:val="1090"/>
        </w:trPr>
        <w:tc>
          <w:tcPr>
            <w:tcW w:w="5000" w:type="pct"/>
            <w:gridSpan w:val="1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C301660" w14:textId="77777777" w:rsidR="00F431E1" w:rsidRPr="009B0767" w:rsidRDefault="00F431E1" w:rsidP="00F431E1">
            <w:pPr>
              <w:rPr>
                <w:lang w:val="en-GB"/>
              </w:rPr>
            </w:pPr>
            <w:r w:rsidRPr="009B0767">
              <w:rPr>
                <w:rFonts w:ascii="Calibri" w:eastAsia="Calibri" w:hAnsi="Calibri" w:cs="Calibri"/>
                <w:i/>
                <w:iCs/>
                <w:sz w:val="20"/>
                <w:szCs w:val="20"/>
                <w:lang w:val="en-GB"/>
              </w:rPr>
              <w:t>Inform</w:t>
            </w:r>
            <w:r>
              <w:rPr>
                <w:rFonts w:ascii="Calibri" w:eastAsia="Calibri" w:hAnsi="Calibri" w:cs="Calibri"/>
                <w:i/>
                <w:iCs/>
                <w:sz w:val="20"/>
                <w:szCs w:val="20"/>
                <w:lang w:val="en-GB"/>
              </w:rPr>
              <w:t xml:space="preserve">ation on professional practice </w:t>
            </w:r>
            <w:r w:rsidRPr="009B0767">
              <w:rPr>
                <w:rFonts w:ascii="Calibri" w:eastAsia="Calibri" w:hAnsi="Calibri" w:cs="Calibri"/>
                <w:i/>
                <w:iCs/>
                <w:sz w:val="20"/>
                <w:szCs w:val="20"/>
                <w:lang w:val="en-GB"/>
              </w:rPr>
              <w:t>since graduation, namely short name of employer, position held, duration in years (minimum 1/2 year) and in case of non-on-site work (at least 10 hours / week) "Jpp".</w:t>
            </w:r>
            <w:r>
              <w:rPr>
                <w:rFonts w:ascii="Calibri" w:eastAsia="Calibri" w:hAnsi="Calibri" w:cs="Calibri"/>
                <w:i/>
                <w:iCs/>
                <w:sz w:val="20"/>
                <w:szCs w:val="20"/>
                <w:lang w:val="en-GB"/>
              </w:rPr>
              <w:t xml:space="preserve"> Do not include positions</w:t>
            </w:r>
            <w:r w:rsidRPr="009B0767">
              <w:rPr>
                <w:rFonts w:ascii="Calibri" w:eastAsia="Calibri" w:hAnsi="Calibri" w:cs="Calibri"/>
                <w:i/>
                <w:iCs/>
                <w:sz w:val="20"/>
                <w:szCs w:val="20"/>
                <w:lang w:val="en-GB"/>
              </w:rPr>
              <w:t xml:space="preserve"> of </w:t>
            </w:r>
            <w:r>
              <w:rPr>
                <w:rFonts w:ascii="Calibri" w:eastAsia="Calibri" w:hAnsi="Calibri" w:cs="Calibri"/>
                <w:i/>
                <w:iCs/>
                <w:sz w:val="20"/>
                <w:szCs w:val="20"/>
                <w:lang w:val="en-GB"/>
              </w:rPr>
              <w:t>fewer</w:t>
            </w:r>
            <w:r w:rsidRPr="009B0767">
              <w:rPr>
                <w:rFonts w:ascii="Calibri" w:eastAsia="Calibri" w:hAnsi="Calibri" w:cs="Calibri"/>
                <w:i/>
                <w:iCs/>
                <w:sz w:val="20"/>
                <w:szCs w:val="20"/>
                <w:lang w:val="en-GB"/>
              </w:rPr>
              <w:t xml:space="preserve"> than 10 hours a week and agreement</w:t>
            </w:r>
            <w:r>
              <w:rPr>
                <w:rFonts w:ascii="Calibri" w:eastAsia="Calibri" w:hAnsi="Calibri" w:cs="Calibri"/>
                <w:i/>
                <w:iCs/>
                <w:sz w:val="20"/>
                <w:szCs w:val="20"/>
                <w:lang w:val="en-GB"/>
              </w:rPr>
              <w:t>s to perform a job or work.</w:t>
            </w:r>
          </w:p>
          <w:p w14:paraId="7BD72B6D" w14:textId="77777777" w:rsidR="00E43C73" w:rsidRPr="009B0767" w:rsidRDefault="00F431E1" w:rsidP="00F431E1">
            <w:pPr>
              <w:rPr>
                <w:lang w:val="en-GB"/>
              </w:rPr>
            </w:pPr>
            <w:r w:rsidRPr="009B0767">
              <w:rPr>
                <w:rFonts w:ascii="Calibri" w:eastAsia="Calibri" w:hAnsi="Calibri" w:cs="Calibri"/>
                <w:i/>
                <w:iCs/>
                <w:sz w:val="20"/>
                <w:szCs w:val="20"/>
                <w:lang w:val="en-GB"/>
              </w:rPr>
              <w:t>In the case of a Degree Programme supervisor whose accreditation is requested, an overview of all the Degree Programmes (Specialisations) he has guaranteed over the last 10 years, including the name and type of the Degree Programme (Specialisation), the name of the higher education institution and its components, and the term of the Degree Programme (field).</w:t>
            </w:r>
          </w:p>
        </w:tc>
      </w:tr>
      <w:tr w:rsidR="00E43C73" w:rsidRPr="009B0767" w14:paraId="3F4B2F8D" w14:textId="77777777" w:rsidTr="002150D1">
        <w:trPr>
          <w:trHeight w:val="250"/>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9976002"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 xml:space="preserve">Experience with management of </w:t>
            </w:r>
            <w:r>
              <w:rPr>
                <w:rFonts w:ascii="Calibri" w:eastAsia="Calibri" w:hAnsi="Calibri" w:cs="Calibri"/>
                <w:b/>
                <w:bCs/>
                <w:sz w:val="20"/>
                <w:szCs w:val="20"/>
                <w:lang w:val="en-GB"/>
              </w:rPr>
              <w:t>graduation</w:t>
            </w:r>
            <w:r w:rsidRPr="009B0767">
              <w:rPr>
                <w:rFonts w:ascii="Calibri" w:eastAsia="Calibri" w:hAnsi="Calibri" w:cs="Calibri"/>
                <w:b/>
                <w:bCs/>
                <w:sz w:val="20"/>
                <w:szCs w:val="20"/>
                <w:lang w:val="en-GB"/>
              </w:rPr>
              <w:t xml:space="preserve"> and Advanced Master's thesis</w:t>
            </w:r>
          </w:p>
        </w:tc>
      </w:tr>
      <w:tr w:rsidR="00E43C73" w:rsidRPr="009B0767" w14:paraId="15F429CF" w14:textId="77777777" w:rsidTr="002150D1">
        <w:trPr>
          <w:trHeight w:val="1105"/>
        </w:trPr>
        <w:tc>
          <w:tcPr>
            <w:tcW w:w="5000" w:type="pct"/>
            <w:gridSpan w:val="1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426C13C2" w14:textId="77777777" w:rsidR="00E43C73" w:rsidRPr="009B0767" w:rsidRDefault="00E43C73" w:rsidP="00E43C73">
            <w:pPr>
              <w:rPr>
                <w:lang w:val="en-GB"/>
              </w:rPr>
            </w:pPr>
            <w:r w:rsidRPr="009B0767">
              <w:rPr>
                <w:rFonts w:ascii="Calibri" w:eastAsia="Calibri" w:hAnsi="Calibri" w:cs="Calibri"/>
                <w:sz w:val="20"/>
                <w:szCs w:val="20"/>
                <w:lang w:val="en-GB"/>
              </w:rPr>
              <w:t xml:space="preserve">Number of defended Bachelor's theses:              </w:t>
            </w:r>
          </w:p>
          <w:p w14:paraId="473EC3A8" w14:textId="77777777" w:rsidR="00E43C73" w:rsidRPr="009B0767" w:rsidRDefault="00E43C73" w:rsidP="00E43C73">
            <w:pPr>
              <w:rPr>
                <w:lang w:val="en-GB"/>
              </w:rPr>
            </w:pPr>
            <w:r w:rsidRPr="009B0767">
              <w:rPr>
                <w:rFonts w:ascii="Calibri" w:eastAsia="Calibri" w:hAnsi="Calibri" w:cs="Calibri"/>
                <w:sz w:val="20"/>
                <w:szCs w:val="20"/>
                <w:lang w:val="en-GB"/>
              </w:rPr>
              <w:t xml:space="preserve">Number of supervised defended Master's theses:              </w:t>
            </w:r>
          </w:p>
          <w:p w14:paraId="4DE4D720" w14:textId="77777777" w:rsidR="00E43C73" w:rsidRPr="009B0767" w:rsidRDefault="00E43C73" w:rsidP="00E43C73">
            <w:pPr>
              <w:rPr>
                <w:lang w:val="en-GB"/>
              </w:rPr>
            </w:pPr>
            <w:r w:rsidRPr="009B0767">
              <w:rPr>
                <w:rFonts w:ascii="Calibri" w:eastAsia="Calibri" w:hAnsi="Calibri" w:cs="Calibri"/>
                <w:sz w:val="20"/>
                <w:szCs w:val="20"/>
                <w:lang w:val="en-GB"/>
              </w:rPr>
              <w:t xml:space="preserve">Number of supervised defended Advanced Master's Theses:              </w:t>
            </w:r>
          </w:p>
          <w:p w14:paraId="5F1DD152" w14:textId="77777777" w:rsidR="00E43C73" w:rsidRPr="009B0767" w:rsidRDefault="00E43C73" w:rsidP="00E43C73">
            <w:pPr>
              <w:rPr>
                <w:lang w:val="en-GB"/>
              </w:rPr>
            </w:pPr>
            <w:r w:rsidRPr="009B0767">
              <w:rPr>
                <w:rFonts w:ascii="Calibri" w:eastAsia="Calibri" w:hAnsi="Calibri" w:cs="Calibri"/>
                <w:sz w:val="20"/>
                <w:szCs w:val="20"/>
                <w:lang w:val="en-GB"/>
              </w:rPr>
              <w:t xml:space="preserve">Number of defended Dissertations:              </w:t>
            </w:r>
          </w:p>
        </w:tc>
      </w:tr>
      <w:tr w:rsidR="00E43C73" w:rsidRPr="009B0767" w14:paraId="212B669F" w14:textId="77777777" w:rsidTr="001647E8">
        <w:tc>
          <w:tcPr>
            <w:tcW w:w="2018" w:type="pct"/>
            <w:gridSpan w:val="3"/>
            <w:tcBorders>
              <w:top w:val="single" w:sz="12"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52F496B5"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 xml:space="preserve">Field of Habilitation procedure </w:t>
            </w:r>
          </w:p>
        </w:tc>
        <w:tc>
          <w:tcPr>
            <w:tcW w:w="844" w:type="pct"/>
            <w:gridSpan w:val="3"/>
            <w:tcBorders>
              <w:top w:val="single" w:sz="12"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C46738D" w14:textId="77777777" w:rsidR="00E43C73" w:rsidRPr="009B0767" w:rsidRDefault="00E43C73" w:rsidP="00E43C73">
            <w:pPr>
              <w:shd w:val="clear" w:color="auto" w:fill="F7CAAC"/>
              <w:jc w:val="center"/>
              <w:rPr>
                <w:lang w:val="en-GB"/>
              </w:rPr>
            </w:pPr>
            <w:r w:rsidRPr="009B0767">
              <w:rPr>
                <w:rFonts w:ascii="Calibri" w:eastAsia="Calibri" w:hAnsi="Calibri" w:cs="Calibri"/>
                <w:b/>
                <w:bCs/>
                <w:sz w:val="20"/>
                <w:szCs w:val="20"/>
                <w:lang w:val="en-GB"/>
              </w:rPr>
              <w:t>Year of award</w:t>
            </w:r>
          </w:p>
        </w:tc>
        <w:tc>
          <w:tcPr>
            <w:tcW w:w="0" w:type="auto"/>
            <w:gridSpan w:val="3"/>
            <w:tcBorders>
              <w:top w:val="single" w:sz="12" w:space="0" w:color="000000"/>
              <w:left w:val="single" w:sz="6" w:space="0" w:color="000000"/>
              <w:bottom w:val="single" w:sz="6" w:space="0" w:color="000000"/>
              <w:right w:val="single" w:sz="8" w:space="0" w:color="000000"/>
            </w:tcBorders>
            <w:shd w:val="clear" w:color="auto" w:fill="F7CAAC"/>
            <w:tcMar>
              <w:top w:w="0" w:type="dxa"/>
              <w:left w:w="70" w:type="dxa"/>
              <w:bottom w:w="0" w:type="dxa"/>
              <w:right w:w="70" w:type="dxa"/>
            </w:tcMar>
            <w:vAlign w:val="center"/>
          </w:tcPr>
          <w:p w14:paraId="05CB9AE1" w14:textId="77777777" w:rsidR="00E43C73" w:rsidRPr="009B0767" w:rsidRDefault="00E43C73" w:rsidP="00E43C73">
            <w:pPr>
              <w:shd w:val="clear" w:color="auto" w:fill="F7CAAC"/>
              <w:jc w:val="center"/>
              <w:rPr>
                <w:lang w:val="en-GB"/>
              </w:rPr>
            </w:pPr>
            <w:r w:rsidRPr="009B0767">
              <w:rPr>
                <w:rFonts w:ascii="Calibri" w:eastAsia="Calibri" w:hAnsi="Calibri" w:cs="Calibri"/>
                <w:b/>
                <w:bCs/>
                <w:sz w:val="20"/>
                <w:szCs w:val="20"/>
                <w:lang w:val="en-GB"/>
              </w:rPr>
              <w:t>Procedure held at university</w:t>
            </w:r>
          </w:p>
        </w:tc>
        <w:tc>
          <w:tcPr>
            <w:tcW w:w="0" w:type="auto"/>
            <w:gridSpan w:val="4"/>
            <w:tcBorders>
              <w:top w:val="single" w:sz="12" w:space="0" w:color="000000"/>
              <w:left w:val="single" w:sz="8"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6F01551F" w14:textId="77777777" w:rsidR="00E43C73" w:rsidRPr="009B0767" w:rsidRDefault="00E43C73" w:rsidP="00E43C73">
            <w:pPr>
              <w:shd w:val="clear" w:color="auto" w:fill="F7CAAC"/>
              <w:spacing w:line="192" w:lineRule="auto"/>
              <w:jc w:val="center"/>
              <w:rPr>
                <w:lang w:val="en-GB"/>
              </w:rPr>
            </w:pPr>
            <w:r w:rsidRPr="009B0767">
              <w:rPr>
                <w:rFonts w:ascii="Calibri" w:eastAsia="Calibri" w:hAnsi="Calibri" w:cs="Calibri"/>
                <w:b/>
                <w:bCs/>
                <w:sz w:val="20"/>
                <w:szCs w:val="20"/>
                <w:lang w:val="en-GB"/>
              </w:rPr>
              <w:t xml:space="preserve">Replies to publications </w:t>
            </w:r>
            <w:r w:rsidRPr="009B0767">
              <w:rPr>
                <w:lang w:val="en-GB"/>
              </w:rPr>
              <w:br/>
            </w:r>
            <w:r w:rsidRPr="009B0767">
              <w:rPr>
                <w:rFonts w:ascii="Calibri" w:eastAsia="Calibri" w:hAnsi="Calibri" w:cs="Calibri"/>
                <w:b/>
                <w:bCs/>
                <w:sz w:val="20"/>
                <w:szCs w:val="20"/>
                <w:lang w:val="en-GB"/>
              </w:rPr>
              <w:t xml:space="preserve">without </w:t>
            </w:r>
            <w:r w:rsidR="00F431E1" w:rsidRPr="009B0767">
              <w:rPr>
                <w:rFonts w:ascii="Calibri" w:eastAsia="Calibri" w:hAnsi="Calibri" w:cs="Calibri"/>
                <w:b/>
                <w:bCs/>
                <w:sz w:val="20"/>
                <w:szCs w:val="20"/>
                <w:lang w:val="en-GB"/>
              </w:rPr>
              <w:t>auto citations</w:t>
            </w:r>
          </w:p>
        </w:tc>
      </w:tr>
      <w:tr w:rsidR="00E43C73" w:rsidRPr="009B0767" w14:paraId="24A73A08" w14:textId="77777777" w:rsidTr="001647E8">
        <w:tc>
          <w:tcPr>
            <w:tcW w:w="2018" w:type="pct"/>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90CAC05" w14:textId="77777777" w:rsidR="00E43C73" w:rsidRPr="009B0767" w:rsidRDefault="00E43C73" w:rsidP="00E43C73">
            <w:pPr>
              <w:rPr>
                <w:lang w:val="en-GB"/>
              </w:rPr>
            </w:pPr>
            <w:r w:rsidRPr="009B0767">
              <w:rPr>
                <w:rFonts w:ascii="Calibri" w:eastAsia="Calibri" w:hAnsi="Calibri" w:cs="Calibri"/>
                <w:sz w:val="20"/>
                <w:szCs w:val="20"/>
                <w:lang w:val="en-GB"/>
              </w:rPr>
              <w:t> </w:t>
            </w:r>
          </w:p>
        </w:tc>
        <w:tc>
          <w:tcPr>
            <w:tcW w:w="844" w:type="pct"/>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62FEF85" w14:textId="77777777" w:rsidR="00E43C73" w:rsidRPr="009B0767" w:rsidRDefault="00E43C73" w:rsidP="00E43C73">
            <w:pPr>
              <w:jc w:val="center"/>
              <w:rPr>
                <w:lang w:val="en-GB"/>
              </w:rPr>
            </w:pPr>
            <w:r w:rsidRPr="009B0767">
              <w:rPr>
                <w:rFonts w:ascii="Calibri" w:eastAsia="Calibri" w:hAnsi="Calibri" w:cs="Calibri"/>
                <w:sz w:val="20"/>
                <w:szCs w:val="20"/>
                <w:lang w:val="en-GB"/>
              </w:rPr>
              <w:t> </w:t>
            </w:r>
          </w:p>
        </w:tc>
        <w:tc>
          <w:tcPr>
            <w:tcW w:w="0" w:type="auto"/>
            <w:gridSpan w:val="3"/>
            <w:tcBorders>
              <w:top w:val="single" w:sz="6" w:space="0" w:color="000000"/>
              <w:left w:val="single" w:sz="6" w:space="0" w:color="000000"/>
              <w:bottom w:val="single" w:sz="6" w:space="0" w:color="000000"/>
              <w:right w:val="single" w:sz="8" w:space="0" w:color="000000"/>
            </w:tcBorders>
            <w:tcMar>
              <w:top w:w="0" w:type="dxa"/>
              <w:left w:w="70" w:type="dxa"/>
              <w:bottom w:w="0" w:type="dxa"/>
              <w:right w:w="70" w:type="dxa"/>
            </w:tcMar>
          </w:tcPr>
          <w:p w14:paraId="48048188" w14:textId="77777777" w:rsidR="00E43C73" w:rsidRPr="009B0767" w:rsidRDefault="00E43C73" w:rsidP="00E43C73">
            <w:pPr>
              <w:jc w:val="center"/>
              <w:rPr>
                <w:lang w:val="en-GB"/>
              </w:rPr>
            </w:pPr>
            <w:r w:rsidRPr="009B0767">
              <w:rPr>
                <w:rFonts w:ascii="Calibri" w:eastAsia="Calibri" w:hAnsi="Calibri" w:cs="Calibri"/>
                <w:sz w:val="20"/>
                <w:szCs w:val="20"/>
                <w:lang w:val="en-GB"/>
              </w:rPr>
              <w:t> </w:t>
            </w:r>
          </w:p>
        </w:tc>
        <w:tc>
          <w:tcPr>
            <w:tcW w:w="400" w:type="pct"/>
            <w:tcBorders>
              <w:top w:val="single" w:sz="6" w:space="0" w:color="000000"/>
              <w:left w:val="single" w:sz="8" w:space="0" w:color="000000"/>
              <w:bottom w:val="single" w:sz="6" w:space="0" w:color="000000"/>
              <w:right w:val="single" w:sz="6" w:space="0" w:color="000000"/>
            </w:tcBorders>
            <w:shd w:val="clear" w:color="auto" w:fill="F7CAAC"/>
            <w:tcMar>
              <w:top w:w="0" w:type="dxa"/>
              <w:left w:w="70" w:type="dxa"/>
              <w:bottom w:w="0" w:type="dxa"/>
              <w:right w:w="70" w:type="dxa"/>
            </w:tcMar>
          </w:tcPr>
          <w:p w14:paraId="6FEA0B6E" w14:textId="77777777" w:rsidR="00E43C73" w:rsidRPr="009B0767" w:rsidRDefault="00E43C73" w:rsidP="00E43C73">
            <w:pPr>
              <w:shd w:val="clear" w:color="auto" w:fill="F7CAAC"/>
              <w:rPr>
                <w:lang w:val="en-GB"/>
              </w:rPr>
            </w:pPr>
            <w:r w:rsidRPr="009B0767">
              <w:rPr>
                <w:rFonts w:ascii="Calibri" w:eastAsia="Calibri" w:hAnsi="Calibri" w:cs="Calibri"/>
                <w:b/>
                <w:bCs/>
                <w:sz w:val="18"/>
                <w:szCs w:val="18"/>
                <w:lang w:val="en-GB"/>
              </w:rPr>
              <w:t>WOS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0C570AD" w14:textId="77777777" w:rsidR="00E43C73" w:rsidRPr="009B0767" w:rsidRDefault="00E43C73" w:rsidP="00E43C73">
            <w:pPr>
              <w:shd w:val="clear" w:color="auto" w:fill="F7CAAC"/>
              <w:rPr>
                <w:lang w:val="en-GB"/>
              </w:rPr>
            </w:pPr>
            <w:r w:rsidRPr="009B0767">
              <w:rPr>
                <w:rFonts w:ascii="Calibri" w:eastAsia="Calibri" w:hAnsi="Calibri" w:cs="Calibri"/>
                <w:b/>
                <w:bCs/>
                <w:sz w:val="18"/>
                <w:szCs w:val="18"/>
                <w:lang w:val="en-GB"/>
              </w:rPr>
              <w:t>Scopus</w:t>
            </w:r>
          </w:p>
        </w:tc>
        <w:tc>
          <w:tcPr>
            <w:tcW w:w="338"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1805E1D" w14:textId="77777777" w:rsidR="00E43C73" w:rsidRPr="009B0767" w:rsidRDefault="00E43C73" w:rsidP="00E43C73">
            <w:pPr>
              <w:shd w:val="clear" w:color="auto" w:fill="F7CAAC"/>
              <w:rPr>
                <w:lang w:val="en-GB"/>
              </w:rPr>
            </w:pPr>
            <w:r w:rsidRPr="009B0767">
              <w:rPr>
                <w:rFonts w:ascii="Calibri" w:eastAsia="Calibri" w:hAnsi="Calibri" w:cs="Calibri"/>
                <w:b/>
                <w:bCs/>
                <w:sz w:val="18"/>
                <w:szCs w:val="18"/>
                <w:lang w:val="en-GB"/>
              </w:rPr>
              <w:t>other</w:t>
            </w:r>
          </w:p>
        </w:tc>
      </w:tr>
      <w:tr w:rsidR="00E43C73" w:rsidRPr="009B0767" w14:paraId="19C44774" w14:textId="77777777" w:rsidTr="001647E8">
        <w:trPr>
          <w:trHeight w:val="70"/>
        </w:trPr>
        <w:tc>
          <w:tcPr>
            <w:tcW w:w="2018" w:type="pct"/>
            <w:gridSpan w:val="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3E6A0C6D"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lastRenderedPageBreak/>
              <w:t xml:space="preserve">Field of </w:t>
            </w:r>
            <w:r w:rsidR="0006726D">
              <w:rPr>
                <w:rFonts w:ascii="Calibri" w:eastAsia="Calibri" w:hAnsi="Calibri" w:cs="Calibri"/>
                <w:b/>
                <w:bCs/>
                <w:sz w:val="20"/>
                <w:szCs w:val="20"/>
                <w:lang w:val="en-GB"/>
              </w:rPr>
              <w:t>professorship appointment</w:t>
            </w:r>
          </w:p>
        </w:tc>
        <w:tc>
          <w:tcPr>
            <w:tcW w:w="844" w:type="pct"/>
            <w:gridSpan w:val="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56B86AF" w14:textId="77777777" w:rsidR="00E43C73" w:rsidRPr="009B0767" w:rsidRDefault="00E43C73" w:rsidP="00E43C73">
            <w:pPr>
              <w:shd w:val="clear" w:color="auto" w:fill="F7CAAC"/>
              <w:jc w:val="center"/>
              <w:rPr>
                <w:lang w:val="en-GB"/>
              </w:rPr>
            </w:pPr>
            <w:r w:rsidRPr="009B0767">
              <w:rPr>
                <w:rFonts w:ascii="Calibri" w:eastAsia="Calibri" w:hAnsi="Calibri" w:cs="Calibri"/>
                <w:b/>
                <w:bCs/>
                <w:sz w:val="20"/>
                <w:szCs w:val="20"/>
                <w:lang w:val="en-GB"/>
              </w:rPr>
              <w:t>Year of award</w:t>
            </w:r>
          </w:p>
        </w:tc>
        <w:tc>
          <w:tcPr>
            <w:tcW w:w="0" w:type="auto"/>
            <w:gridSpan w:val="3"/>
            <w:tcBorders>
              <w:top w:val="single" w:sz="6" w:space="0" w:color="000000"/>
              <w:left w:val="single" w:sz="6" w:space="0" w:color="000000"/>
              <w:bottom w:val="single" w:sz="6" w:space="0" w:color="000000"/>
              <w:right w:val="single" w:sz="8" w:space="0" w:color="000000"/>
            </w:tcBorders>
            <w:shd w:val="clear" w:color="auto" w:fill="F7CAAC"/>
            <w:tcMar>
              <w:top w:w="0" w:type="dxa"/>
              <w:left w:w="70" w:type="dxa"/>
              <w:bottom w:w="0" w:type="dxa"/>
              <w:right w:w="70" w:type="dxa"/>
            </w:tcMar>
            <w:vAlign w:val="center"/>
          </w:tcPr>
          <w:p w14:paraId="091A918A" w14:textId="77777777" w:rsidR="00E43C73" w:rsidRPr="009B0767" w:rsidRDefault="00E43C73" w:rsidP="00E43C73">
            <w:pPr>
              <w:shd w:val="clear" w:color="auto" w:fill="F7CAAC"/>
              <w:jc w:val="center"/>
              <w:rPr>
                <w:lang w:val="en-GB"/>
              </w:rPr>
            </w:pPr>
            <w:r w:rsidRPr="009B0767">
              <w:rPr>
                <w:rFonts w:ascii="Calibri" w:eastAsia="Calibri" w:hAnsi="Calibri" w:cs="Calibri"/>
                <w:b/>
                <w:bCs/>
                <w:sz w:val="20"/>
                <w:szCs w:val="20"/>
                <w:lang w:val="en-GB"/>
              </w:rPr>
              <w:t>Procedure held at university</w:t>
            </w:r>
          </w:p>
        </w:tc>
        <w:tc>
          <w:tcPr>
            <w:tcW w:w="400" w:type="pct"/>
            <w:vMerge w:val="restart"/>
            <w:tcBorders>
              <w:top w:val="single" w:sz="6" w:space="0" w:color="000000"/>
              <w:left w:val="single" w:sz="8" w:space="0" w:color="000000"/>
              <w:bottom w:val="single" w:sz="6" w:space="0" w:color="000000"/>
              <w:right w:val="single" w:sz="6" w:space="0" w:color="000000"/>
            </w:tcBorders>
            <w:tcMar>
              <w:top w:w="0" w:type="dxa"/>
              <w:left w:w="70" w:type="dxa"/>
              <w:bottom w:w="0" w:type="dxa"/>
              <w:right w:w="70" w:type="dxa"/>
            </w:tcMar>
          </w:tcPr>
          <w:p w14:paraId="5B4E03D1" w14:textId="77777777" w:rsidR="00E43C73" w:rsidRPr="009B0767" w:rsidRDefault="00E43C73" w:rsidP="00E43C73">
            <w:pPr>
              <w:jc w:val="center"/>
              <w:rPr>
                <w:lang w:val="en-GB"/>
              </w:rPr>
            </w:pPr>
            <w:r w:rsidRPr="009B0767">
              <w:rPr>
                <w:rFonts w:ascii="Calibri" w:eastAsia="Calibri" w:hAnsi="Calibri" w:cs="Calibri"/>
                <w:sz w:val="20"/>
                <w:szCs w:val="20"/>
                <w:lang w:val="en-GB"/>
              </w:rPr>
              <w:t>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AF55AF7" w14:textId="77777777" w:rsidR="00E43C73" w:rsidRPr="009B0767" w:rsidRDefault="00E43C73" w:rsidP="00E43C73">
            <w:pPr>
              <w:jc w:val="center"/>
              <w:rPr>
                <w:lang w:val="en-GB"/>
              </w:rPr>
            </w:pPr>
            <w:r w:rsidRPr="009B0767">
              <w:rPr>
                <w:rFonts w:ascii="Calibri" w:eastAsia="Calibri" w:hAnsi="Calibri" w:cs="Calibri"/>
                <w:sz w:val="20"/>
                <w:szCs w:val="20"/>
                <w:lang w:val="en-GB"/>
              </w:rPr>
              <w:t> </w:t>
            </w:r>
          </w:p>
        </w:tc>
        <w:tc>
          <w:tcPr>
            <w:tcW w:w="338" w:type="pct"/>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1AFA11B" w14:textId="77777777" w:rsidR="00E43C73" w:rsidRPr="009B0767" w:rsidRDefault="00E43C73" w:rsidP="00E43C73">
            <w:pPr>
              <w:jc w:val="center"/>
              <w:rPr>
                <w:lang w:val="en-GB"/>
              </w:rPr>
            </w:pPr>
            <w:r w:rsidRPr="009B0767">
              <w:rPr>
                <w:rFonts w:ascii="Calibri" w:eastAsia="Calibri" w:hAnsi="Calibri" w:cs="Calibri"/>
                <w:sz w:val="20"/>
                <w:szCs w:val="20"/>
                <w:lang w:val="en-GB"/>
              </w:rPr>
              <w:t> </w:t>
            </w:r>
          </w:p>
        </w:tc>
      </w:tr>
      <w:tr w:rsidR="00E43C73" w:rsidRPr="009B0767" w14:paraId="0B462BE3" w14:textId="77777777" w:rsidTr="001647E8">
        <w:trPr>
          <w:trHeight w:val="205"/>
        </w:trPr>
        <w:tc>
          <w:tcPr>
            <w:tcW w:w="2018" w:type="pct"/>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9F5DAED" w14:textId="77777777" w:rsidR="00E43C73" w:rsidRPr="009B0767" w:rsidRDefault="00E43C73" w:rsidP="00E43C73">
            <w:pPr>
              <w:rPr>
                <w:lang w:val="en-GB"/>
              </w:rPr>
            </w:pPr>
            <w:r w:rsidRPr="009B0767">
              <w:rPr>
                <w:rFonts w:ascii="Calibri" w:eastAsia="Calibri" w:hAnsi="Calibri" w:cs="Calibri"/>
                <w:sz w:val="20"/>
                <w:szCs w:val="20"/>
                <w:lang w:val="en-GB"/>
              </w:rPr>
              <w:t> </w:t>
            </w:r>
          </w:p>
        </w:tc>
        <w:tc>
          <w:tcPr>
            <w:tcW w:w="844" w:type="pct"/>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7DC68E7" w14:textId="77777777" w:rsidR="00E43C73" w:rsidRPr="009B0767" w:rsidRDefault="00E43C73" w:rsidP="00E43C73">
            <w:pPr>
              <w:jc w:val="center"/>
              <w:rPr>
                <w:lang w:val="en-GB"/>
              </w:rPr>
            </w:pPr>
            <w:r w:rsidRPr="009B0767">
              <w:rPr>
                <w:rFonts w:ascii="Calibri" w:eastAsia="Calibri" w:hAnsi="Calibri" w:cs="Calibri"/>
                <w:sz w:val="20"/>
                <w:szCs w:val="20"/>
                <w:lang w:val="en-GB"/>
              </w:rPr>
              <w:t> </w:t>
            </w:r>
          </w:p>
        </w:tc>
        <w:tc>
          <w:tcPr>
            <w:tcW w:w="0" w:type="auto"/>
            <w:gridSpan w:val="3"/>
            <w:tcBorders>
              <w:top w:val="single" w:sz="6" w:space="0" w:color="000000"/>
              <w:left w:val="single" w:sz="6" w:space="0" w:color="000000"/>
              <w:bottom w:val="single" w:sz="6" w:space="0" w:color="000000"/>
              <w:right w:val="single" w:sz="8" w:space="0" w:color="000000"/>
            </w:tcBorders>
            <w:tcMar>
              <w:top w:w="0" w:type="dxa"/>
              <w:left w:w="70" w:type="dxa"/>
              <w:bottom w:w="0" w:type="dxa"/>
              <w:right w:w="70" w:type="dxa"/>
            </w:tcMar>
          </w:tcPr>
          <w:p w14:paraId="2DB11F3D" w14:textId="77777777" w:rsidR="00E43C73" w:rsidRPr="009B0767" w:rsidRDefault="00E43C73" w:rsidP="00E43C73">
            <w:pPr>
              <w:jc w:val="center"/>
              <w:rPr>
                <w:lang w:val="en-GB"/>
              </w:rPr>
            </w:pPr>
            <w:r w:rsidRPr="009B0767">
              <w:rPr>
                <w:rFonts w:ascii="Calibri" w:eastAsia="Calibri" w:hAnsi="Calibri" w:cs="Calibri"/>
                <w:sz w:val="20"/>
                <w:szCs w:val="20"/>
                <w:lang w:val="en-GB"/>
              </w:rPr>
              <w:t> </w:t>
            </w:r>
          </w:p>
        </w:tc>
        <w:tc>
          <w:tcPr>
            <w:tcW w:w="0" w:type="auto"/>
            <w:vMerge/>
            <w:tcBorders>
              <w:top w:val="single" w:sz="6" w:space="0" w:color="000000"/>
              <w:left w:val="single" w:sz="8" w:space="0" w:color="000000"/>
              <w:bottom w:val="single" w:sz="6" w:space="0" w:color="000000"/>
              <w:right w:val="single" w:sz="6" w:space="0" w:color="000000"/>
            </w:tcBorders>
            <w:vAlign w:val="center"/>
          </w:tcPr>
          <w:p w14:paraId="7F083F46" w14:textId="77777777" w:rsidR="00E43C73" w:rsidRPr="009B0767" w:rsidRDefault="00E43C73" w:rsidP="00E43C73">
            <w:pPr>
              <w:rPr>
                <w:lang w:val="en-GB"/>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14:paraId="7A7051A5" w14:textId="77777777" w:rsidR="00E43C73" w:rsidRPr="009B0767" w:rsidRDefault="00E43C73" w:rsidP="00E43C73">
            <w:pPr>
              <w:rPr>
                <w:lang w:val="en-GB"/>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1F91277" w14:textId="77777777" w:rsidR="00E43C73" w:rsidRPr="009B0767" w:rsidRDefault="00E43C73" w:rsidP="00E43C73">
            <w:pPr>
              <w:rPr>
                <w:lang w:val="en-GB"/>
              </w:rPr>
            </w:pPr>
          </w:p>
        </w:tc>
      </w:tr>
      <w:tr w:rsidR="00E43C73" w:rsidRPr="009B0767" w14:paraId="261ED940" w14:textId="77777777" w:rsidTr="002150D1">
        <w:tc>
          <w:tcPr>
            <w:tcW w:w="5000" w:type="pct"/>
            <w:gridSpan w:val="1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E0E4FFA"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Overview of the most important publishing and other creative activities or other professional activities in case of practitioners related to courses provided by this person</w:t>
            </w:r>
          </w:p>
        </w:tc>
      </w:tr>
      <w:tr w:rsidR="00E43C73" w:rsidRPr="009B0767" w14:paraId="685DCB9F" w14:textId="77777777" w:rsidTr="002150D1">
        <w:trPr>
          <w:trHeight w:val="60"/>
        </w:trPr>
        <w:tc>
          <w:tcPr>
            <w:tcW w:w="5000" w:type="pct"/>
            <w:gridSpan w:val="1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8814545" w14:textId="77777777" w:rsidR="00E43C73" w:rsidRPr="009B0767" w:rsidRDefault="00E43C73" w:rsidP="00E43C73">
            <w:pPr>
              <w:rPr>
                <w:lang w:val="en-GB"/>
              </w:rPr>
            </w:pPr>
            <w:r w:rsidRPr="009B0767">
              <w:rPr>
                <w:rFonts w:ascii="Calibri" w:eastAsia="Calibri" w:hAnsi="Calibri" w:cs="Calibri"/>
                <w:i/>
                <w:iCs/>
                <w:sz w:val="20"/>
                <w:szCs w:val="20"/>
                <w:lang w:val="en-GB"/>
              </w:rPr>
              <w:t xml:space="preserve">Standard source citations, extent and share of Teacher (with author only Teacher = 100%) are listed. </w:t>
            </w:r>
          </w:p>
          <w:p w14:paraId="624B1373" w14:textId="77777777" w:rsidR="00E43C73" w:rsidRPr="009B0767" w:rsidRDefault="00E43C73" w:rsidP="00E43C73">
            <w:pPr>
              <w:spacing w:before="120"/>
              <w:rPr>
                <w:lang w:val="en-GB"/>
              </w:rPr>
            </w:pPr>
            <w:r w:rsidRPr="009B0767">
              <w:rPr>
                <w:rFonts w:ascii="Calibri" w:eastAsia="Calibri" w:hAnsi="Calibri" w:cs="Calibri"/>
                <w:b/>
                <w:bCs/>
                <w:sz w:val="20"/>
                <w:szCs w:val="20"/>
                <w:lang w:val="en-GB"/>
              </w:rPr>
              <w:t>The 5 most significant Outcomes of publishing over the past 5 years:</w:t>
            </w:r>
          </w:p>
          <w:p w14:paraId="149537F3" w14:textId="77777777" w:rsidR="001647E8" w:rsidRPr="00A54D4A" w:rsidRDefault="001647E8" w:rsidP="001647E8">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3B901D40" w14:textId="77777777" w:rsidR="001647E8" w:rsidRPr="00A54D4A" w:rsidRDefault="001647E8" w:rsidP="001647E8">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22BEEE07" w14:textId="77777777" w:rsidR="001647E8" w:rsidRPr="00A54D4A" w:rsidRDefault="001647E8" w:rsidP="001647E8">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11BE4ADA" w14:textId="77777777" w:rsidR="001647E8" w:rsidRPr="00A54D4A" w:rsidRDefault="001647E8" w:rsidP="001647E8">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4C4A4B89" w14:textId="77777777" w:rsidR="001647E8" w:rsidRPr="00A54D4A" w:rsidRDefault="001647E8" w:rsidP="001647E8">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5940A567" w14:textId="77777777" w:rsidR="001647E8" w:rsidRPr="00A54D4A" w:rsidRDefault="001647E8" w:rsidP="001647E8">
            <w:pPr>
              <w:rPr>
                <w:rFonts w:asciiTheme="minorHAnsi" w:hAnsiTheme="minorHAnsi" w:cstheme="minorHAnsi"/>
                <w:lang w:val="en-GB"/>
              </w:rPr>
            </w:pPr>
            <w:r w:rsidRPr="00A54D4A">
              <w:rPr>
                <w:rFonts w:asciiTheme="minorHAnsi" w:eastAsia="Calibri" w:hAnsiTheme="minorHAnsi" w:cstheme="minorHAnsi"/>
                <w:sz w:val="20"/>
                <w:szCs w:val="20"/>
                <w:lang w:val="en-GB"/>
              </w:rPr>
              <w:t> </w:t>
            </w:r>
          </w:p>
          <w:p w14:paraId="7C1D38A1" w14:textId="77777777" w:rsidR="00E43C73" w:rsidRPr="009B0767" w:rsidRDefault="00E43C73" w:rsidP="00E43C73">
            <w:pPr>
              <w:keepNext/>
              <w:keepLines/>
              <w:spacing w:before="120"/>
              <w:rPr>
                <w:lang w:val="en-GB"/>
              </w:rPr>
            </w:pPr>
            <w:r w:rsidRPr="009B0767">
              <w:rPr>
                <w:rFonts w:ascii="Calibri" w:eastAsia="Calibri" w:hAnsi="Calibri" w:cs="Calibri"/>
                <w:b/>
                <w:bCs/>
                <w:sz w:val="20"/>
                <w:szCs w:val="20"/>
                <w:lang w:val="en-GB"/>
              </w:rPr>
              <w:t>Other publications on</w:t>
            </w:r>
            <w:r w:rsidRPr="009B0767">
              <w:rPr>
                <w:lang w:val="en-GB"/>
              </w:rPr>
              <w:t xml:space="preserve"> </w:t>
            </w:r>
            <w:r w:rsidRPr="009B0767">
              <w:rPr>
                <w:rFonts w:ascii="Calibri" w:eastAsia="Calibri" w:hAnsi="Calibri" w:cs="Calibri"/>
                <w:i/>
                <w:iCs/>
                <w:sz w:val="20"/>
                <w:szCs w:val="20"/>
                <w:lang w:val="en-GB"/>
              </w:rPr>
              <w:t>covered</w:t>
            </w:r>
            <w:r w:rsidRPr="009B0767">
              <w:rPr>
                <w:lang w:val="en-GB"/>
              </w:rPr>
              <w:t xml:space="preserve"> </w:t>
            </w:r>
            <w:r w:rsidRPr="009B0767">
              <w:rPr>
                <w:rFonts w:ascii="Calibri" w:eastAsia="Calibri" w:hAnsi="Calibri" w:cs="Calibri"/>
                <w:b/>
                <w:bCs/>
                <w:sz w:val="20"/>
                <w:szCs w:val="20"/>
                <w:lang w:val="en-GB"/>
              </w:rPr>
              <w:t>courses (Title A, Title B, ...):</w:t>
            </w:r>
            <w:r w:rsidRPr="009B0767">
              <w:rPr>
                <w:lang w:val="en-GB"/>
              </w:rPr>
              <w:t xml:space="preserve"> </w:t>
            </w:r>
            <w:r w:rsidRPr="009B0767">
              <w:rPr>
                <w:rFonts w:ascii="Calibri" w:eastAsia="Calibri" w:hAnsi="Calibri" w:cs="Calibri"/>
                <w:sz w:val="20"/>
                <w:szCs w:val="20"/>
                <w:lang w:val="en-GB"/>
              </w:rPr>
              <w:t>(</w:t>
            </w:r>
            <w:r w:rsidRPr="009B0767">
              <w:rPr>
                <w:rFonts w:ascii="Calibri" w:eastAsia="Calibri" w:hAnsi="Calibri" w:cs="Calibri"/>
                <w:i/>
                <w:iCs/>
                <w:sz w:val="20"/>
                <w:szCs w:val="20"/>
                <w:lang w:val="en-GB"/>
              </w:rPr>
              <w:t xml:space="preserve">If the above 5 publications illustrate Teacher's erudition only in relation to some courses taught, it is possible to add other publications relevant to the remaining </w:t>
            </w:r>
            <w:r w:rsidR="0006726D">
              <w:rPr>
                <w:rFonts w:ascii="Calibri" w:eastAsia="Calibri" w:hAnsi="Calibri" w:cs="Calibri"/>
                <w:i/>
                <w:iCs/>
                <w:sz w:val="20"/>
                <w:szCs w:val="20"/>
                <w:lang w:val="en-GB"/>
              </w:rPr>
              <w:t xml:space="preserve">courses, up to 3 outcomes for </w:t>
            </w:r>
            <w:r w:rsidRPr="009B0767">
              <w:rPr>
                <w:rFonts w:ascii="Calibri" w:eastAsia="Calibri" w:hAnsi="Calibri" w:cs="Calibri"/>
                <w:i/>
                <w:iCs/>
                <w:sz w:val="20"/>
                <w:szCs w:val="20"/>
                <w:lang w:val="en-GB"/>
              </w:rPr>
              <w:t>each such course, with individual publications being available to several courses at the time</w:t>
            </w:r>
            <w:r w:rsidR="00F431E1">
              <w:rPr>
                <w:lang w:val="en-GB"/>
              </w:rPr>
              <w:t>.</w:t>
            </w:r>
            <w:r w:rsidRPr="009B0767">
              <w:rPr>
                <w:rFonts w:ascii="Calibri" w:eastAsia="Calibri" w:hAnsi="Calibri" w:cs="Calibri"/>
                <w:sz w:val="20"/>
                <w:szCs w:val="20"/>
                <w:lang w:val="en-GB"/>
              </w:rPr>
              <w:t>)</w:t>
            </w:r>
          </w:p>
          <w:p w14:paraId="08126F67" w14:textId="77777777" w:rsidR="00E43C73" w:rsidRPr="00A54D4A" w:rsidRDefault="00E43C73" w:rsidP="00E43C73">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46488015" w14:textId="77777777" w:rsidR="00E43C73" w:rsidRPr="00A54D4A" w:rsidRDefault="00E43C73" w:rsidP="00E43C73">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66669246" w14:textId="77777777" w:rsidR="00E43C73" w:rsidRPr="00A54D4A" w:rsidRDefault="00E43C73" w:rsidP="00E43C73">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08066FCF" w14:textId="77777777" w:rsidR="00E43C73" w:rsidRPr="00A54D4A" w:rsidRDefault="00E43C73" w:rsidP="00E43C73">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79FC0CA5" w14:textId="77777777" w:rsidR="00E43C73" w:rsidRPr="00A54D4A" w:rsidRDefault="00E43C73" w:rsidP="00E43C73">
            <w:pPr>
              <w:numPr>
                <w:ilvl w:val="0"/>
                <w:numId w:val="10"/>
              </w:numPr>
              <w:ind w:left="142" w:firstLine="0"/>
              <w:rPr>
                <w:rFonts w:asciiTheme="minorHAnsi" w:hAnsiTheme="minorHAnsi" w:cstheme="minorHAnsi"/>
                <w:sz w:val="20"/>
                <w:szCs w:val="20"/>
                <w:lang w:val="en-GB"/>
              </w:rPr>
            </w:pPr>
            <w:r w:rsidRPr="00A54D4A">
              <w:rPr>
                <w:rFonts w:asciiTheme="minorHAnsi" w:eastAsia="Calibri" w:hAnsiTheme="minorHAnsi" w:cstheme="minorHAnsi"/>
                <w:sz w:val="20"/>
                <w:szCs w:val="20"/>
                <w:lang w:val="en-GB"/>
              </w:rPr>
              <w:t> </w:t>
            </w:r>
          </w:p>
          <w:p w14:paraId="557E1BD6" w14:textId="77777777" w:rsidR="00E43C73" w:rsidRPr="00A54D4A" w:rsidRDefault="00E43C73" w:rsidP="00E43C73">
            <w:pPr>
              <w:rPr>
                <w:rFonts w:asciiTheme="minorHAnsi" w:hAnsiTheme="minorHAnsi" w:cstheme="minorHAnsi"/>
                <w:lang w:val="en-GB"/>
              </w:rPr>
            </w:pPr>
            <w:r w:rsidRPr="00A54D4A">
              <w:rPr>
                <w:rFonts w:asciiTheme="minorHAnsi" w:eastAsia="Calibri" w:hAnsiTheme="minorHAnsi" w:cstheme="minorHAnsi"/>
                <w:sz w:val="20"/>
                <w:szCs w:val="20"/>
                <w:lang w:val="en-GB"/>
              </w:rPr>
              <w:t> </w:t>
            </w:r>
          </w:p>
          <w:p w14:paraId="07B2907D" w14:textId="20164A12" w:rsidR="00E43C73" w:rsidRPr="009B0767" w:rsidRDefault="00E43C73" w:rsidP="001647E8">
            <w:pPr>
              <w:rPr>
                <w:lang w:val="en-GB"/>
              </w:rPr>
            </w:pPr>
            <w:r w:rsidRPr="009B0767">
              <w:rPr>
                <w:rFonts w:ascii="Calibri" w:eastAsia="Calibri" w:hAnsi="Calibri" w:cs="Calibri"/>
                <w:sz w:val="20"/>
                <w:szCs w:val="20"/>
                <w:lang w:val="en-GB"/>
              </w:rPr>
              <w:t>Experienced practitioners include their professional practical training in professional practical training related to the focus of the taught courses during the last 5 years (including the employer).</w:t>
            </w:r>
            <w:r w:rsidRPr="009B0767">
              <w:rPr>
                <w:rFonts w:ascii="Calibri" w:eastAsia="Calibri" w:hAnsi="Calibri" w:cs="Calibri"/>
                <w:b/>
                <w:bCs/>
                <w:sz w:val="20"/>
                <w:szCs w:val="20"/>
                <w:lang w:val="en-GB"/>
              </w:rPr>
              <w:t> </w:t>
            </w:r>
          </w:p>
        </w:tc>
      </w:tr>
      <w:tr w:rsidR="00E43C73" w:rsidRPr="009B0767" w14:paraId="127C5585" w14:textId="77777777" w:rsidTr="002150D1">
        <w:trPr>
          <w:trHeight w:val="218"/>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1598626"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Work abroad</w:t>
            </w:r>
          </w:p>
        </w:tc>
      </w:tr>
      <w:tr w:rsidR="00E43C73" w:rsidRPr="009B0767" w14:paraId="095C5FA0" w14:textId="77777777" w:rsidTr="002150D1">
        <w:trPr>
          <w:trHeight w:val="328"/>
        </w:trPr>
        <w:tc>
          <w:tcPr>
            <w:tcW w:w="5000" w:type="pct"/>
            <w:gridSpan w:val="1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6E99094" w14:textId="77777777" w:rsidR="00E43C73" w:rsidRPr="009B0767" w:rsidRDefault="00E43C73" w:rsidP="00E43C73">
            <w:pPr>
              <w:rPr>
                <w:lang w:val="en-GB"/>
              </w:rPr>
            </w:pPr>
            <w:r>
              <w:rPr>
                <w:rFonts w:ascii="Calibri" w:eastAsia="Calibri" w:hAnsi="Calibri" w:cs="Calibri"/>
                <w:i/>
                <w:iCs/>
                <w:sz w:val="20"/>
                <w:szCs w:val="20"/>
                <w:lang w:val="en-GB"/>
              </w:rPr>
              <w:t>List the</w:t>
            </w:r>
            <w:r w:rsidRPr="009B0767">
              <w:rPr>
                <w:rFonts w:ascii="Calibri" w:eastAsia="Calibri" w:hAnsi="Calibri" w:cs="Calibri"/>
                <w:i/>
                <w:iCs/>
                <w:sz w:val="20"/>
                <w:szCs w:val="20"/>
                <w:lang w:val="en-GB"/>
              </w:rPr>
              <w:t xml:space="preserve"> most prominent stay</w:t>
            </w:r>
            <w:r>
              <w:rPr>
                <w:rFonts w:ascii="Calibri" w:eastAsia="Calibri" w:hAnsi="Calibri" w:cs="Calibri"/>
                <w:i/>
                <w:iCs/>
                <w:sz w:val="20"/>
                <w:szCs w:val="20"/>
                <w:lang w:val="en-GB"/>
              </w:rPr>
              <w:t>s</w:t>
            </w:r>
            <w:r w:rsidRPr="009B0767">
              <w:rPr>
                <w:rFonts w:ascii="Calibri" w:eastAsia="Calibri" w:hAnsi="Calibri" w:cs="Calibri"/>
                <w:i/>
                <w:iCs/>
                <w:sz w:val="20"/>
                <w:szCs w:val="20"/>
                <w:lang w:val="en-GB"/>
              </w:rPr>
              <w:t xml:space="preserve"> abroad - name of the foreign institution, state and the duration of </w:t>
            </w:r>
            <w:r w:rsidR="0006726D" w:rsidRPr="009B0767">
              <w:rPr>
                <w:rFonts w:ascii="Calibri" w:eastAsia="Calibri" w:hAnsi="Calibri" w:cs="Calibri"/>
                <w:i/>
                <w:iCs/>
                <w:sz w:val="20"/>
                <w:szCs w:val="20"/>
                <w:lang w:val="en-GB"/>
              </w:rPr>
              <w:t>sta</w:t>
            </w:r>
            <w:r w:rsidR="0006726D">
              <w:rPr>
                <w:rFonts w:ascii="Calibri" w:eastAsia="Calibri" w:hAnsi="Calibri" w:cs="Calibri"/>
                <w:i/>
                <w:iCs/>
                <w:sz w:val="20"/>
                <w:szCs w:val="20"/>
                <w:lang w:val="en-GB"/>
              </w:rPr>
              <w:t>y</w:t>
            </w:r>
            <w:r w:rsidR="0006726D" w:rsidRPr="009B0767">
              <w:rPr>
                <w:rFonts w:ascii="Calibri" w:eastAsia="Calibri" w:hAnsi="Calibri" w:cs="Calibri"/>
                <w:i/>
                <w:iCs/>
                <w:sz w:val="20"/>
                <w:szCs w:val="20"/>
                <w:lang w:val="en-GB"/>
              </w:rPr>
              <w:t>s</w:t>
            </w:r>
            <w:r w:rsidRPr="009B0767">
              <w:rPr>
                <w:rFonts w:ascii="Calibri" w:eastAsia="Calibri" w:hAnsi="Calibri" w:cs="Calibri"/>
                <w:i/>
                <w:iCs/>
                <w:sz w:val="20"/>
                <w:szCs w:val="20"/>
                <w:lang w:val="en-GB"/>
              </w:rPr>
              <w:t xml:space="preserve"> lasting at least 1 month, or employment position during a stay abroad.</w:t>
            </w:r>
          </w:p>
        </w:tc>
      </w:tr>
      <w:tr w:rsidR="00E43C73" w:rsidRPr="009B0767" w14:paraId="0146DA7F" w14:textId="77777777" w:rsidTr="001647E8">
        <w:trPr>
          <w:trHeight w:val="470"/>
        </w:trPr>
        <w:tc>
          <w:tcPr>
            <w:tcW w:w="1291"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7CD3925"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 xml:space="preserve">Signature </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71606DF" w14:textId="77777777" w:rsidR="00E43C73" w:rsidRPr="009B0767" w:rsidRDefault="00E43C73" w:rsidP="00E43C73">
            <w:pPr>
              <w:rPr>
                <w:lang w:val="en-GB"/>
              </w:rPr>
            </w:pPr>
            <w:r w:rsidRPr="009B0767">
              <w:rPr>
                <w:rFonts w:ascii="Calibri" w:eastAsia="Calibri" w:hAnsi="Calibri" w:cs="Calibri"/>
                <w:i/>
                <w:iCs/>
                <w:sz w:val="20"/>
                <w:szCs w:val="20"/>
                <w:lang w:val="en-GB"/>
              </w:rPr>
              <w:t>It is only available to Teachers who have no employment relationship at the time of submission of the accreditation application</w:t>
            </w:r>
            <w:r w:rsidRPr="009B0767">
              <w:rPr>
                <w:lang w:val="en-GB"/>
              </w:rPr>
              <w:t xml:space="preserve"> </w:t>
            </w:r>
            <w:r w:rsidRPr="009B0767">
              <w:rPr>
                <w:rFonts w:ascii="Calibri" w:eastAsia="Calibri" w:hAnsi="Calibri" w:cs="Calibri"/>
                <w:i/>
                <w:iCs/>
                <w:color w:val="00B150"/>
                <w:sz w:val="20"/>
                <w:szCs w:val="20"/>
                <w:lang w:val="en-GB"/>
              </w:rPr>
              <w:t>.</w:t>
            </w:r>
          </w:p>
        </w:tc>
        <w:tc>
          <w:tcPr>
            <w:tcW w:w="429"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3128F54"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Date</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A1135B8" w14:textId="77777777" w:rsidR="00E43C73" w:rsidRPr="009B0767" w:rsidRDefault="00E43C73" w:rsidP="00E43C73">
            <w:pPr>
              <w:rPr>
                <w:lang w:val="en-GB"/>
              </w:rPr>
            </w:pPr>
            <w:r w:rsidRPr="009B0767">
              <w:rPr>
                <w:rFonts w:ascii="Calibri" w:eastAsia="Calibri" w:hAnsi="Calibri" w:cs="Calibri"/>
                <w:sz w:val="20"/>
                <w:szCs w:val="20"/>
                <w:lang w:val="en-GB"/>
              </w:rPr>
              <w:t> </w:t>
            </w:r>
          </w:p>
        </w:tc>
      </w:tr>
    </w:tbl>
    <w:p w14:paraId="54FC623C" w14:textId="77777777" w:rsidR="00F36E4D" w:rsidRPr="009B0767" w:rsidRDefault="009B0767">
      <w:pPr>
        <w:rPr>
          <w:lang w:val="en-GB"/>
        </w:rPr>
      </w:pPr>
      <w:r w:rsidRPr="009B0767">
        <w:rPr>
          <w:lang w:val="en-GB"/>
        </w:rPr>
        <w:t> </w:t>
      </w:r>
    </w:p>
    <w:p w14:paraId="71518770" w14:textId="77777777" w:rsidR="00F36E4D" w:rsidRPr="009B0767" w:rsidRDefault="009B0767">
      <w:pPr>
        <w:rPr>
          <w:lang w:val="en-GB"/>
        </w:rPr>
      </w:pPr>
      <w:r w:rsidRPr="009B0767">
        <w:rPr>
          <w:rFonts w:ascii="Calibri" w:eastAsia="Calibri" w:hAnsi="Calibri" w:cs="Calibri"/>
          <w:i/>
          <w:iCs/>
          <w:sz w:val="20"/>
          <w:szCs w:val="20"/>
          <w:lang w:val="en-GB"/>
        </w:rPr>
        <w:t>(Note:</w:t>
      </w:r>
    </w:p>
    <w:p w14:paraId="5FC5C640" w14:textId="788FEB6A" w:rsidR="00E43C73" w:rsidRPr="009B0767" w:rsidRDefault="00E43C73" w:rsidP="00DF017B">
      <w:pPr>
        <w:ind w:left="426" w:hanging="426"/>
        <w:rPr>
          <w:lang w:val="en-GB"/>
        </w:rPr>
      </w:pPr>
      <w:r w:rsidRPr="009861B1">
        <w:rPr>
          <w:rFonts w:ascii="Calibri" w:eastAsia="Calibri" w:hAnsi="Calibri" w:cs="Calibri"/>
          <w:i/>
          <w:iCs/>
          <w:sz w:val="20"/>
          <w:szCs w:val="20"/>
          <w:lang w:val="en-GB"/>
        </w:rPr>
        <w:t>(1)</w:t>
      </w:r>
      <w:r w:rsidRPr="009861B1">
        <w:rPr>
          <w:i/>
          <w:lang w:val="en-GB"/>
        </w:rPr>
        <w:t xml:space="preserve"> </w:t>
      </w:r>
      <w:r w:rsidR="00DF017B">
        <w:rPr>
          <w:i/>
          <w:lang w:val="en-GB"/>
        </w:rPr>
        <w:tab/>
      </w:r>
      <w:r w:rsidRPr="009861B1">
        <w:rPr>
          <w:rFonts w:ascii="Calibri" w:hAnsi="Calibri" w:cs="Calibri"/>
          <w:i/>
          <w:sz w:val="20"/>
          <w:szCs w:val="20"/>
          <w:lang w:val="en-GB"/>
        </w:rPr>
        <w:t xml:space="preserve">Employment relation/ Agreement to Perform a Job / Agreement to Perform Work / other </w:t>
      </w:r>
      <w:r w:rsidRPr="009861B1">
        <w:rPr>
          <w:rFonts w:ascii="Calibri" w:eastAsia="Calibri" w:hAnsi="Calibri" w:cs="Calibri"/>
          <w:i/>
          <w:iCs/>
          <w:sz w:val="20"/>
          <w:szCs w:val="20"/>
          <w:lang w:val="en-GB"/>
        </w:rPr>
        <w:t>(specify); if the employment relationship is to</w:t>
      </w:r>
      <w:r w:rsidRPr="009B0767">
        <w:rPr>
          <w:rFonts w:ascii="Calibri" w:eastAsia="Calibri" w:hAnsi="Calibri" w:cs="Calibri"/>
          <w:i/>
          <w:iCs/>
          <w:sz w:val="20"/>
          <w:szCs w:val="20"/>
          <w:lang w:val="en-GB"/>
        </w:rPr>
        <w:t xml:space="preserve"> be negotiated in the future (during the accreditation of the Degree Programme), the abbreviation "fut." is placed next to the type of this relationship.</w:t>
      </w:r>
    </w:p>
    <w:p w14:paraId="41537B1D" w14:textId="44473592" w:rsidR="00E43C73" w:rsidRPr="009B0767" w:rsidRDefault="00E43C73" w:rsidP="00DF017B">
      <w:pPr>
        <w:ind w:left="426" w:hanging="426"/>
        <w:rPr>
          <w:lang w:val="en-GB"/>
        </w:rPr>
      </w:pPr>
      <w:r w:rsidRPr="009B0767">
        <w:rPr>
          <w:rFonts w:ascii="Calibri" w:eastAsia="Calibri" w:hAnsi="Calibri" w:cs="Calibri"/>
          <w:i/>
          <w:iCs/>
          <w:sz w:val="20"/>
          <w:szCs w:val="20"/>
          <w:lang w:val="en-GB"/>
        </w:rPr>
        <w:t>(2)</w:t>
      </w:r>
      <w:r w:rsidRPr="009B0767">
        <w:rPr>
          <w:lang w:val="en-GB"/>
        </w:rPr>
        <w:t xml:space="preserve"> </w:t>
      </w:r>
      <w:r w:rsidR="00DF017B">
        <w:rPr>
          <w:lang w:val="en-GB"/>
        </w:rPr>
        <w:tab/>
      </w:r>
      <w:r w:rsidRPr="009B0767">
        <w:rPr>
          <w:rFonts w:ascii="Calibri" w:eastAsia="Calibri" w:hAnsi="Calibri" w:cs="Calibri"/>
          <w:i/>
          <w:iCs/>
          <w:sz w:val="20"/>
          <w:szCs w:val="20"/>
          <w:lang w:val="en-GB"/>
        </w:rPr>
        <w:t>Scope: For academic staff, the total extent of the direct work of the member of academic staff at the USB is stated, in hours per week under Section 79 of the Labour Code, the scope of any relation based on Agreement to Perform a Job or Work are not listed.</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 xml:space="preserve">In the case of Teachers working at the USB only </w:t>
      </w:r>
      <w:r>
        <w:rPr>
          <w:rFonts w:ascii="Calibri" w:eastAsia="Calibri" w:hAnsi="Calibri" w:cs="Calibri"/>
          <w:i/>
          <w:iCs/>
          <w:sz w:val="20"/>
          <w:szCs w:val="20"/>
          <w:lang w:val="en-GB"/>
        </w:rPr>
        <w:t>u</w:t>
      </w:r>
      <w:r w:rsidRPr="009B0767">
        <w:rPr>
          <w:rFonts w:ascii="Calibri" w:eastAsia="Calibri" w:hAnsi="Calibri" w:cs="Calibri"/>
          <w:i/>
          <w:iCs/>
          <w:sz w:val="20"/>
          <w:szCs w:val="20"/>
          <w:lang w:val="en-GB"/>
        </w:rPr>
        <w:t>nder an Agreement to Perform a Job or an Agreement to Perform Work shall be indicated the extent of their activities in hours per week or per semester. Employment contract at the contracted health care facility and the USB in the case of Health Care Degree Programmes is counted as one employment contract.</w:t>
      </w:r>
    </w:p>
    <w:p w14:paraId="3AA6D6A9" w14:textId="7ADF09D0" w:rsidR="00E43C73" w:rsidRPr="009B0767" w:rsidRDefault="00E43C73" w:rsidP="00DF017B">
      <w:pPr>
        <w:ind w:left="426" w:hanging="426"/>
        <w:rPr>
          <w:lang w:val="en-GB"/>
        </w:rPr>
      </w:pPr>
      <w:r w:rsidRPr="009B0767">
        <w:rPr>
          <w:rFonts w:ascii="Calibri" w:eastAsia="Calibri" w:hAnsi="Calibri" w:cs="Calibri"/>
          <w:i/>
          <w:iCs/>
          <w:sz w:val="20"/>
          <w:szCs w:val="20"/>
          <w:lang w:val="en-GB"/>
        </w:rPr>
        <w:t>(3)</w:t>
      </w:r>
      <w:r w:rsidRPr="009B0767">
        <w:rPr>
          <w:lang w:val="en-GB"/>
        </w:rPr>
        <w:t xml:space="preserve"> </w:t>
      </w:r>
      <w:r w:rsidR="00DF017B">
        <w:rPr>
          <w:lang w:val="en-GB"/>
        </w:rPr>
        <w:tab/>
      </w:r>
      <w:r w:rsidRPr="009B0767">
        <w:rPr>
          <w:rFonts w:ascii="Calibri" w:eastAsia="Calibri" w:hAnsi="Calibri" w:cs="Calibri"/>
          <w:i/>
          <w:iCs/>
          <w:sz w:val="20"/>
          <w:szCs w:val="20"/>
          <w:lang w:val="en-GB"/>
        </w:rPr>
        <w:t>Enter "IN" for an employment relationship of indefinite period, otherwise indicate the month and year until when the employment relationship is contracted (mmyy).</w:t>
      </w:r>
    </w:p>
    <w:p w14:paraId="2D85E40B" w14:textId="5988605B" w:rsidR="00E43C73" w:rsidRPr="009B0767" w:rsidRDefault="00E43C73" w:rsidP="00DF017B">
      <w:pPr>
        <w:ind w:left="426" w:hanging="426"/>
        <w:rPr>
          <w:lang w:val="en-GB"/>
        </w:rPr>
      </w:pPr>
      <w:r w:rsidRPr="009B0767">
        <w:rPr>
          <w:rFonts w:ascii="Calibri" w:eastAsia="Calibri" w:hAnsi="Calibri" w:cs="Calibri"/>
          <w:i/>
          <w:iCs/>
          <w:sz w:val="20"/>
          <w:szCs w:val="20"/>
          <w:lang w:val="en-GB"/>
        </w:rPr>
        <w:t>(4)</w:t>
      </w:r>
      <w:r w:rsidRPr="009B0767">
        <w:rPr>
          <w:lang w:val="en-GB"/>
        </w:rPr>
        <w:t xml:space="preserve"> </w:t>
      </w:r>
      <w:r w:rsidR="00DF017B">
        <w:rPr>
          <w:lang w:val="en-GB"/>
        </w:rPr>
        <w:tab/>
      </w:r>
      <w:r w:rsidRPr="009B0767">
        <w:rPr>
          <w:rFonts w:ascii="Calibri" w:eastAsia="Calibri" w:hAnsi="Calibri" w:cs="Calibri"/>
          <w:i/>
          <w:iCs/>
          <w:sz w:val="20"/>
          <w:szCs w:val="20"/>
          <w:lang w:val="en-GB"/>
        </w:rPr>
        <w:t>Indicate the type of the labour-law relationship at the Faculty implementing the Degree Programme.</w:t>
      </w:r>
    </w:p>
    <w:p w14:paraId="78D75818" w14:textId="77777777" w:rsidR="00B14E38" w:rsidRDefault="00E43C73" w:rsidP="00DF017B">
      <w:pPr>
        <w:ind w:left="426" w:hanging="426"/>
        <w:rPr>
          <w:rFonts w:ascii="Calibri" w:eastAsia="Calibri" w:hAnsi="Calibri" w:cs="Calibri"/>
          <w:i/>
          <w:iCs/>
          <w:sz w:val="20"/>
          <w:szCs w:val="20"/>
          <w:lang w:val="en-GB"/>
        </w:rPr>
        <w:sectPr w:rsidR="00B14E38">
          <w:pgSz w:w="12240" w:h="15840"/>
          <w:pgMar w:top="1417" w:right="1417" w:bottom="1417" w:left="1417" w:header="720" w:footer="720" w:gutter="0"/>
          <w:cols w:space="720"/>
        </w:sectPr>
      </w:pPr>
      <w:r w:rsidRPr="009B0767">
        <w:rPr>
          <w:rFonts w:ascii="Calibri" w:eastAsia="Calibri" w:hAnsi="Calibri" w:cs="Calibri"/>
          <w:i/>
          <w:iCs/>
          <w:sz w:val="20"/>
          <w:szCs w:val="20"/>
          <w:lang w:val="en-GB"/>
        </w:rPr>
        <w:t>(5)</w:t>
      </w:r>
      <w:r w:rsidRPr="009B0767">
        <w:rPr>
          <w:lang w:val="en-GB"/>
        </w:rPr>
        <w:t xml:space="preserve"> </w:t>
      </w:r>
      <w:r w:rsidR="00DF017B">
        <w:rPr>
          <w:lang w:val="en-GB"/>
        </w:rPr>
        <w:tab/>
      </w:r>
      <w:r w:rsidRPr="009B0767">
        <w:rPr>
          <w:rFonts w:ascii="Calibri" w:eastAsia="Calibri" w:hAnsi="Calibri" w:cs="Calibri"/>
          <w:i/>
          <w:iCs/>
          <w:sz w:val="20"/>
          <w:szCs w:val="20"/>
          <w:lang w:val="en-GB"/>
        </w:rPr>
        <w:t>Analogously to</w:t>
      </w:r>
      <w:r w:rsidRPr="009B0767">
        <w:rPr>
          <w:lang w:val="en-GB"/>
        </w:rPr>
        <w:t xml:space="preserve"> </w:t>
      </w:r>
      <w:r w:rsidRPr="009B0767">
        <w:rPr>
          <w:rFonts w:ascii="Calibri" w:eastAsia="Calibri" w:hAnsi="Calibri" w:cs="Calibri"/>
          <w:i/>
          <w:iCs/>
          <w:sz w:val="20"/>
          <w:szCs w:val="20"/>
          <w:lang w:val="en-GB"/>
        </w:rPr>
        <w:t>point (2); this is the part of the total working hours that the Teacher teaches at the relevant Faculty (for example, if out of the total 40 working hours / week at the USB are 20 hours per week taught at the given Faculty, "20" is stated). For Teachers working on the part of the higher education institution, only upon and Agreement to Perform a Job or Work or under another form of employment the extent of their activities in hours per week or per semester shall be indicated.</w:t>
      </w:r>
    </w:p>
    <w:tbl>
      <w:tblPr>
        <w:tblW w:w="5050" w:type="pct"/>
        <w:tblInd w:w="-8" w:type="dxa"/>
        <w:tblCellMar>
          <w:left w:w="0" w:type="dxa"/>
          <w:right w:w="0" w:type="dxa"/>
        </w:tblCellMar>
        <w:tblLook w:val="04A0" w:firstRow="1" w:lastRow="0" w:firstColumn="1" w:lastColumn="0" w:noHBand="0" w:noVBand="1"/>
      </w:tblPr>
      <w:tblGrid>
        <w:gridCol w:w="1967"/>
        <w:gridCol w:w="4998"/>
        <w:gridCol w:w="1451"/>
        <w:gridCol w:w="1068"/>
      </w:tblGrid>
      <w:tr w:rsidR="00F36E4D" w:rsidRPr="009B0767" w14:paraId="4F67A04E" w14:textId="77777777" w:rsidTr="0063393C">
        <w:trPr>
          <w:trHeight w:val="136"/>
        </w:trPr>
        <w:tc>
          <w:tcPr>
            <w:tcW w:w="5000" w:type="pct"/>
            <w:gridSpan w:val="4"/>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4601D57B" w14:textId="77777777" w:rsidR="00F36E4D" w:rsidRPr="009B0767" w:rsidRDefault="009B0767" w:rsidP="0063393C">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Related creative, resp. scientific and artistic activities</w:t>
            </w:r>
          </w:p>
        </w:tc>
      </w:tr>
      <w:tr w:rsidR="00E43C73" w:rsidRPr="009B0767" w14:paraId="5385B488" w14:textId="77777777" w:rsidTr="0063393C">
        <w:trPr>
          <w:trHeight w:val="31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57DBB42"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 xml:space="preserve">Overview of the grants and projects executed in a Bachelor's Degree Programme with academic orientation and in Master's and Doctoral Degree Programmes  </w:t>
            </w:r>
          </w:p>
        </w:tc>
      </w:tr>
      <w:tr w:rsidR="00E43C73" w:rsidRPr="009B0767" w14:paraId="38825254" w14:textId="77777777" w:rsidTr="0063393C">
        <w:tc>
          <w:tcPr>
            <w:tcW w:w="1037"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B6BB247" w14:textId="77777777" w:rsidR="00E43C73" w:rsidRPr="009B0767" w:rsidRDefault="00E43C73" w:rsidP="00E43C73">
            <w:pPr>
              <w:shd w:val="clear" w:color="auto" w:fill="F7CAAC"/>
              <w:rPr>
                <w:lang w:val="en-GB"/>
              </w:rPr>
            </w:pPr>
            <w:r>
              <w:rPr>
                <w:rFonts w:ascii="Calibri" w:eastAsia="Calibri" w:hAnsi="Calibri" w:cs="Calibri"/>
                <w:b/>
                <w:bCs/>
                <w:sz w:val="20"/>
                <w:szCs w:val="20"/>
                <w:lang w:val="en-GB"/>
              </w:rPr>
              <w:t>P</w:t>
            </w:r>
            <w:r w:rsidRPr="009B0767">
              <w:rPr>
                <w:rFonts w:ascii="Calibri" w:eastAsia="Calibri" w:hAnsi="Calibri" w:cs="Calibri"/>
                <w:b/>
                <w:bCs/>
                <w:sz w:val="20"/>
                <w:szCs w:val="20"/>
                <w:lang w:val="en-GB"/>
              </w:rPr>
              <w:t>roject executor / co-executor</w:t>
            </w:r>
          </w:p>
        </w:tc>
        <w:tc>
          <w:tcPr>
            <w:tcW w:w="2635"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DA324B5"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Names of grants and projects obtained for scientific, research, artistic and other creative activities in the relevant field of education</w:t>
            </w:r>
          </w:p>
        </w:tc>
        <w:tc>
          <w:tcPr>
            <w:tcW w:w="765"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6C42890"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Source</w:t>
            </w:r>
          </w:p>
        </w:tc>
        <w:tc>
          <w:tcPr>
            <w:tcW w:w="563"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E552368"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Period</w:t>
            </w:r>
          </w:p>
          <w:p w14:paraId="033C39CE" w14:textId="77777777" w:rsidR="00E43C73" w:rsidRPr="009B0767" w:rsidRDefault="00E43C73" w:rsidP="00E43C73">
            <w:pPr>
              <w:shd w:val="clear" w:color="auto" w:fill="F7CAAC"/>
              <w:rPr>
                <w:lang w:val="en-GB"/>
              </w:rPr>
            </w:pPr>
            <w:r w:rsidRPr="009B0767">
              <w:rPr>
                <w:rFonts w:ascii="Calibri" w:eastAsia="Calibri" w:hAnsi="Calibri" w:cs="Calibri"/>
                <w:b/>
                <w:bCs/>
                <w:sz w:val="20"/>
                <w:szCs w:val="20"/>
                <w:lang w:val="en-GB"/>
              </w:rPr>
              <w:t> </w:t>
            </w:r>
          </w:p>
        </w:tc>
      </w:tr>
      <w:tr w:rsidR="00E43C73" w:rsidRPr="009B0767" w14:paraId="5601BD03" w14:textId="77777777" w:rsidTr="0063393C">
        <w:tc>
          <w:tcPr>
            <w:tcW w:w="103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A9D26B9" w14:textId="77777777" w:rsidR="00E43C73" w:rsidRPr="009B0767" w:rsidRDefault="00E43C73" w:rsidP="00E43C73">
            <w:pPr>
              <w:rPr>
                <w:lang w:val="en-GB"/>
              </w:rPr>
            </w:pPr>
            <w:r w:rsidRPr="009B0767">
              <w:rPr>
                <w:rFonts w:ascii="Calibri" w:eastAsia="Calibri" w:hAnsi="Calibri" w:cs="Calibri"/>
                <w:i/>
                <w:iCs/>
                <w:sz w:val="20"/>
                <w:szCs w:val="20"/>
                <w:lang w:val="en-GB"/>
              </w:rPr>
              <w:t>Name and surname of the project executor / co-executor of the project at USB, resp. at the relevant Faculty</w:t>
            </w:r>
          </w:p>
        </w:tc>
        <w:tc>
          <w:tcPr>
            <w:tcW w:w="26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9E37F9D" w14:textId="77777777" w:rsidR="00E43C73" w:rsidRPr="009B0767" w:rsidRDefault="00E43C73" w:rsidP="00E43C73">
            <w:pPr>
              <w:rPr>
                <w:lang w:val="en-GB"/>
              </w:rPr>
            </w:pPr>
            <w:r w:rsidRPr="009B0767">
              <w:rPr>
                <w:rFonts w:ascii="Calibri" w:eastAsia="Calibri" w:hAnsi="Calibri" w:cs="Calibri"/>
                <w:i/>
                <w:iCs/>
                <w:sz w:val="20"/>
                <w:szCs w:val="20"/>
                <w:lang w:val="en-GB"/>
              </w:rPr>
              <w:t xml:space="preserve">Information on the most important grants and projects related to the Degree Programme; the grant number or the project number if the number is assigned. These are only grants and projects that the USB / Faculty as an institution is the recipient (bearer) or co-beneficiary. In the case of grants and </w:t>
            </w:r>
            <w:r w:rsidR="0006726D">
              <w:rPr>
                <w:rFonts w:ascii="Calibri" w:eastAsia="Calibri" w:hAnsi="Calibri" w:cs="Calibri"/>
                <w:i/>
                <w:iCs/>
                <w:sz w:val="20"/>
                <w:szCs w:val="20"/>
                <w:lang w:val="en-GB"/>
              </w:rPr>
              <w:t>collaborative</w:t>
            </w:r>
            <w:r w:rsidRPr="009B0767">
              <w:rPr>
                <w:rFonts w:ascii="Calibri" w:eastAsia="Calibri" w:hAnsi="Calibri" w:cs="Calibri"/>
                <w:i/>
                <w:iCs/>
                <w:sz w:val="20"/>
                <w:szCs w:val="20"/>
                <w:lang w:val="en-GB"/>
              </w:rPr>
              <w:t xml:space="preserve"> projects, other co-beneficiaries are also mentioned. There are no internal grants (GA USB, Faculty grants).</w:t>
            </w:r>
            <w:r w:rsidRPr="009B0767">
              <w:rPr>
                <w:lang w:val="en-GB"/>
              </w:rPr>
              <w:t xml:space="preserve"> </w:t>
            </w:r>
          </w:p>
          <w:p w14:paraId="27A3A658" w14:textId="77777777" w:rsidR="00E43C73" w:rsidRPr="009B0767" w:rsidRDefault="00E43C73" w:rsidP="00E43C73">
            <w:pPr>
              <w:rPr>
                <w:lang w:val="en-GB"/>
              </w:rPr>
            </w:pPr>
            <w:r w:rsidRPr="009B0767">
              <w:rPr>
                <w:rFonts w:ascii="Calibri" w:eastAsia="Calibri" w:hAnsi="Calibri" w:cs="Calibri"/>
                <w:b/>
                <w:bCs/>
                <w:sz w:val="20"/>
                <w:szCs w:val="20"/>
                <w:lang w:val="en-GB"/>
              </w:rPr>
              <w:t>Source:</w:t>
            </w:r>
          </w:p>
          <w:p w14:paraId="4C313EA2" w14:textId="77777777" w:rsidR="00E43C73" w:rsidRPr="009B0767" w:rsidRDefault="00E43C73" w:rsidP="00E43C73">
            <w:pPr>
              <w:rPr>
                <w:lang w:val="en-GB"/>
              </w:rPr>
            </w:pPr>
            <w:r w:rsidRPr="009B0767">
              <w:rPr>
                <w:rFonts w:ascii="Calibri" w:eastAsia="Calibri" w:hAnsi="Calibri" w:cs="Calibri"/>
                <w:sz w:val="20"/>
                <w:szCs w:val="20"/>
                <w:lang w:val="en-GB"/>
              </w:rPr>
              <w:t xml:space="preserve">A = international and foreign grants, </w:t>
            </w:r>
          </w:p>
          <w:p w14:paraId="183C9D54" w14:textId="77777777" w:rsidR="00E43C73" w:rsidRPr="009B0767" w:rsidRDefault="00E43C73" w:rsidP="00E43C73">
            <w:pPr>
              <w:rPr>
                <w:lang w:val="en-GB"/>
              </w:rPr>
            </w:pPr>
            <w:r w:rsidRPr="009B0767">
              <w:rPr>
                <w:rFonts w:ascii="Calibri" w:eastAsia="Calibri" w:hAnsi="Calibri" w:cs="Calibri"/>
                <w:sz w:val="20"/>
                <w:szCs w:val="20"/>
                <w:lang w:val="en-GB"/>
              </w:rPr>
              <w:t xml:space="preserve">B = Grants GA CR, TA CR or other equivalent, </w:t>
            </w:r>
          </w:p>
          <w:p w14:paraId="686C5623" w14:textId="77777777" w:rsidR="00E43C73" w:rsidRPr="009B0767" w:rsidRDefault="00E43C73" w:rsidP="00E43C73">
            <w:pPr>
              <w:rPr>
                <w:lang w:val="en-GB"/>
              </w:rPr>
            </w:pPr>
            <w:r w:rsidRPr="009B0767">
              <w:rPr>
                <w:rFonts w:ascii="Calibri" w:eastAsia="Calibri" w:hAnsi="Calibri" w:cs="Calibri"/>
                <w:sz w:val="20"/>
                <w:szCs w:val="20"/>
                <w:lang w:val="en-GB"/>
              </w:rPr>
              <w:t>C = sectoral ministerial grants</w:t>
            </w:r>
          </w:p>
        </w:tc>
        <w:tc>
          <w:tcPr>
            <w:tcW w:w="7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F316684" w14:textId="77777777" w:rsidR="0006726D" w:rsidRPr="009B0767" w:rsidRDefault="0006726D" w:rsidP="0006726D">
            <w:pPr>
              <w:rPr>
                <w:lang w:val="en-GB"/>
              </w:rPr>
            </w:pPr>
            <w:r w:rsidRPr="009B0767">
              <w:rPr>
                <w:rFonts w:ascii="Calibri" w:eastAsia="Calibri" w:hAnsi="Calibri" w:cs="Calibri"/>
                <w:sz w:val="20"/>
                <w:szCs w:val="20"/>
                <w:lang w:val="en-GB"/>
              </w:rPr>
              <w:t>A</w:t>
            </w:r>
          </w:p>
          <w:p w14:paraId="45369BB6" w14:textId="77777777" w:rsidR="0006726D" w:rsidRPr="009B0767" w:rsidRDefault="0006726D" w:rsidP="0006726D">
            <w:pPr>
              <w:rPr>
                <w:lang w:val="en-GB"/>
              </w:rPr>
            </w:pPr>
            <w:r w:rsidRPr="009B0767">
              <w:rPr>
                <w:rFonts w:ascii="Calibri" w:eastAsia="Calibri" w:hAnsi="Calibri" w:cs="Calibri"/>
                <w:sz w:val="20"/>
                <w:szCs w:val="20"/>
                <w:lang w:val="en-GB"/>
              </w:rPr>
              <w:t>B</w:t>
            </w:r>
          </w:p>
          <w:p w14:paraId="5B007313" w14:textId="77777777" w:rsidR="0006726D" w:rsidRPr="009B0767" w:rsidRDefault="0006726D" w:rsidP="0006726D">
            <w:pPr>
              <w:rPr>
                <w:lang w:val="en-GB"/>
              </w:rPr>
            </w:pPr>
            <w:r w:rsidRPr="009B0767">
              <w:rPr>
                <w:rFonts w:ascii="Calibri" w:eastAsia="Calibri" w:hAnsi="Calibri" w:cs="Calibri"/>
                <w:sz w:val="20"/>
                <w:szCs w:val="20"/>
                <w:lang w:val="en-GB"/>
              </w:rPr>
              <w:t>C</w:t>
            </w:r>
          </w:p>
          <w:p w14:paraId="3B4B9790" w14:textId="77777777" w:rsidR="0006726D" w:rsidRPr="009B0767" w:rsidRDefault="0006726D" w:rsidP="0006726D">
            <w:pPr>
              <w:rPr>
                <w:lang w:val="en-GB"/>
              </w:rPr>
            </w:pPr>
            <w:r w:rsidRPr="009B0767">
              <w:rPr>
                <w:rFonts w:ascii="Calibri" w:eastAsia="Calibri" w:hAnsi="Calibri" w:cs="Calibri"/>
                <w:sz w:val="20"/>
                <w:szCs w:val="20"/>
                <w:lang w:val="en-GB"/>
              </w:rPr>
              <w:t>+ name of the institution,</w:t>
            </w:r>
          </w:p>
          <w:p w14:paraId="5E024C39" w14:textId="77777777" w:rsidR="00E43C73" w:rsidRPr="009B0767" w:rsidRDefault="0006726D" w:rsidP="0006726D">
            <w:pPr>
              <w:rPr>
                <w:lang w:val="en-GB"/>
              </w:rPr>
            </w:pPr>
            <w:r w:rsidRPr="009B0767">
              <w:rPr>
                <w:rFonts w:ascii="Calibri" w:eastAsia="Calibri" w:hAnsi="Calibri" w:cs="Calibri"/>
                <w:sz w:val="20"/>
                <w:szCs w:val="20"/>
                <w:lang w:val="en-GB"/>
              </w:rPr>
              <w:t>which funded the project</w:t>
            </w:r>
          </w:p>
        </w:tc>
        <w:tc>
          <w:tcPr>
            <w:tcW w:w="56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933098A" w14:textId="77777777" w:rsidR="00E43C73" w:rsidRPr="009B0767" w:rsidRDefault="0006726D" w:rsidP="00E43C73">
            <w:pPr>
              <w:rPr>
                <w:lang w:val="en-GB"/>
              </w:rPr>
            </w:pPr>
            <w:r>
              <w:rPr>
                <w:rFonts w:ascii="Calibri" w:eastAsia="Calibri" w:hAnsi="Calibri" w:cs="Calibri"/>
                <w:i/>
                <w:iCs/>
                <w:sz w:val="20"/>
                <w:szCs w:val="20"/>
                <w:lang w:val="en-GB"/>
              </w:rPr>
              <w:t>State</w:t>
            </w:r>
            <w:r w:rsidR="00E43C73" w:rsidRPr="009B0767">
              <w:rPr>
                <w:rFonts w:ascii="Calibri" w:eastAsia="Calibri" w:hAnsi="Calibri" w:cs="Calibri"/>
                <w:i/>
                <w:iCs/>
                <w:sz w:val="20"/>
                <w:szCs w:val="20"/>
                <w:lang w:val="en-GB"/>
              </w:rPr>
              <w:t xml:space="preserve"> in which years the grant or project was executed.</w:t>
            </w:r>
          </w:p>
        </w:tc>
      </w:tr>
      <w:tr w:rsidR="0006726D" w:rsidRPr="009B0767" w14:paraId="1CB5E874" w14:textId="77777777" w:rsidTr="0063393C">
        <w:tc>
          <w:tcPr>
            <w:tcW w:w="103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BBCF9AE" w14:textId="77777777" w:rsidR="0006726D" w:rsidRPr="009B0767" w:rsidRDefault="0006726D" w:rsidP="0006726D">
            <w:pPr>
              <w:rPr>
                <w:lang w:val="en-GB"/>
              </w:rPr>
            </w:pPr>
            <w:r w:rsidRPr="009B0767">
              <w:rPr>
                <w:rFonts w:ascii="Calibri" w:eastAsia="Calibri" w:hAnsi="Calibri" w:cs="Calibri"/>
                <w:i/>
                <w:iCs/>
                <w:sz w:val="20"/>
                <w:szCs w:val="20"/>
                <w:lang w:val="en-GB"/>
              </w:rPr>
              <w:t> </w:t>
            </w:r>
          </w:p>
        </w:tc>
        <w:tc>
          <w:tcPr>
            <w:tcW w:w="26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BC336AB" w14:textId="77777777" w:rsidR="0006726D" w:rsidRPr="009B0767" w:rsidRDefault="0006726D" w:rsidP="0006726D">
            <w:pPr>
              <w:rPr>
                <w:lang w:val="en-GB"/>
              </w:rPr>
            </w:pPr>
            <w:r>
              <w:rPr>
                <w:rFonts w:ascii="Calibri" w:eastAsia="Calibri" w:hAnsi="Calibri" w:cs="Calibri"/>
                <w:i/>
                <w:iCs/>
                <w:sz w:val="20"/>
                <w:szCs w:val="20"/>
                <w:lang w:val="en-GB"/>
              </w:rPr>
              <w:t>List a</w:t>
            </w:r>
            <w:r w:rsidRPr="009B0767">
              <w:rPr>
                <w:rFonts w:ascii="Calibri" w:eastAsia="Calibri" w:hAnsi="Calibri" w:cs="Calibri"/>
                <w:i/>
                <w:iCs/>
                <w:sz w:val="20"/>
                <w:szCs w:val="20"/>
                <w:lang w:val="en-GB"/>
              </w:rPr>
              <w:t xml:space="preserve"> maximum of 2 (for Bachelor's Degree Programmes and Master's Degree Programmes with professional orientation) </w:t>
            </w:r>
          </w:p>
        </w:tc>
        <w:tc>
          <w:tcPr>
            <w:tcW w:w="7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B150946" w14:textId="77777777" w:rsidR="0006726D" w:rsidRPr="009B0767" w:rsidRDefault="0006726D" w:rsidP="0006726D">
            <w:pPr>
              <w:rPr>
                <w:lang w:val="en-GB"/>
              </w:rPr>
            </w:pPr>
            <w:r w:rsidRPr="009B0767">
              <w:rPr>
                <w:rFonts w:ascii="Calibri" w:eastAsia="Calibri" w:hAnsi="Calibri" w:cs="Calibri"/>
                <w:sz w:val="20"/>
                <w:szCs w:val="20"/>
                <w:lang w:val="en-GB"/>
              </w:rPr>
              <w:t> </w:t>
            </w:r>
          </w:p>
        </w:tc>
        <w:tc>
          <w:tcPr>
            <w:tcW w:w="56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111A364" w14:textId="77777777" w:rsidR="0006726D" w:rsidRPr="009B0767" w:rsidRDefault="0006726D" w:rsidP="0006726D">
            <w:pPr>
              <w:rPr>
                <w:lang w:val="en-GB"/>
              </w:rPr>
            </w:pPr>
            <w:r w:rsidRPr="009B0767">
              <w:rPr>
                <w:rFonts w:ascii="Calibri" w:eastAsia="Calibri" w:hAnsi="Calibri" w:cs="Calibri"/>
                <w:sz w:val="20"/>
                <w:szCs w:val="20"/>
                <w:lang w:val="en-GB"/>
              </w:rPr>
              <w:t> </w:t>
            </w:r>
          </w:p>
        </w:tc>
      </w:tr>
      <w:tr w:rsidR="0006726D" w:rsidRPr="009B0767" w14:paraId="285050D9" w14:textId="77777777" w:rsidTr="0063393C">
        <w:tc>
          <w:tcPr>
            <w:tcW w:w="103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9A37BAB" w14:textId="77777777" w:rsidR="0006726D" w:rsidRPr="009B0767" w:rsidRDefault="0006726D" w:rsidP="0006726D">
            <w:pPr>
              <w:rPr>
                <w:lang w:val="en-GB"/>
              </w:rPr>
            </w:pPr>
            <w:r w:rsidRPr="009B0767">
              <w:rPr>
                <w:rFonts w:ascii="Calibri" w:eastAsia="Calibri" w:hAnsi="Calibri" w:cs="Calibri"/>
                <w:i/>
                <w:iCs/>
                <w:sz w:val="20"/>
                <w:szCs w:val="20"/>
                <w:lang w:val="en-GB"/>
              </w:rPr>
              <w:t> </w:t>
            </w:r>
          </w:p>
        </w:tc>
        <w:tc>
          <w:tcPr>
            <w:tcW w:w="26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FCBFFB6" w14:textId="77777777" w:rsidR="0006726D" w:rsidRPr="009B0767" w:rsidRDefault="0006726D" w:rsidP="0006726D">
            <w:pPr>
              <w:rPr>
                <w:lang w:val="en-GB"/>
              </w:rPr>
            </w:pPr>
            <w:r>
              <w:rPr>
                <w:rFonts w:ascii="Calibri" w:eastAsia="Calibri" w:hAnsi="Calibri" w:cs="Calibri"/>
                <w:i/>
                <w:iCs/>
                <w:sz w:val="20"/>
                <w:szCs w:val="20"/>
                <w:lang w:val="en-GB"/>
              </w:rPr>
              <w:t xml:space="preserve">List </w:t>
            </w:r>
            <w:r w:rsidRPr="009B0767">
              <w:rPr>
                <w:rFonts w:ascii="Calibri" w:eastAsia="Calibri" w:hAnsi="Calibri" w:cs="Calibri"/>
                <w:i/>
                <w:iCs/>
                <w:sz w:val="20"/>
                <w:szCs w:val="20"/>
                <w:lang w:val="en-GB"/>
              </w:rPr>
              <w:t xml:space="preserve"> no more than 3 (for Master's Degree Programmes)</w:t>
            </w:r>
          </w:p>
        </w:tc>
        <w:tc>
          <w:tcPr>
            <w:tcW w:w="7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01DCE3C" w14:textId="77777777" w:rsidR="0006726D" w:rsidRPr="009B0767" w:rsidRDefault="0006726D" w:rsidP="0006726D">
            <w:pPr>
              <w:rPr>
                <w:lang w:val="en-GB"/>
              </w:rPr>
            </w:pPr>
            <w:r w:rsidRPr="009B0767">
              <w:rPr>
                <w:rFonts w:ascii="Calibri" w:eastAsia="Calibri" w:hAnsi="Calibri" w:cs="Calibri"/>
                <w:sz w:val="20"/>
                <w:szCs w:val="20"/>
                <w:lang w:val="en-GB"/>
              </w:rPr>
              <w:t> </w:t>
            </w:r>
          </w:p>
        </w:tc>
        <w:tc>
          <w:tcPr>
            <w:tcW w:w="56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27D9F2E" w14:textId="77777777" w:rsidR="0006726D" w:rsidRPr="009B0767" w:rsidRDefault="0006726D" w:rsidP="0006726D">
            <w:pPr>
              <w:rPr>
                <w:lang w:val="en-GB"/>
              </w:rPr>
            </w:pPr>
            <w:r w:rsidRPr="009B0767">
              <w:rPr>
                <w:rFonts w:ascii="Calibri" w:eastAsia="Calibri" w:hAnsi="Calibri" w:cs="Calibri"/>
                <w:sz w:val="20"/>
                <w:szCs w:val="20"/>
                <w:lang w:val="en-GB"/>
              </w:rPr>
              <w:t> </w:t>
            </w:r>
          </w:p>
        </w:tc>
      </w:tr>
      <w:tr w:rsidR="0006726D" w:rsidRPr="009B0767" w14:paraId="4ABBBD9A" w14:textId="77777777" w:rsidTr="0063393C">
        <w:tc>
          <w:tcPr>
            <w:tcW w:w="103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C3A63F6" w14:textId="77777777" w:rsidR="0006726D" w:rsidRPr="009B0767" w:rsidRDefault="0006726D" w:rsidP="0006726D">
            <w:pPr>
              <w:rPr>
                <w:lang w:val="en-GB"/>
              </w:rPr>
            </w:pPr>
            <w:r w:rsidRPr="009B0767">
              <w:rPr>
                <w:rFonts w:ascii="Calibri" w:eastAsia="Calibri" w:hAnsi="Calibri" w:cs="Calibri"/>
                <w:i/>
                <w:iCs/>
                <w:sz w:val="20"/>
                <w:szCs w:val="20"/>
                <w:lang w:val="en-GB"/>
              </w:rPr>
              <w:t> </w:t>
            </w:r>
          </w:p>
        </w:tc>
        <w:tc>
          <w:tcPr>
            <w:tcW w:w="26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71997A7" w14:textId="77777777" w:rsidR="0006726D" w:rsidRPr="009B0767" w:rsidRDefault="0006726D" w:rsidP="0006726D">
            <w:pPr>
              <w:rPr>
                <w:lang w:val="en-GB"/>
              </w:rPr>
            </w:pPr>
            <w:r w:rsidRPr="009B0767">
              <w:rPr>
                <w:rFonts w:ascii="Calibri" w:eastAsia="Calibri" w:hAnsi="Calibri" w:cs="Calibri"/>
                <w:i/>
                <w:iCs/>
                <w:sz w:val="20"/>
                <w:szCs w:val="20"/>
                <w:lang w:val="en-GB"/>
              </w:rPr>
              <w:t> </w:t>
            </w:r>
          </w:p>
        </w:tc>
        <w:tc>
          <w:tcPr>
            <w:tcW w:w="7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BDBBFDB" w14:textId="77777777" w:rsidR="0006726D" w:rsidRPr="009B0767" w:rsidRDefault="0006726D" w:rsidP="0006726D">
            <w:pPr>
              <w:rPr>
                <w:lang w:val="en-GB"/>
              </w:rPr>
            </w:pPr>
            <w:r w:rsidRPr="009B0767">
              <w:rPr>
                <w:rFonts w:ascii="Calibri" w:eastAsia="Calibri" w:hAnsi="Calibri" w:cs="Calibri"/>
                <w:sz w:val="20"/>
                <w:szCs w:val="20"/>
                <w:lang w:val="en-GB"/>
              </w:rPr>
              <w:t> </w:t>
            </w:r>
          </w:p>
        </w:tc>
        <w:tc>
          <w:tcPr>
            <w:tcW w:w="56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85BF467" w14:textId="77777777" w:rsidR="0006726D" w:rsidRPr="009B0767" w:rsidRDefault="0006726D" w:rsidP="0006726D">
            <w:pPr>
              <w:rPr>
                <w:lang w:val="en-GB"/>
              </w:rPr>
            </w:pPr>
            <w:r w:rsidRPr="009B0767">
              <w:rPr>
                <w:rFonts w:ascii="Calibri" w:eastAsia="Calibri" w:hAnsi="Calibri" w:cs="Calibri"/>
                <w:sz w:val="20"/>
                <w:szCs w:val="20"/>
                <w:lang w:val="en-GB"/>
              </w:rPr>
              <w:t> </w:t>
            </w:r>
          </w:p>
        </w:tc>
      </w:tr>
      <w:tr w:rsidR="0006726D" w:rsidRPr="009B0767" w14:paraId="3660DA9C" w14:textId="77777777" w:rsidTr="0063393C">
        <w:tc>
          <w:tcPr>
            <w:tcW w:w="103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F65A0E7" w14:textId="77777777" w:rsidR="0006726D" w:rsidRPr="009B0767" w:rsidRDefault="0006726D" w:rsidP="0006726D">
            <w:pPr>
              <w:rPr>
                <w:lang w:val="en-GB"/>
              </w:rPr>
            </w:pPr>
            <w:r w:rsidRPr="009B0767">
              <w:rPr>
                <w:rFonts w:ascii="Calibri" w:eastAsia="Calibri" w:hAnsi="Calibri" w:cs="Calibri"/>
                <w:i/>
                <w:iCs/>
                <w:sz w:val="20"/>
                <w:szCs w:val="20"/>
                <w:lang w:val="en-GB"/>
              </w:rPr>
              <w:t> </w:t>
            </w:r>
          </w:p>
        </w:tc>
        <w:tc>
          <w:tcPr>
            <w:tcW w:w="26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8DA7D3C" w14:textId="77777777" w:rsidR="0006726D" w:rsidRPr="009B0767" w:rsidRDefault="0006726D" w:rsidP="0006726D">
            <w:pPr>
              <w:rPr>
                <w:lang w:val="en-GB"/>
              </w:rPr>
            </w:pPr>
            <w:r>
              <w:rPr>
                <w:rFonts w:ascii="Calibri" w:eastAsia="Calibri" w:hAnsi="Calibri" w:cs="Calibri"/>
                <w:i/>
                <w:iCs/>
                <w:sz w:val="20"/>
                <w:szCs w:val="20"/>
                <w:lang w:val="en-GB"/>
              </w:rPr>
              <w:t>List a m</w:t>
            </w:r>
            <w:r w:rsidRPr="009B0767">
              <w:rPr>
                <w:rFonts w:ascii="Calibri" w:eastAsia="Calibri" w:hAnsi="Calibri" w:cs="Calibri"/>
                <w:i/>
                <w:iCs/>
                <w:sz w:val="20"/>
                <w:szCs w:val="20"/>
                <w:lang w:val="en-GB"/>
              </w:rPr>
              <w:t>aximum of 5 (for Doctoral Degree Programmes).</w:t>
            </w:r>
          </w:p>
        </w:tc>
        <w:tc>
          <w:tcPr>
            <w:tcW w:w="76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1032CEF" w14:textId="77777777" w:rsidR="0006726D" w:rsidRPr="009B0767" w:rsidRDefault="0006726D" w:rsidP="0006726D">
            <w:pPr>
              <w:rPr>
                <w:lang w:val="en-GB"/>
              </w:rPr>
            </w:pPr>
            <w:r w:rsidRPr="009B0767">
              <w:rPr>
                <w:rFonts w:ascii="Calibri" w:eastAsia="Calibri" w:hAnsi="Calibri" w:cs="Calibri"/>
                <w:sz w:val="20"/>
                <w:szCs w:val="20"/>
                <w:lang w:val="en-GB"/>
              </w:rPr>
              <w:t> </w:t>
            </w:r>
          </w:p>
        </w:tc>
        <w:tc>
          <w:tcPr>
            <w:tcW w:w="563"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1DF80E6" w14:textId="77777777" w:rsidR="0006726D" w:rsidRPr="009B0767" w:rsidRDefault="0006726D" w:rsidP="0006726D">
            <w:pPr>
              <w:rPr>
                <w:lang w:val="en-GB"/>
              </w:rPr>
            </w:pPr>
            <w:r w:rsidRPr="009B0767">
              <w:rPr>
                <w:rFonts w:ascii="Calibri" w:eastAsia="Calibri" w:hAnsi="Calibri" w:cs="Calibri"/>
                <w:sz w:val="20"/>
                <w:szCs w:val="20"/>
                <w:lang w:val="en-GB"/>
              </w:rPr>
              <w:t> </w:t>
            </w:r>
          </w:p>
        </w:tc>
      </w:tr>
      <w:tr w:rsidR="0006726D" w:rsidRPr="009B0767" w14:paraId="31A066BA" w14:textId="77777777" w:rsidTr="0063393C">
        <w:trPr>
          <w:trHeight w:val="31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CAF7175" w14:textId="77777777" w:rsidR="0006726D" w:rsidRPr="009B0767" w:rsidRDefault="0006726D" w:rsidP="0006726D">
            <w:pPr>
              <w:shd w:val="clear" w:color="auto" w:fill="F7CAAC"/>
              <w:rPr>
                <w:lang w:val="en-GB"/>
              </w:rPr>
            </w:pPr>
            <w:r w:rsidRPr="009B0767">
              <w:rPr>
                <w:rFonts w:ascii="Calibri" w:eastAsia="Calibri" w:hAnsi="Calibri" w:cs="Calibri"/>
                <w:b/>
                <w:bCs/>
                <w:sz w:val="20"/>
                <w:szCs w:val="20"/>
                <w:lang w:val="en-GB"/>
              </w:rPr>
              <w:t>Overview of executed projects and other activities in cooperation with the professional practical training of the  professional orientation Bachelor's and Master's Degree Programmes</w:t>
            </w:r>
          </w:p>
        </w:tc>
      </w:tr>
      <w:tr w:rsidR="0006726D" w:rsidRPr="009B0767" w14:paraId="0DE09DDA" w14:textId="77777777" w:rsidTr="0063393C">
        <w:trPr>
          <w:trHeight w:val="283"/>
        </w:trPr>
        <w:tc>
          <w:tcPr>
            <w:tcW w:w="1037"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191C383" w14:textId="77777777" w:rsidR="0006726D" w:rsidRPr="009B0767" w:rsidRDefault="0006726D" w:rsidP="0006726D">
            <w:pPr>
              <w:shd w:val="clear" w:color="auto" w:fill="F7CAAC"/>
              <w:rPr>
                <w:lang w:val="en-GB"/>
              </w:rPr>
            </w:pPr>
            <w:r>
              <w:rPr>
                <w:rFonts w:ascii="Calibri" w:eastAsia="Calibri" w:hAnsi="Calibri" w:cs="Calibri"/>
                <w:b/>
                <w:bCs/>
                <w:sz w:val="20"/>
                <w:szCs w:val="20"/>
                <w:lang w:val="en-GB"/>
              </w:rPr>
              <w:t>Provider</w:t>
            </w:r>
            <w:r w:rsidRPr="009B0767">
              <w:rPr>
                <w:rFonts w:ascii="Calibri" w:eastAsia="Calibri" w:hAnsi="Calibri" w:cs="Calibri"/>
                <w:b/>
                <w:bCs/>
                <w:sz w:val="20"/>
                <w:szCs w:val="20"/>
                <w:lang w:val="en-GB"/>
              </w:rPr>
              <w:t xml:space="preserve"> </w:t>
            </w:r>
            <w:r>
              <w:rPr>
                <w:rFonts w:ascii="Calibri" w:eastAsia="Calibri" w:hAnsi="Calibri" w:cs="Calibri"/>
                <w:b/>
                <w:bCs/>
                <w:sz w:val="20"/>
                <w:szCs w:val="20"/>
                <w:lang w:val="en-GB"/>
              </w:rPr>
              <w:t xml:space="preserve">of the </w:t>
            </w:r>
            <w:r w:rsidRPr="009B0767">
              <w:rPr>
                <w:rFonts w:ascii="Calibri" w:eastAsia="Calibri" w:hAnsi="Calibri" w:cs="Calibri"/>
                <w:b/>
                <w:bCs/>
                <w:sz w:val="20"/>
                <w:szCs w:val="20"/>
                <w:lang w:val="en-GB"/>
              </w:rPr>
              <w:t>professional practical training</w:t>
            </w:r>
          </w:p>
        </w:tc>
        <w:tc>
          <w:tcPr>
            <w:tcW w:w="2635"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0065F8C" w14:textId="77777777" w:rsidR="0006726D" w:rsidRPr="009B0767" w:rsidRDefault="0006726D" w:rsidP="0006726D">
            <w:pPr>
              <w:shd w:val="clear" w:color="auto" w:fill="F7CAAC"/>
              <w:rPr>
                <w:lang w:val="en-GB"/>
              </w:rPr>
            </w:pPr>
            <w:r w:rsidRPr="009B0767">
              <w:rPr>
                <w:rFonts w:ascii="Calibri" w:eastAsia="Calibri" w:hAnsi="Calibri" w:cs="Calibri"/>
                <w:b/>
                <w:bCs/>
                <w:sz w:val="20"/>
                <w:szCs w:val="20"/>
                <w:lang w:val="en-GB"/>
              </w:rPr>
              <w:t xml:space="preserve">Name or description of the project carried out in cooperation with the professional practical training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0F8C2127" w14:textId="77777777" w:rsidR="0006726D" w:rsidRPr="009B0767" w:rsidRDefault="0006726D" w:rsidP="0006726D">
            <w:pPr>
              <w:shd w:val="clear" w:color="auto" w:fill="F7CAAC"/>
              <w:rPr>
                <w:lang w:val="en-GB"/>
              </w:rPr>
            </w:pPr>
            <w:r w:rsidRPr="009B0767">
              <w:rPr>
                <w:rFonts w:ascii="Calibri" w:eastAsia="Calibri" w:hAnsi="Calibri" w:cs="Calibri"/>
                <w:b/>
                <w:bCs/>
                <w:sz w:val="20"/>
                <w:szCs w:val="20"/>
                <w:lang w:val="en-GB"/>
              </w:rPr>
              <w:t>Period</w:t>
            </w:r>
          </w:p>
        </w:tc>
      </w:tr>
      <w:tr w:rsidR="0006726D" w:rsidRPr="009B0767" w14:paraId="77A5768E" w14:textId="77777777" w:rsidTr="0063393C">
        <w:tc>
          <w:tcPr>
            <w:tcW w:w="103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D147CAB" w14:textId="77777777" w:rsidR="0006726D" w:rsidRPr="009B0767" w:rsidRDefault="0006726D" w:rsidP="0006726D">
            <w:pPr>
              <w:rPr>
                <w:lang w:val="en-GB"/>
              </w:rPr>
            </w:pPr>
            <w:r>
              <w:rPr>
                <w:rFonts w:ascii="Calibri" w:eastAsia="Calibri" w:hAnsi="Calibri" w:cs="Calibri"/>
                <w:i/>
                <w:iCs/>
                <w:sz w:val="20"/>
                <w:szCs w:val="20"/>
                <w:lang w:val="en-GB"/>
              </w:rPr>
              <w:t>Name of the subject f</w:t>
            </w:r>
            <w:r w:rsidRPr="009B0767">
              <w:rPr>
                <w:rFonts w:ascii="Calibri" w:eastAsia="Calibri" w:hAnsi="Calibri" w:cs="Calibri"/>
                <w:i/>
                <w:iCs/>
                <w:sz w:val="20"/>
                <w:szCs w:val="20"/>
                <w:lang w:val="en-GB"/>
              </w:rPr>
              <w:t>r</w:t>
            </w:r>
            <w:r>
              <w:rPr>
                <w:rFonts w:ascii="Calibri" w:eastAsia="Calibri" w:hAnsi="Calibri" w:cs="Calibri"/>
                <w:i/>
                <w:iCs/>
                <w:sz w:val="20"/>
                <w:szCs w:val="20"/>
                <w:lang w:val="en-GB"/>
              </w:rPr>
              <w:t>o</w:t>
            </w:r>
            <w:r w:rsidRPr="009B0767">
              <w:rPr>
                <w:rFonts w:ascii="Calibri" w:eastAsia="Calibri" w:hAnsi="Calibri" w:cs="Calibri"/>
                <w:i/>
                <w:iCs/>
                <w:sz w:val="20"/>
                <w:szCs w:val="20"/>
                <w:lang w:val="en-GB"/>
              </w:rPr>
              <w:t>m practice with which the cooperation took place.</w:t>
            </w:r>
          </w:p>
        </w:tc>
        <w:tc>
          <w:tcPr>
            <w:tcW w:w="26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5FF96EA" w14:textId="77777777" w:rsidR="0006726D" w:rsidRPr="009B0767" w:rsidRDefault="0006726D" w:rsidP="0006726D">
            <w:pPr>
              <w:rPr>
                <w:lang w:val="en-GB"/>
              </w:rPr>
            </w:pPr>
            <w:r>
              <w:rPr>
                <w:rFonts w:ascii="Calibri" w:eastAsia="Calibri" w:hAnsi="Calibri" w:cs="Calibri"/>
                <w:i/>
                <w:iCs/>
                <w:sz w:val="20"/>
                <w:szCs w:val="20"/>
                <w:lang w:val="en-GB"/>
              </w:rPr>
              <w:t>List</w:t>
            </w:r>
            <w:r w:rsidRPr="009B0767">
              <w:rPr>
                <w:rFonts w:ascii="Calibri" w:eastAsia="Calibri" w:hAnsi="Calibri" w:cs="Calibri"/>
                <w:i/>
                <w:iCs/>
                <w:sz w:val="20"/>
                <w:szCs w:val="20"/>
                <w:lang w:val="en-GB"/>
              </w:rPr>
              <w:t xml:space="preserve"> 2-5 of the most important projects and other activities carried out</w:t>
            </w:r>
            <w:r>
              <w:rPr>
                <w:rFonts w:ascii="Calibri" w:eastAsia="Calibri" w:hAnsi="Calibri" w:cs="Calibri"/>
                <w:i/>
                <w:iCs/>
                <w:sz w:val="20"/>
                <w:szCs w:val="20"/>
                <w:lang w:val="en-GB"/>
              </w:rPr>
              <w:t xml:space="preserve"> in cooperation with </w:t>
            </w:r>
            <w:r w:rsidRPr="009B0767">
              <w:rPr>
                <w:rFonts w:ascii="Calibri" w:eastAsia="Calibri" w:hAnsi="Calibri" w:cs="Calibri"/>
                <w:i/>
                <w:iCs/>
                <w:sz w:val="20"/>
                <w:szCs w:val="20"/>
                <w:lang w:val="en-GB"/>
              </w:rPr>
              <w:t>practi</w:t>
            </w:r>
            <w:r>
              <w:rPr>
                <w:rFonts w:ascii="Calibri" w:eastAsia="Calibri" w:hAnsi="Calibri" w:cs="Calibri"/>
                <w:i/>
                <w:iCs/>
                <w:sz w:val="20"/>
                <w:szCs w:val="20"/>
                <w:lang w:val="en-GB"/>
              </w:rPr>
              <w:t>ce</w:t>
            </w:r>
            <w:r w:rsidRPr="009B0767">
              <w:rPr>
                <w:rFonts w:ascii="Calibri" w:eastAsia="Calibri" w:hAnsi="Calibri" w:cs="Calibri"/>
                <w:i/>
                <w:iCs/>
                <w:sz w:val="20"/>
                <w:szCs w:val="20"/>
                <w:lang w:val="en-GB"/>
              </w:rPr>
              <w:t xml:space="preserve"> related to the Degree Programme.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94D5AEA" w14:textId="77777777" w:rsidR="0006726D" w:rsidRPr="009B0767" w:rsidRDefault="0006726D" w:rsidP="0006726D">
            <w:pPr>
              <w:rPr>
                <w:lang w:val="en-GB"/>
              </w:rPr>
            </w:pPr>
            <w:r w:rsidRPr="009B0767">
              <w:rPr>
                <w:rFonts w:ascii="Calibri" w:eastAsia="Calibri" w:hAnsi="Calibri" w:cs="Calibri"/>
                <w:i/>
                <w:iCs/>
                <w:sz w:val="20"/>
                <w:szCs w:val="20"/>
                <w:lang w:val="en-GB"/>
              </w:rPr>
              <w:t>It is stated in which years the project was executed</w:t>
            </w:r>
          </w:p>
        </w:tc>
      </w:tr>
      <w:tr w:rsidR="0006726D" w:rsidRPr="009B0767" w14:paraId="037D2F32" w14:textId="77777777" w:rsidTr="0063393C">
        <w:tc>
          <w:tcPr>
            <w:tcW w:w="1037"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C22497" w14:textId="77777777" w:rsidR="0006726D" w:rsidRPr="009B0767" w:rsidRDefault="0006726D" w:rsidP="0006726D">
            <w:pPr>
              <w:rPr>
                <w:lang w:val="en-GB"/>
              </w:rPr>
            </w:pPr>
            <w:r w:rsidRPr="009B0767">
              <w:rPr>
                <w:rFonts w:ascii="Calibri" w:eastAsia="Calibri" w:hAnsi="Calibri" w:cs="Calibri"/>
                <w:sz w:val="20"/>
                <w:szCs w:val="20"/>
                <w:lang w:val="en-GB"/>
              </w:rPr>
              <w:t> </w:t>
            </w:r>
          </w:p>
        </w:tc>
        <w:tc>
          <w:tcPr>
            <w:tcW w:w="263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0028A33" w14:textId="77777777" w:rsidR="0006726D" w:rsidRPr="009B0767" w:rsidRDefault="0006726D" w:rsidP="0006726D">
            <w:pPr>
              <w:rPr>
                <w:lang w:val="en-GB"/>
              </w:rPr>
            </w:pPr>
            <w:r w:rsidRPr="009B0767">
              <w:rPr>
                <w:rFonts w:ascii="Calibri" w:eastAsia="Calibri" w:hAnsi="Calibri" w:cs="Calibri"/>
                <w:sz w:val="20"/>
                <w:szCs w:val="20"/>
                <w:lang w:val="en-GB"/>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C7C9C18" w14:textId="77777777" w:rsidR="0006726D" w:rsidRPr="009B0767" w:rsidRDefault="0006726D" w:rsidP="0006726D">
            <w:pPr>
              <w:rPr>
                <w:lang w:val="en-GB"/>
              </w:rPr>
            </w:pPr>
            <w:r w:rsidRPr="009B0767">
              <w:rPr>
                <w:rFonts w:ascii="Calibri" w:eastAsia="Calibri" w:hAnsi="Calibri" w:cs="Calibri"/>
                <w:sz w:val="20"/>
                <w:szCs w:val="20"/>
                <w:lang w:val="en-GB"/>
              </w:rPr>
              <w:t> </w:t>
            </w:r>
          </w:p>
        </w:tc>
      </w:tr>
      <w:tr w:rsidR="0006726D" w:rsidRPr="009B0767" w14:paraId="2B64D1C0" w14:textId="77777777" w:rsidTr="0063393C">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48848FC" w14:textId="77777777" w:rsidR="0006726D" w:rsidRPr="009B0767" w:rsidRDefault="0006726D" w:rsidP="0006726D">
            <w:pPr>
              <w:shd w:val="clear" w:color="auto" w:fill="F7CAAC"/>
              <w:rPr>
                <w:lang w:val="en-GB"/>
              </w:rPr>
            </w:pPr>
            <w:r w:rsidRPr="009B0767">
              <w:rPr>
                <w:rFonts w:ascii="Calibri" w:eastAsia="Calibri" w:hAnsi="Calibri" w:cs="Calibri"/>
                <w:b/>
                <w:bCs/>
                <w:sz w:val="20"/>
                <w:szCs w:val="20"/>
                <w:lang w:val="en-GB"/>
              </w:rPr>
              <w:t>Professional activities related to creative, scientific and artistic activities of a higher education institution related to a Degree Programme</w:t>
            </w:r>
          </w:p>
        </w:tc>
      </w:tr>
      <w:tr w:rsidR="0006726D" w:rsidRPr="009B0767" w14:paraId="5E231FFD" w14:textId="77777777" w:rsidTr="0063393C">
        <w:trPr>
          <w:trHeight w:val="217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5CF834C" w14:textId="77777777" w:rsidR="0006726D" w:rsidRPr="009B0767" w:rsidRDefault="0006726D" w:rsidP="0006726D">
            <w:pPr>
              <w:shd w:val="clear" w:color="auto" w:fill="FFFFFF"/>
              <w:rPr>
                <w:lang w:val="en-GB"/>
              </w:rPr>
            </w:pPr>
            <w:r w:rsidRPr="009B0767">
              <w:rPr>
                <w:rFonts w:ascii="Calibri" w:eastAsia="Calibri" w:hAnsi="Calibri" w:cs="Calibri"/>
                <w:i/>
                <w:iCs/>
                <w:sz w:val="20"/>
                <w:szCs w:val="20"/>
                <w:lang w:val="en-GB"/>
              </w:rPr>
              <w:t>Here you can</w:t>
            </w:r>
            <w:r>
              <w:rPr>
                <w:rFonts w:ascii="Calibri" w:eastAsia="Calibri" w:hAnsi="Calibri" w:cs="Calibri"/>
                <w:i/>
                <w:iCs/>
                <w:sz w:val="20"/>
                <w:szCs w:val="20"/>
                <w:lang w:val="en-GB"/>
              </w:rPr>
              <w:t xml:space="preserve"> list</w:t>
            </w:r>
            <w:r w:rsidRPr="009B0767">
              <w:rPr>
                <w:rFonts w:ascii="Calibri" w:eastAsia="Calibri" w:hAnsi="Calibri" w:cs="Calibri"/>
                <w:i/>
                <w:iCs/>
                <w:sz w:val="20"/>
                <w:szCs w:val="20"/>
                <w:lang w:val="en-GB"/>
              </w:rPr>
              <w:t xml:space="preserve"> professional activities (up to 10 most important professional activities) related to creative, scientific and artistic activities of the Faculty, and particulars about activities not mentioned in the previous</w:t>
            </w:r>
            <w:r w:rsidRPr="009B0767">
              <w:rPr>
                <w:lang w:val="en-GB"/>
              </w:rPr>
              <w:t xml:space="preserve"> </w:t>
            </w:r>
            <w:r w:rsidRPr="009B0767">
              <w:rPr>
                <w:rFonts w:ascii="Calibri" w:eastAsia="Calibri" w:hAnsi="Calibri" w:cs="Calibri"/>
                <w:i/>
                <w:iCs/>
                <w:sz w:val="20"/>
                <w:szCs w:val="20"/>
                <w:lang w:val="en-GB"/>
              </w:rPr>
              <w:t>sections.</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These include, for example, important seminars, workshops, conferences, Outcomes of</w:t>
            </w:r>
            <w:r w:rsidRPr="009B0767">
              <w:rPr>
                <w:lang w:val="en-GB"/>
              </w:rPr>
              <w:t xml:space="preserve"> </w:t>
            </w:r>
            <w:r w:rsidRPr="009B0767">
              <w:rPr>
                <w:rFonts w:ascii="Calibri" w:eastAsia="Calibri" w:hAnsi="Calibri" w:cs="Calibri"/>
                <w:i/>
                <w:iCs/>
                <w:sz w:val="20"/>
                <w:szCs w:val="20"/>
                <w:lang w:val="en-GB"/>
              </w:rPr>
              <w:t>publishing activities, the results of the implementation of professional projects, etc., including the possible</w:t>
            </w:r>
            <w:r w:rsidRPr="009B0767">
              <w:rPr>
                <w:lang w:val="en-GB"/>
              </w:rPr>
              <w:t xml:space="preserve"> </w:t>
            </w:r>
            <w:r w:rsidRPr="009B0767">
              <w:rPr>
                <w:rFonts w:ascii="Calibri" w:eastAsia="Calibri" w:hAnsi="Calibri" w:cs="Calibri"/>
                <w:i/>
                <w:iCs/>
                <w:sz w:val="20"/>
                <w:szCs w:val="20"/>
                <w:lang w:val="en-GB"/>
              </w:rPr>
              <w:t>participation of students in these activities.</w:t>
            </w:r>
            <w:r>
              <w:rPr>
                <w:rFonts w:ascii="Calibri" w:eastAsia="Calibri" w:hAnsi="Calibri" w:cs="Calibri"/>
                <w:i/>
                <w:iCs/>
                <w:sz w:val="20"/>
                <w:szCs w:val="20"/>
                <w:lang w:val="en-GB"/>
              </w:rPr>
              <w:t xml:space="preserve"> </w:t>
            </w:r>
            <w:r w:rsidRPr="009B0767">
              <w:rPr>
                <w:rFonts w:ascii="Calibri" w:eastAsia="Calibri" w:hAnsi="Calibri" w:cs="Calibri"/>
                <w:i/>
                <w:iCs/>
                <w:sz w:val="20"/>
                <w:szCs w:val="20"/>
                <w:lang w:val="en-GB"/>
              </w:rPr>
              <w:t>There is</w:t>
            </w:r>
            <w:r w:rsidRPr="009B0767">
              <w:rPr>
                <w:lang w:val="en-GB"/>
              </w:rPr>
              <w:t xml:space="preserve"> </w:t>
            </w:r>
            <w:r w:rsidRPr="009B0767">
              <w:rPr>
                <w:rFonts w:ascii="Calibri" w:eastAsia="Calibri" w:hAnsi="Calibri" w:cs="Calibri"/>
                <w:i/>
                <w:iCs/>
                <w:sz w:val="20"/>
                <w:szCs w:val="20"/>
                <w:lang w:val="en-GB"/>
              </w:rPr>
              <w:t>no common publishing activity, patents, and other creative activities of individuals (this is stated on the person's form).</w:t>
            </w:r>
          </w:p>
          <w:p w14:paraId="3DABEFAC" w14:textId="77777777" w:rsidR="0006726D" w:rsidRDefault="0006726D" w:rsidP="0006726D">
            <w:pPr>
              <w:shd w:val="clear" w:color="auto" w:fill="FFFFFF"/>
              <w:rPr>
                <w:rFonts w:ascii="Calibri" w:eastAsia="Calibri" w:hAnsi="Calibri" w:cs="Calibri"/>
                <w:i/>
                <w:iCs/>
                <w:sz w:val="20"/>
                <w:szCs w:val="20"/>
                <w:lang w:val="en-GB"/>
              </w:rPr>
            </w:pPr>
            <w:r w:rsidRPr="009B0767">
              <w:rPr>
                <w:rFonts w:ascii="Calibri" w:eastAsia="Calibri" w:hAnsi="Calibri" w:cs="Calibri"/>
                <w:i/>
                <w:iCs/>
                <w:sz w:val="20"/>
                <w:szCs w:val="20"/>
                <w:lang w:val="en-GB"/>
              </w:rPr>
              <w:t>Programmes with academic orientation include only scientific activities related to scientific or artistic activities, Programmes with professional orientation of professional activities related to the entire creative activities.</w:t>
            </w:r>
          </w:p>
          <w:p w14:paraId="5CC108F4" w14:textId="77777777" w:rsidR="00A54D4A" w:rsidRDefault="00A54D4A" w:rsidP="0006726D">
            <w:pPr>
              <w:shd w:val="clear" w:color="auto" w:fill="FFFFFF"/>
              <w:rPr>
                <w:rFonts w:ascii="Calibri" w:eastAsia="Calibri" w:hAnsi="Calibri" w:cs="Calibri"/>
                <w:i/>
                <w:iCs/>
                <w:sz w:val="20"/>
                <w:szCs w:val="20"/>
                <w:lang w:val="en-GB"/>
              </w:rPr>
            </w:pPr>
          </w:p>
          <w:p w14:paraId="14ECDE91" w14:textId="08165B81" w:rsidR="00A54D4A" w:rsidRPr="009B0767" w:rsidRDefault="00A54D4A" w:rsidP="0006726D">
            <w:pPr>
              <w:shd w:val="clear" w:color="auto" w:fill="FFFFFF"/>
              <w:rPr>
                <w:lang w:val="en-GB"/>
              </w:rPr>
            </w:pPr>
          </w:p>
        </w:tc>
      </w:tr>
      <w:tr w:rsidR="0006726D" w:rsidRPr="009B0767" w14:paraId="00CE8539" w14:textId="77777777" w:rsidTr="0063393C">
        <w:trPr>
          <w:trHeight w:val="306"/>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048F1969" w14:textId="77777777" w:rsidR="0006726D" w:rsidRPr="009B0767" w:rsidRDefault="0006726D" w:rsidP="0006726D">
            <w:pPr>
              <w:shd w:val="clear" w:color="auto" w:fill="F7CAAC"/>
              <w:rPr>
                <w:lang w:val="en-GB"/>
              </w:rPr>
            </w:pPr>
            <w:r w:rsidRPr="009B0767">
              <w:rPr>
                <w:rFonts w:ascii="Calibri" w:eastAsia="Calibri" w:hAnsi="Calibri" w:cs="Calibri"/>
                <w:b/>
                <w:bCs/>
                <w:sz w:val="20"/>
                <w:szCs w:val="20"/>
                <w:lang w:val="en-GB"/>
              </w:rPr>
              <w:t>Information on co-operation with the professional practical training related to the Degree Programme</w:t>
            </w:r>
          </w:p>
        </w:tc>
      </w:tr>
      <w:tr w:rsidR="0006726D" w:rsidRPr="009B0767" w14:paraId="6FB85FD6" w14:textId="77777777" w:rsidTr="0063393C">
        <w:trPr>
          <w:trHeight w:val="48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0DD99867" w14:textId="77777777" w:rsidR="0006726D" w:rsidRPr="009B0767" w:rsidRDefault="0006726D" w:rsidP="0006726D">
            <w:pPr>
              <w:shd w:val="clear" w:color="auto" w:fill="FFFFFF"/>
              <w:rPr>
                <w:lang w:val="en-GB"/>
              </w:rPr>
            </w:pPr>
            <w:r w:rsidRPr="009B0767">
              <w:rPr>
                <w:rFonts w:ascii="Calibri" w:eastAsia="Calibri" w:hAnsi="Calibri" w:cs="Calibri"/>
                <w:i/>
                <w:iCs/>
                <w:sz w:val="20"/>
                <w:szCs w:val="20"/>
                <w:lang w:val="en-GB"/>
              </w:rPr>
              <w:t>List other activities carried out in cooperation with practice not mentioned in the previous sections.</w:t>
            </w:r>
          </w:p>
        </w:tc>
      </w:tr>
    </w:tbl>
    <w:p w14:paraId="3BA20CA0" w14:textId="77777777" w:rsidR="00F36E4D" w:rsidRPr="009B0767" w:rsidRDefault="009B0767">
      <w:pPr>
        <w:rPr>
          <w:lang w:val="en-GB"/>
        </w:rPr>
      </w:pPr>
      <w:r w:rsidRPr="009B0767">
        <w:rPr>
          <w:rFonts w:ascii="Calibri" w:eastAsia="Calibri" w:hAnsi="Calibri" w:cs="Calibri"/>
          <w:sz w:val="20"/>
          <w:szCs w:val="20"/>
          <w:lang w:val="en-GB"/>
        </w:rPr>
        <w:t> </w:t>
      </w:r>
    </w:p>
    <w:p w14:paraId="52CB3B5A" w14:textId="77777777" w:rsidR="00F36E4D" w:rsidRPr="00CA7499" w:rsidRDefault="009B0767">
      <w:pPr>
        <w:rPr>
          <w:lang w:val="en-GB"/>
        </w:rPr>
      </w:pPr>
      <w:r w:rsidRPr="00CA7499">
        <w:rPr>
          <w:rFonts w:ascii="Calibri" w:eastAsia="Calibri" w:hAnsi="Calibri" w:cs="Calibri"/>
          <w:bCs/>
          <w:i/>
          <w:iCs/>
          <w:sz w:val="20"/>
          <w:szCs w:val="20"/>
          <w:lang w:val="en-GB"/>
        </w:rPr>
        <w:lastRenderedPageBreak/>
        <w:t>(Note</w:t>
      </w:r>
      <w:r w:rsidR="0006726D" w:rsidRPr="00CA7499">
        <w:rPr>
          <w:rFonts w:ascii="Calibri" w:eastAsia="Calibri" w:hAnsi="Calibri" w:cs="Calibri"/>
          <w:bCs/>
          <w:i/>
          <w:iCs/>
          <w:sz w:val="20"/>
          <w:szCs w:val="20"/>
          <w:lang w:val="en-GB"/>
        </w:rPr>
        <w:t>s</w:t>
      </w:r>
      <w:r w:rsidRPr="00CA7499">
        <w:rPr>
          <w:rFonts w:ascii="Calibri" w:eastAsia="Calibri" w:hAnsi="Calibri" w:cs="Calibri"/>
          <w:bCs/>
          <w:i/>
          <w:iCs/>
          <w:sz w:val="20"/>
          <w:szCs w:val="20"/>
          <w:lang w:val="en-GB"/>
        </w:rPr>
        <w:t>:</w:t>
      </w:r>
    </w:p>
    <w:p w14:paraId="59B0D4BE" w14:textId="77777777" w:rsidR="00F36E4D" w:rsidRPr="009B0767" w:rsidRDefault="0006726D">
      <w:pPr>
        <w:rPr>
          <w:lang w:val="en-GB"/>
        </w:rPr>
      </w:pPr>
      <w:r>
        <w:rPr>
          <w:rFonts w:ascii="Calibri" w:eastAsia="Calibri" w:hAnsi="Calibri" w:cs="Calibri"/>
          <w:i/>
          <w:iCs/>
          <w:sz w:val="20"/>
          <w:szCs w:val="20"/>
          <w:lang w:val="en-GB"/>
        </w:rPr>
        <w:t>Include</w:t>
      </w:r>
      <w:r w:rsidR="009B0767" w:rsidRPr="009B0767">
        <w:rPr>
          <w:rFonts w:ascii="Calibri" w:eastAsia="Calibri" w:hAnsi="Calibri" w:cs="Calibri"/>
          <w:i/>
          <w:iCs/>
          <w:sz w:val="20"/>
          <w:szCs w:val="20"/>
          <w:lang w:val="en-GB"/>
        </w:rPr>
        <w:t xml:space="preserve"> only creative, scientific a</w:t>
      </w:r>
      <w:r>
        <w:rPr>
          <w:rFonts w:ascii="Calibri" w:eastAsia="Calibri" w:hAnsi="Calibri" w:cs="Calibri"/>
          <w:i/>
          <w:iCs/>
          <w:sz w:val="20"/>
          <w:szCs w:val="20"/>
          <w:lang w:val="en-GB"/>
        </w:rPr>
        <w:t>nd artistic activities, which are</w:t>
      </w:r>
      <w:r w:rsidR="009B0767" w:rsidRPr="009B0767">
        <w:rPr>
          <w:rFonts w:ascii="Calibri" w:eastAsia="Calibri" w:hAnsi="Calibri" w:cs="Calibri"/>
          <w:i/>
          <w:iCs/>
          <w:sz w:val="20"/>
          <w:szCs w:val="20"/>
          <w:lang w:val="en-GB"/>
        </w:rPr>
        <w:t xml:space="preserve"> performed at USB, respectively. at t</w:t>
      </w:r>
      <w:r>
        <w:rPr>
          <w:rFonts w:ascii="Calibri" w:eastAsia="Calibri" w:hAnsi="Calibri" w:cs="Calibri"/>
          <w:i/>
          <w:iCs/>
          <w:sz w:val="20"/>
          <w:szCs w:val="20"/>
          <w:lang w:val="en-GB"/>
        </w:rPr>
        <w:t>he relevant Faculty. Do not include</w:t>
      </w:r>
      <w:r w:rsidR="009B0767" w:rsidRPr="009B0767">
        <w:rPr>
          <w:rFonts w:ascii="Calibri" w:eastAsia="Calibri" w:hAnsi="Calibri" w:cs="Calibri"/>
          <w:i/>
          <w:iCs/>
          <w:sz w:val="20"/>
          <w:szCs w:val="20"/>
          <w:lang w:val="en-GB"/>
        </w:rPr>
        <w:t xml:space="preserve"> </w:t>
      </w:r>
      <w:r>
        <w:rPr>
          <w:rFonts w:ascii="Calibri" w:eastAsia="Calibri" w:hAnsi="Calibri" w:cs="Calibri"/>
          <w:i/>
          <w:iCs/>
          <w:sz w:val="20"/>
          <w:szCs w:val="20"/>
          <w:lang w:val="en-GB"/>
        </w:rPr>
        <w:t xml:space="preserve">creative, </w:t>
      </w:r>
      <w:r w:rsidR="009B0767" w:rsidRPr="009B0767">
        <w:rPr>
          <w:rFonts w:ascii="Calibri" w:eastAsia="Calibri" w:hAnsi="Calibri" w:cs="Calibri"/>
          <w:i/>
          <w:iCs/>
          <w:sz w:val="20"/>
          <w:szCs w:val="20"/>
          <w:lang w:val="en-GB"/>
        </w:rPr>
        <w:t xml:space="preserve">scientific and artistic activities </w:t>
      </w:r>
      <w:r>
        <w:rPr>
          <w:rFonts w:ascii="Calibri" w:eastAsia="Calibri" w:hAnsi="Calibri" w:cs="Calibri"/>
          <w:i/>
          <w:iCs/>
          <w:sz w:val="20"/>
          <w:szCs w:val="20"/>
          <w:lang w:val="en-GB"/>
        </w:rPr>
        <w:t>carried out by the Teacher at another institution</w:t>
      </w:r>
      <w:r w:rsidR="009B0767" w:rsidRPr="009B0767">
        <w:rPr>
          <w:rFonts w:ascii="Calibri" w:eastAsia="Calibri" w:hAnsi="Calibri" w:cs="Calibri"/>
          <w:i/>
          <w:iCs/>
          <w:sz w:val="20"/>
          <w:szCs w:val="20"/>
          <w:lang w:val="en-GB"/>
        </w:rPr>
        <w:t xml:space="preserve">. From the </w:t>
      </w:r>
      <w:r>
        <w:rPr>
          <w:rFonts w:ascii="Calibri" w:eastAsia="Calibri" w:hAnsi="Calibri" w:cs="Calibri"/>
          <w:i/>
          <w:iCs/>
          <w:sz w:val="20"/>
          <w:szCs w:val="20"/>
          <w:lang w:val="en-GB"/>
        </w:rPr>
        <w:t>time point of view, list</w:t>
      </w:r>
      <w:r w:rsidR="009B0767" w:rsidRPr="009B0767">
        <w:rPr>
          <w:rFonts w:ascii="Calibri" w:eastAsia="Calibri" w:hAnsi="Calibri" w:cs="Calibri"/>
          <w:i/>
          <w:iCs/>
          <w:sz w:val="20"/>
          <w:szCs w:val="20"/>
          <w:lang w:val="en-GB"/>
        </w:rPr>
        <w:t xml:space="preserve"> creative, scientific and artistic activities</w:t>
      </w:r>
      <w:r>
        <w:rPr>
          <w:rFonts w:ascii="Calibri" w:eastAsia="Calibri" w:hAnsi="Calibri" w:cs="Calibri"/>
          <w:i/>
          <w:iCs/>
          <w:sz w:val="20"/>
          <w:szCs w:val="20"/>
          <w:lang w:val="en-GB"/>
        </w:rPr>
        <w:t xml:space="preserve"> within this scope</w:t>
      </w:r>
      <w:r w:rsidR="009B0767" w:rsidRPr="009B0767">
        <w:rPr>
          <w:rFonts w:ascii="Calibri" w:eastAsia="Calibri" w:hAnsi="Calibri" w:cs="Calibri"/>
          <w:i/>
          <w:iCs/>
          <w:sz w:val="20"/>
          <w:szCs w:val="20"/>
          <w:lang w:val="en-GB"/>
        </w:rPr>
        <w:t>:</w:t>
      </w:r>
    </w:p>
    <w:p w14:paraId="6FDE7030" w14:textId="77777777" w:rsidR="00F36E4D" w:rsidRPr="009B0767" w:rsidRDefault="0006726D" w:rsidP="0063393C">
      <w:pPr>
        <w:numPr>
          <w:ilvl w:val="0"/>
          <w:numId w:val="11"/>
        </w:numPr>
        <w:pBdr>
          <w:left w:val="nil"/>
        </w:pBdr>
        <w:rPr>
          <w:lang w:val="en-GB"/>
        </w:rPr>
      </w:pPr>
      <w:r>
        <w:rPr>
          <w:rFonts w:ascii="Calibri" w:eastAsia="Calibri" w:hAnsi="Calibri" w:cs="Calibri"/>
          <w:i/>
          <w:iCs/>
          <w:sz w:val="20"/>
          <w:szCs w:val="20"/>
          <w:lang w:val="en-GB"/>
        </w:rPr>
        <w:t xml:space="preserve">For a </w:t>
      </w:r>
      <w:r w:rsidR="009B0767" w:rsidRPr="009B0767">
        <w:rPr>
          <w:rFonts w:ascii="Calibri" w:eastAsia="Calibri" w:hAnsi="Calibri" w:cs="Calibri"/>
          <w:i/>
          <w:iCs/>
          <w:sz w:val="20"/>
          <w:szCs w:val="20"/>
          <w:lang w:val="en-GB"/>
        </w:rPr>
        <w:t xml:space="preserve">Bachelor's Degree Programme </w:t>
      </w:r>
      <w:r>
        <w:rPr>
          <w:rFonts w:ascii="Calibri" w:eastAsia="Calibri" w:hAnsi="Calibri" w:cs="Calibri"/>
          <w:i/>
          <w:iCs/>
          <w:sz w:val="20"/>
          <w:szCs w:val="20"/>
          <w:lang w:val="en-GB"/>
        </w:rPr>
        <w:t>over</w:t>
      </w:r>
      <w:r w:rsidR="009B0767" w:rsidRPr="009B0767">
        <w:rPr>
          <w:rFonts w:ascii="Calibri" w:eastAsia="Calibri" w:hAnsi="Calibri" w:cs="Calibri"/>
          <w:i/>
          <w:iCs/>
          <w:sz w:val="20"/>
          <w:szCs w:val="20"/>
          <w:lang w:val="en-GB"/>
        </w:rPr>
        <w:t xml:space="preserve"> the last 3 years;</w:t>
      </w:r>
    </w:p>
    <w:p w14:paraId="4382C23F" w14:textId="77777777" w:rsidR="00F36E4D" w:rsidRPr="009B0767" w:rsidRDefault="009B0767" w:rsidP="0063393C">
      <w:pPr>
        <w:numPr>
          <w:ilvl w:val="0"/>
          <w:numId w:val="11"/>
        </w:numPr>
        <w:pBdr>
          <w:left w:val="nil"/>
        </w:pBdr>
        <w:rPr>
          <w:lang w:val="en-GB"/>
        </w:rPr>
      </w:pPr>
      <w:r w:rsidRPr="009B0767">
        <w:rPr>
          <w:rFonts w:ascii="Calibri" w:eastAsia="Calibri" w:hAnsi="Calibri" w:cs="Calibri"/>
          <w:i/>
          <w:iCs/>
          <w:sz w:val="20"/>
          <w:szCs w:val="20"/>
          <w:lang w:val="en-GB"/>
        </w:rPr>
        <w:t>for a Master's Degree Programme over the last 3 years;</w:t>
      </w:r>
    </w:p>
    <w:p w14:paraId="0A62B871" w14:textId="77777777" w:rsidR="00F36E4D" w:rsidRPr="009B0767" w:rsidRDefault="009B0767" w:rsidP="0063393C">
      <w:pPr>
        <w:numPr>
          <w:ilvl w:val="0"/>
          <w:numId w:val="11"/>
        </w:numPr>
        <w:pBdr>
          <w:left w:val="nil"/>
        </w:pBdr>
        <w:rPr>
          <w:lang w:val="en-GB"/>
        </w:rPr>
      </w:pPr>
      <w:r w:rsidRPr="009B0767">
        <w:rPr>
          <w:rFonts w:ascii="Calibri" w:eastAsia="Calibri" w:hAnsi="Calibri" w:cs="Calibri"/>
          <w:i/>
          <w:iCs/>
          <w:sz w:val="20"/>
          <w:szCs w:val="20"/>
          <w:lang w:val="en-GB"/>
        </w:rPr>
        <w:t>for a Master's Degree Programme over the last 5 years;</w:t>
      </w:r>
    </w:p>
    <w:p w14:paraId="084A7A75" w14:textId="376A7D99" w:rsidR="00F36E4D" w:rsidRPr="0063393C" w:rsidRDefault="009B0767" w:rsidP="0063393C">
      <w:pPr>
        <w:numPr>
          <w:ilvl w:val="0"/>
          <w:numId w:val="11"/>
        </w:numPr>
        <w:pBdr>
          <w:left w:val="nil"/>
        </w:pBdr>
        <w:rPr>
          <w:lang w:val="en-GB"/>
        </w:rPr>
      </w:pPr>
      <w:r w:rsidRPr="009B0767">
        <w:rPr>
          <w:rFonts w:ascii="Calibri" w:eastAsia="Calibri" w:hAnsi="Calibri" w:cs="Calibri"/>
          <w:i/>
          <w:iCs/>
          <w:sz w:val="20"/>
          <w:szCs w:val="20"/>
          <w:lang w:val="en-GB"/>
        </w:rPr>
        <w:t>for a Doctoral Degree Programme over the last 10 years.</w:t>
      </w:r>
    </w:p>
    <w:p w14:paraId="7518230B" w14:textId="77777777" w:rsidR="00B14E38" w:rsidRDefault="00B14E38" w:rsidP="0063393C">
      <w:pPr>
        <w:pBdr>
          <w:left w:val="nil"/>
        </w:pBdr>
        <w:rPr>
          <w:rFonts w:ascii="Calibri" w:eastAsia="Calibri" w:hAnsi="Calibri" w:cs="Calibri"/>
          <w:i/>
          <w:iCs/>
          <w:sz w:val="20"/>
          <w:szCs w:val="20"/>
          <w:lang w:val="en-GB"/>
        </w:rPr>
        <w:sectPr w:rsidR="00B14E38">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9484"/>
      </w:tblGrid>
      <w:tr w:rsidR="00F36E4D" w:rsidRPr="009B0767" w14:paraId="7D53C808" w14:textId="77777777" w:rsidTr="004B7C1C">
        <w:trPr>
          <w:trHeight w:val="65"/>
        </w:trPr>
        <w:tc>
          <w:tcPr>
            <w:tcW w:w="5000" w:type="pct"/>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743701FA" w14:textId="77777777" w:rsidR="00F36E4D" w:rsidRPr="009B0767" w:rsidRDefault="009B0767" w:rsidP="00BA0AE5">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Information Provision of the Degree Programme</w:t>
            </w:r>
          </w:p>
        </w:tc>
      </w:tr>
      <w:tr w:rsidR="00F36E4D" w:rsidRPr="009B0767" w14:paraId="02A92507" w14:textId="77777777" w:rsidTr="004B7C1C">
        <w:trPr>
          <w:trHeight w:val="283"/>
        </w:trPr>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22DD09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Name and brief description of the study information system </w:t>
            </w:r>
          </w:p>
        </w:tc>
      </w:tr>
      <w:tr w:rsidR="00F36E4D" w:rsidRPr="00054B84" w14:paraId="7B3F7C44" w14:textId="77777777" w:rsidTr="004B7C1C">
        <w:trPr>
          <w:trHeight w:val="8610"/>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DFE390A" w14:textId="77777777" w:rsidR="00F36E4D" w:rsidRPr="00054B84" w:rsidRDefault="009B0767">
            <w:pPr>
              <w:spacing w:before="120" w:after="120"/>
              <w:jc w:val="both"/>
              <w:rPr>
                <w:rFonts w:ascii="Calibri" w:hAnsi="Calibri" w:cs="Calibri"/>
                <w:sz w:val="20"/>
                <w:szCs w:val="20"/>
                <w:lang w:val="en-GB"/>
              </w:rPr>
            </w:pPr>
            <w:r w:rsidRPr="00054B84">
              <w:rPr>
                <w:rFonts w:ascii="Calibri" w:eastAsia="Calibri" w:hAnsi="Calibri" w:cs="Calibri"/>
                <w:sz w:val="20"/>
                <w:szCs w:val="20"/>
                <w:lang w:val="en-GB"/>
              </w:rPr>
              <w:t>The information system providing access to information about Degree Programmes, study regulations and other requirements related to study as stipulated in the Government Regulation no. 274/2016 Coll.,</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On Standards for Accreditation in Higher Education, is provided at the USB</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by the Information System of the Study Agenda of the USB (hereinafter "IS STAG"). IS STAG furthermore performs the following functions:</w:t>
            </w:r>
          </w:p>
          <w:p w14:paraId="0CDEF0A8" w14:textId="4EA21FED" w:rsidR="00F36E4D" w:rsidRPr="00583D2C" w:rsidRDefault="009B0767" w:rsidP="00583D2C">
            <w:pPr>
              <w:autoSpaceDE w:val="0"/>
              <w:autoSpaceDN w:val="0"/>
              <w:adjustRightInd w:val="0"/>
              <w:ind w:left="568" w:hanging="284"/>
              <w:jc w:val="both"/>
              <w:rPr>
                <w:rFonts w:ascii="Calibri" w:hAnsi="Calibri" w:cs="Calibri"/>
                <w:sz w:val="20"/>
                <w:szCs w:val="20"/>
                <w:bdr w:val="none" w:sz="0" w:space="0" w:color="auto"/>
              </w:rPr>
            </w:pPr>
            <w:r w:rsidRPr="00583D2C">
              <w:rPr>
                <w:rFonts w:ascii="Calibri" w:hAnsi="Calibri" w:cs="Calibri"/>
                <w:sz w:val="20"/>
                <w:szCs w:val="20"/>
                <w:bdr w:val="none" w:sz="0" w:space="0" w:color="auto"/>
              </w:rPr>
              <w:t xml:space="preserve">a) </w:t>
            </w:r>
            <w:r w:rsidR="00583D2C">
              <w:rPr>
                <w:rFonts w:ascii="Calibri" w:hAnsi="Calibri" w:cs="Calibri"/>
                <w:sz w:val="20"/>
                <w:szCs w:val="20"/>
                <w:bdr w:val="none" w:sz="0" w:space="0" w:color="auto"/>
              </w:rPr>
              <w:t xml:space="preserve"> </w:t>
            </w:r>
            <w:r w:rsidRPr="00583D2C">
              <w:rPr>
                <w:rFonts w:ascii="Calibri" w:hAnsi="Calibri" w:cs="Calibri"/>
                <w:sz w:val="20"/>
                <w:szCs w:val="20"/>
                <w:bdr w:val="none" w:sz="0" w:space="0" w:color="auto"/>
              </w:rPr>
              <w:t>an electronic information system according to Section 57, paragraph 3, Section 68 paragraph 3, Section 69</w:t>
            </w:r>
            <w:r w:rsidR="00054B84" w:rsidRPr="00583D2C">
              <w:rPr>
                <w:rFonts w:ascii="Calibri" w:hAnsi="Calibri" w:cs="Calibri"/>
                <w:sz w:val="20"/>
                <w:szCs w:val="20"/>
                <w:bdr w:val="none" w:sz="0" w:space="0" w:color="auto"/>
              </w:rPr>
              <w:t>, paragraph 1 and 3 of the Act;</w:t>
            </w:r>
          </w:p>
          <w:p w14:paraId="5FC3141A" w14:textId="3CAF98FF" w:rsidR="00F36E4D" w:rsidRPr="00583D2C" w:rsidRDefault="009B0767" w:rsidP="00583D2C">
            <w:pPr>
              <w:autoSpaceDE w:val="0"/>
              <w:autoSpaceDN w:val="0"/>
              <w:adjustRightInd w:val="0"/>
              <w:ind w:left="568" w:hanging="284"/>
              <w:jc w:val="both"/>
              <w:rPr>
                <w:rFonts w:ascii="Calibri" w:hAnsi="Calibri" w:cs="Calibri"/>
                <w:sz w:val="20"/>
                <w:szCs w:val="20"/>
                <w:bdr w:val="none" w:sz="0" w:space="0" w:color="auto"/>
              </w:rPr>
            </w:pPr>
            <w:r w:rsidRPr="00583D2C">
              <w:rPr>
                <w:rFonts w:ascii="Calibri" w:hAnsi="Calibri" w:cs="Calibri"/>
                <w:sz w:val="20"/>
                <w:szCs w:val="20"/>
                <w:bdr w:val="none" w:sz="0" w:space="0" w:color="auto"/>
              </w:rPr>
              <w:t>b)</w:t>
            </w:r>
            <w:r w:rsidR="00583D2C">
              <w:rPr>
                <w:rFonts w:ascii="Calibri" w:hAnsi="Calibri" w:cs="Calibri"/>
                <w:sz w:val="20"/>
                <w:szCs w:val="20"/>
                <w:bdr w:val="none" w:sz="0" w:space="0" w:color="auto"/>
              </w:rPr>
              <w:t xml:space="preserve"> </w:t>
            </w:r>
            <w:r w:rsidRPr="00583D2C">
              <w:rPr>
                <w:rFonts w:ascii="Calibri" w:hAnsi="Calibri" w:cs="Calibri"/>
                <w:sz w:val="20"/>
                <w:szCs w:val="20"/>
                <w:bdr w:val="none" w:sz="0" w:space="0" w:color="auto"/>
              </w:rPr>
              <w:t xml:space="preserve"> a database of Graduation Theses according to Section 47b of the Act,</w:t>
            </w:r>
          </w:p>
          <w:p w14:paraId="59E716B1" w14:textId="378D3692" w:rsidR="00F36E4D" w:rsidRPr="00583D2C" w:rsidRDefault="009B0767" w:rsidP="00583D2C">
            <w:pPr>
              <w:autoSpaceDE w:val="0"/>
              <w:autoSpaceDN w:val="0"/>
              <w:adjustRightInd w:val="0"/>
              <w:ind w:left="568" w:hanging="284"/>
              <w:jc w:val="both"/>
              <w:rPr>
                <w:rFonts w:ascii="Calibri" w:hAnsi="Calibri" w:cs="Calibri"/>
                <w:sz w:val="20"/>
                <w:szCs w:val="20"/>
                <w:bdr w:val="none" w:sz="0" w:space="0" w:color="auto"/>
              </w:rPr>
            </w:pPr>
            <w:r w:rsidRPr="00583D2C">
              <w:rPr>
                <w:rFonts w:ascii="Calibri" w:hAnsi="Calibri" w:cs="Calibri"/>
                <w:sz w:val="20"/>
                <w:szCs w:val="20"/>
                <w:bdr w:val="none" w:sz="0" w:space="0" w:color="auto"/>
              </w:rPr>
              <w:t xml:space="preserve">c) </w:t>
            </w:r>
            <w:r w:rsidR="00583D2C">
              <w:rPr>
                <w:rFonts w:ascii="Calibri" w:hAnsi="Calibri" w:cs="Calibri"/>
                <w:sz w:val="20"/>
                <w:szCs w:val="20"/>
                <w:bdr w:val="none" w:sz="0" w:space="0" w:color="auto"/>
              </w:rPr>
              <w:t xml:space="preserve"> </w:t>
            </w:r>
            <w:r w:rsidRPr="00583D2C">
              <w:rPr>
                <w:rFonts w:ascii="Calibri" w:hAnsi="Calibri" w:cs="Calibri"/>
                <w:sz w:val="20"/>
                <w:szCs w:val="20"/>
                <w:bdr w:val="none" w:sz="0" w:space="0" w:color="auto"/>
              </w:rPr>
              <w:t xml:space="preserve">means of communication according to the Government Regulation No. 274/2016 Coll., on Standards for Accreditation in Higher Education. </w:t>
            </w:r>
          </w:p>
          <w:p w14:paraId="115E57B3" w14:textId="77777777" w:rsidR="00F36E4D" w:rsidRPr="00054B84" w:rsidRDefault="009B0767">
            <w:pPr>
              <w:spacing w:before="120"/>
              <w:jc w:val="both"/>
              <w:rPr>
                <w:rFonts w:ascii="Calibri" w:hAnsi="Calibri" w:cs="Calibri"/>
                <w:sz w:val="20"/>
                <w:szCs w:val="20"/>
                <w:lang w:val="en-GB"/>
              </w:rPr>
            </w:pPr>
            <w:r w:rsidRPr="00054B84">
              <w:rPr>
                <w:rFonts w:ascii="Calibri" w:eastAsia="Calibri" w:hAnsi="Calibri" w:cs="Calibri"/>
                <w:sz w:val="20"/>
                <w:szCs w:val="20"/>
                <w:lang w:val="en-GB"/>
              </w:rPr>
              <w:t>USB Information Technology Centre is responsible for the full and smooth operation of IS STAG. USB academic staff and other employees, according to their competencies and responsibilities set out by the internal USB regulations and regulations of the individual Faculties, are responsible for keeping the information provided in IT STAG complete, up to date, and factually accurate.</w:t>
            </w:r>
          </w:p>
          <w:p w14:paraId="6B5727DF" w14:textId="77777777" w:rsidR="00F36E4D" w:rsidRPr="00054B84" w:rsidRDefault="009B0767">
            <w:pPr>
              <w:spacing w:before="120" w:line="240" w:lineRule="atLeast"/>
              <w:jc w:val="both"/>
              <w:rPr>
                <w:rFonts w:ascii="Calibri" w:hAnsi="Calibri" w:cs="Calibri"/>
                <w:sz w:val="20"/>
                <w:szCs w:val="20"/>
                <w:lang w:val="en-GB"/>
              </w:rPr>
            </w:pPr>
            <w:r w:rsidRPr="00054B84">
              <w:rPr>
                <w:rFonts w:ascii="Calibri" w:eastAsia="Calibri" w:hAnsi="Calibri" w:cs="Calibri"/>
                <w:sz w:val="20"/>
                <w:szCs w:val="20"/>
                <w:lang w:val="en-GB"/>
              </w:rPr>
              <w:t>IS STAG is developed and maintained by the University of West Bohemia in</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Pilsen.</w:t>
            </w:r>
            <w:r w:rsidR="00054B84">
              <w:rPr>
                <w:rFonts w:ascii="Calibri" w:eastAsia="Calibri" w:hAnsi="Calibri" w:cs="Calibri"/>
                <w:sz w:val="20"/>
                <w:szCs w:val="20"/>
                <w:lang w:val="en-GB"/>
              </w:rPr>
              <w:t xml:space="preserve"> </w:t>
            </w:r>
            <w:r w:rsidRPr="00054B84">
              <w:rPr>
                <w:rFonts w:ascii="Calibri" w:eastAsia="Calibri" w:hAnsi="Calibri" w:cs="Calibri"/>
                <w:sz w:val="20"/>
                <w:szCs w:val="20"/>
                <w:lang w:val="en-GB"/>
              </w:rPr>
              <w:t>For users from the</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USB, it is accessible directly at</w:t>
            </w:r>
            <w:r w:rsidRPr="00054B84">
              <w:rPr>
                <w:rFonts w:ascii="Calibri" w:hAnsi="Calibri" w:cs="Calibri"/>
                <w:sz w:val="20"/>
                <w:szCs w:val="20"/>
                <w:lang w:val="en-GB"/>
              </w:rPr>
              <w:t xml:space="preserve"> </w:t>
            </w:r>
            <w:hyperlink r:id="rId16" w:history="1">
              <w:r w:rsidRPr="00054B84">
                <w:rPr>
                  <w:rFonts w:ascii="Calibri" w:eastAsia="Calibri" w:hAnsi="Calibri" w:cs="Calibri"/>
                  <w:color w:val="0000FF"/>
                  <w:sz w:val="20"/>
                  <w:szCs w:val="20"/>
                  <w:u w:val="single"/>
                  <w:lang w:val="en-GB"/>
                </w:rPr>
                <w:t>https://wstag.jcu.cz/portal/</w:t>
              </w:r>
            </w:hyperlink>
            <w:r w:rsidRPr="00054B84">
              <w:rPr>
                <w:rFonts w:ascii="Calibri" w:eastAsia="Calibri" w:hAnsi="Calibri" w:cs="Calibri"/>
                <w:sz w:val="20"/>
                <w:szCs w:val="20"/>
                <w:lang w:val="en-GB"/>
              </w:rPr>
              <w:t>, or via links from</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the USB's and Faculties' main webpages.</w:t>
            </w:r>
            <w:r w:rsidR="00054B84">
              <w:rPr>
                <w:rFonts w:ascii="Calibri" w:eastAsia="Calibri" w:hAnsi="Calibri" w:cs="Calibri"/>
                <w:sz w:val="20"/>
                <w:szCs w:val="20"/>
                <w:lang w:val="en-GB"/>
              </w:rPr>
              <w:t xml:space="preserve"> </w:t>
            </w:r>
            <w:r w:rsidRPr="00054B84">
              <w:rPr>
                <w:rFonts w:ascii="Calibri" w:eastAsia="Calibri" w:hAnsi="Calibri" w:cs="Calibri"/>
                <w:sz w:val="20"/>
                <w:szCs w:val="20"/>
                <w:lang w:val="en-GB"/>
              </w:rPr>
              <w:t xml:space="preserve">The IS STAG system is implemented over the Oracle database and is run on the USB's own infrastructure. The IS STAG environment is implemented through a native client for the Microsoft Windows operating system and a web access </w:t>
            </w:r>
            <w:r w:rsidR="00054B84" w:rsidRPr="00054B84">
              <w:rPr>
                <w:rFonts w:ascii="Calibri" w:eastAsia="Calibri" w:hAnsi="Calibri" w:cs="Calibri"/>
                <w:sz w:val="20"/>
                <w:szCs w:val="20"/>
                <w:lang w:val="en-GB"/>
              </w:rPr>
              <w:t>integrated</w:t>
            </w:r>
            <w:r w:rsidRPr="00054B84">
              <w:rPr>
                <w:rFonts w:ascii="Calibri" w:eastAsia="Calibri" w:hAnsi="Calibri" w:cs="Calibri"/>
                <w:sz w:val="20"/>
                <w:szCs w:val="20"/>
                <w:lang w:val="en-GB"/>
              </w:rPr>
              <w:t xml:space="preserve"> in</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the GateIN JBoss portal.</w:t>
            </w:r>
            <w:r w:rsidR="00054B84">
              <w:rPr>
                <w:rFonts w:ascii="Calibri" w:eastAsia="Calibri" w:hAnsi="Calibri" w:cs="Calibri"/>
                <w:sz w:val="20"/>
                <w:szCs w:val="20"/>
                <w:lang w:val="en-GB"/>
              </w:rPr>
              <w:t xml:space="preserve"> </w:t>
            </w:r>
            <w:r w:rsidRPr="00054B84">
              <w:rPr>
                <w:rFonts w:ascii="Calibri" w:eastAsia="Calibri" w:hAnsi="Calibri" w:cs="Calibri"/>
                <w:sz w:val="20"/>
                <w:szCs w:val="20"/>
                <w:lang w:val="en-GB"/>
              </w:rPr>
              <w:t xml:space="preserve">The native client covers the functions of a study assistant, Faculty manager, department manager and scheduler. The portal primarily provides information for </w:t>
            </w:r>
            <w:r w:rsidR="00054B84">
              <w:rPr>
                <w:rFonts w:ascii="Calibri" w:eastAsia="Calibri" w:hAnsi="Calibri" w:cs="Calibri"/>
                <w:sz w:val="20"/>
                <w:szCs w:val="20"/>
                <w:lang w:val="en-GB"/>
              </w:rPr>
              <w:t xml:space="preserve">applicants, students, and </w:t>
            </w:r>
            <w:r w:rsidRPr="00054B84">
              <w:rPr>
                <w:rFonts w:ascii="Calibri" w:eastAsia="Calibri" w:hAnsi="Calibri" w:cs="Calibri"/>
                <w:sz w:val="20"/>
                <w:szCs w:val="20"/>
                <w:lang w:val="en-GB"/>
              </w:rPr>
              <w:t>Teacher</w:t>
            </w:r>
            <w:r w:rsidR="00054B84">
              <w:rPr>
                <w:rFonts w:ascii="Calibri" w:eastAsia="Calibri" w:hAnsi="Calibri" w:cs="Calibri"/>
                <w:sz w:val="20"/>
                <w:szCs w:val="20"/>
                <w:lang w:val="en-GB"/>
              </w:rPr>
              <w:t>s</w:t>
            </w:r>
            <w:r w:rsidRPr="00054B84">
              <w:rPr>
                <w:rFonts w:ascii="Calibri" w:eastAsia="Calibri" w:hAnsi="Calibri" w:cs="Calibri"/>
                <w:sz w:val="20"/>
                <w:szCs w:val="20"/>
                <w:lang w:val="en-GB"/>
              </w:rPr>
              <w:t>.</w:t>
            </w:r>
            <w:r w:rsidR="00054B84">
              <w:rPr>
                <w:rFonts w:ascii="Calibri" w:eastAsia="Calibri" w:hAnsi="Calibri" w:cs="Calibri"/>
                <w:sz w:val="20"/>
                <w:szCs w:val="20"/>
                <w:lang w:val="en-GB"/>
              </w:rPr>
              <w:t xml:space="preserve"> </w:t>
            </w:r>
            <w:r w:rsidRPr="00054B84">
              <w:rPr>
                <w:rFonts w:ascii="Calibri" w:eastAsia="Calibri" w:hAnsi="Calibri" w:cs="Calibri"/>
                <w:sz w:val="20"/>
                <w:szCs w:val="20"/>
                <w:lang w:val="en-GB"/>
              </w:rPr>
              <w:t>The portal interface is implemented in</w:t>
            </w:r>
            <w:r w:rsidR="00054B84">
              <w:rPr>
                <w:rFonts w:ascii="Calibri" w:hAnsi="Calibri" w:cs="Calibri"/>
                <w:sz w:val="20"/>
                <w:szCs w:val="20"/>
                <w:lang w:val="en-GB"/>
              </w:rPr>
              <w:t xml:space="preserve"> </w:t>
            </w:r>
            <w:r w:rsidRPr="00054B84">
              <w:rPr>
                <w:rFonts w:ascii="Calibri" w:eastAsia="Calibri" w:hAnsi="Calibri" w:cs="Calibri"/>
                <w:sz w:val="20"/>
                <w:szCs w:val="20"/>
                <w:lang w:val="en-GB"/>
              </w:rPr>
              <w:t>Czech and English.</w:t>
            </w:r>
            <w:r w:rsidR="00054B84">
              <w:rPr>
                <w:rFonts w:ascii="Calibri" w:eastAsia="Calibri" w:hAnsi="Calibri" w:cs="Calibri"/>
                <w:sz w:val="20"/>
                <w:szCs w:val="20"/>
                <w:lang w:val="en-GB"/>
              </w:rPr>
              <w:t xml:space="preserve"> </w:t>
            </w:r>
            <w:r w:rsidRPr="00054B84">
              <w:rPr>
                <w:rFonts w:ascii="Calibri" w:eastAsia="Calibri" w:hAnsi="Calibri" w:cs="Calibri"/>
                <w:sz w:val="20"/>
                <w:szCs w:val="20"/>
                <w:lang w:val="en-GB"/>
              </w:rPr>
              <w:t>The system is dynamically evolving and</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responds to imminent needs, whether due to changes in legislation or expectations or needs of users.</w:t>
            </w:r>
          </w:p>
          <w:p w14:paraId="09A1788C" w14:textId="77777777" w:rsidR="00F36E4D" w:rsidRPr="00054B84" w:rsidRDefault="009B0767">
            <w:pPr>
              <w:spacing w:before="120" w:line="240" w:lineRule="atLeast"/>
              <w:jc w:val="both"/>
              <w:rPr>
                <w:rFonts w:ascii="Calibri" w:hAnsi="Calibri" w:cs="Calibri"/>
                <w:sz w:val="20"/>
                <w:szCs w:val="20"/>
                <w:lang w:val="en-GB"/>
              </w:rPr>
            </w:pPr>
            <w:r w:rsidRPr="00054B84">
              <w:rPr>
                <w:rFonts w:ascii="Calibri" w:eastAsia="Calibri" w:hAnsi="Calibri" w:cs="Calibri"/>
                <w:sz w:val="20"/>
                <w:szCs w:val="20"/>
                <w:lang w:val="en-GB"/>
              </w:rPr>
              <w:t>IS STAG is linked to other USB information systems - the economic system FIS, the BBM File System, the Academic Staff Evaluation system. the Student Assessment of Teaching System, the e-learning portal LMS Moodle and also includes the output for national registers - SIMS, VZP, Theses and so on.</w:t>
            </w:r>
          </w:p>
          <w:p w14:paraId="129A40F2" w14:textId="77777777" w:rsidR="00F36E4D" w:rsidRPr="00054B84" w:rsidRDefault="009B0767">
            <w:pPr>
              <w:spacing w:before="120" w:line="240" w:lineRule="atLeast"/>
              <w:jc w:val="both"/>
              <w:rPr>
                <w:rFonts w:ascii="Calibri" w:hAnsi="Calibri" w:cs="Calibri"/>
                <w:sz w:val="20"/>
                <w:szCs w:val="20"/>
                <w:lang w:val="en-GB"/>
              </w:rPr>
            </w:pPr>
            <w:r w:rsidRPr="00054B84">
              <w:rPr>
                <w:rFonts w:ascii="Calibri" w:eastAsia="Calibri" w:hAnsi="Calibri" w:cs="Calibri"/>
                <w:sz w:val="20"/>
                <w:szCs w:val="20"/>
                <w:lang w:val="en-GB"/>
              </w:rPr>
              <w:t>The IS STAG covers the functions ranging from the admission procedure (electronic application for study, annotation of Degree Programmes and</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visualization of curricula) to the issuing of a diploma, including organizing the course of study (timetable creation, registration for examinations, records of study results, etc.).</w:t>
            </w:r>
            <w:r w:rsidR="00544099">
              <w:rPr>
                <w:rFonts w:ascii="Calibri" w:eastAsia="Calibri" w:hAnsi="Calibri" w:cs="Calibri"/>
                <w:sz w:val="20"/>
                <w:szCs w:val="20"/>
                <w:lang w:val="en-GB"/>
              </w:rPr>
              <w:t xml:space="preserve"> </w:t>
            </w:r>
            <w:r w:rsidRPr="00054B84">
              <w:rPr>
                <w:rFonts w:ascii="Calibri" w:eastAsia="Calibri" w:hAnsi="Calibri" w:cs="Calibri"/>
                <w:sz w:val="20"/>
                <w:szCs w:val="20"/>
                <w:lang w:val="en-GB"/>
              </w:rPr>
              <w:t>Study Departments of Faculties perform administrative tasks related</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to</w:t>
            </w:r>
            <w:r w:rsidRPr="00054B84">
              <w:rPr>
                <w:rFonts w:ascii="Calibri" w:hAnsi="Calibri" w:cs="Calibri"/>
                <w:sz w:val="20"/>
                <w:szCs w:val="20"/>
                <w:lang w:val="en-GB"/>
              </w:rPr>
              <w:t xml:space="preserve"> </w:t>
            </w:r>
            <w:r w:rsidRPr="00054B84">
              <w:rPr>
                <w:rFonts w:ascii="Calibri" w:eastAsia="Calibri" w:hAnsi="Calibri" w:cs="Calibri"/>
                <w:sz w:val="20"/>
                <w:szCs w:val="20"/>
                <w:lang w:val="en-GB"/>
              </w:rPr>
              <w:t xml:space="preserve">admissions, </w:t>
            </w:r>
            <w:r w:rsidR="00544099" w:rsidRPr="00054B84">
              <w:rPr>
                <w:rFonts w:ascii="Calibri" w:eastAsia="Calibri" w:hAnsi="Calibri" w:cs="Calibri"/>
                <w:sz w:val="20"/>
                <w:szCs w:val="20"/>
                <w:lang w:val="en-GB"/>
              </w:rPr>
              <w:t>enrolments</w:t>
            </w:r>
            <w:r w:rsidRPr="00054B84">
              <w:rPr>
                <w:rFonts w:ascii="Calibri" w:eastAsia="Calibri" w:hAnsi="Calibri" w:cs="Calibri"/>
                <w:sz w:val="20"/>
                <w:szCs w:val="20"/>
                <w:lang w:val="en-GB"/>
              </w:rPr>
              <w:t xml:space="preserve"> in studies, studies, interruption and completion of studies on the basis of data registered in IS </w:t>
            </w:r>
            <w:r w:rsidR="00544099" w:rsidRPr="00054B84">
              <w:rPr>
                <w:rFonts w:ascii="Calibri" w:eastAsia="Calibri" w:hAnsi="Calibri" w:cs="Calibri"/>
                <w:sz w:val="20"/>
                <w:szCs w:val="20"/>
                <w:lang w:val="en-GB"/>
              </w:rPr>
              <w:t>STAG. The</w:t>
            </w:r>
            <w:r w:rsidRPr="00054B84">
              <w:rPr>
                <w:rFonts w:ascii="Calibri" w:eastAsia="Calibri" w:hAnsi="Calibri" w:cs="Calibri"/>
                <w:sz w:val="20"/>
                <w:szCs w:val="20"/>
                <w:lang w:val="en-GB"/>
              </w:rPr>
              <w:t xml:space="preserve"> rules for the use of IS STAG for study agenda purposes by students, Study Departments, Teachers and Guarantors are laid down in the Study and Examination Regulations of the USB.</w:t>
            </w:r>
          </w:p>
          <w:p w14:paraId="42BA2C3A" w14:textId="77777777" w:rsidR="00F36E4D" w:rsidRPr="00054B84" w:rsidRDefault="009B0767">
            <w:pPr>
              <w:spacing w:before="120"/>
              <w:jc w:val="both"/>
              <w:rPr>
                <w:rFonts w:ascii="Calibri" w:hAnsi="Calibri" w:cs="Calibri"/>
                <w:sz w:val="20"/>
                <w:szCs w:val="20"/>
                <w:lang w:val="en-GB"/>
              </w:rPr>
            </w:pPr>
            <w:r w:rsidRPr="00054B84">
              <w:rPr>
                <w:rFonts w:ascii="Calibri" w:eastAsia="Calibri" w:hAnsi="Calibri" w:cs="Calibri"/>
                <w:sz w:val="20"/>
                <w:szCs w:val="20"/>
                <w:lang w:val="en-GB"/>
              </w:rPr>
              <w:t>C</w:t>
            </w:r>
            <w:r w:rsidR="00544099">
              <w:rPr>
                <w:rFonts w:ascii="Calibri" w:eastAsia="Calibri" w:hAnsi="Calibri" w:cs="Calibri"/>
                <w:sz w:val="20"/>
                <w:szCs w:val="20"/>
                <w:lang w:val="en-GB"/>
              </w:rPr>
              <w:t>ommunication</w:t>
            </w:r>
            <w:r w:rsidRPr="00054B84">
              <w:rPr>
                <w:rFonts w:ascii="Calibri" w:eastAsia="Calibri" w:hAnsi="Calibri" w:cs="Calibri"/>
                <w:sz w:val="20"/>
                <w:szCs w:val="20"/>
                <w:lang w:val="en-GB"/>
              </w:rPr>
              <w:t xml:space="preserve"> with students and applicants can be implemented via the IS STAG portal, using bulk email in the IS STAG system or via the BBM File Service. The file service is closely interconnected with IS STAG and sends documents to students and applicants via mail, data box, email, or on the IS STAG portal.</w:t>
            </w:r>
          </w:p>
        </w:tc>
      </w:tr>
      <w:tr w:rsidR="00F36E4D" w:rsidRPr="009B0767" w14:paraId="0B17C258" w14:textId="77777777" w:rsidTr="004B7C1C">
        <w:trPr>
          <w:trHeight w:val="283"/>
        </w:trPr>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4D8F3CA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Access to study literature</w:t>
            </w:r>
          </w:p>
        </w:tc>
      </w:tr>
      <w:tr w:rsidR="00F36E4D" w:rsidRPr="009B0767" w14:paraId="2F5972FA" w14:textId="77777777" w:rsidTr="004B7C1C">
        <w:trPr>
          <w:trHeight w:val="977"/>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987695C" w14:textId="77777777" w:rsidR="00F36E4D" w:rsidRDefault="00544099">
            <w:pPr>
              <w:rPr>
                <w:rFonts w:ascii="Calibri" w:eastAsia="Calibri" w:hAnsi="Calibri" w:cs="Calibri"/>
                <w:i/>
                <w:iCs/>
                <w:sz w:val="20"/>
                <w:szCs w:val="20"/>
                <w:lang w:val="en-GB"/>
              </w:rPr>
            </w:pPr>
            <w:r>
              <w:rPr>
                <w:rFonts w:ascii="Calibri" w:eastAsia="Calibri" w:hAnsi="Calibri" w:cs="Calibri"/>
                <w:i/>
                <w:iCs/>
                <w:sz w:val="20"/>
                <w:szCs w:val="20"/>
                <w:lang w:val="en-GB"/>
              </w:rPr>
              <w:t>D</w:t>
            </w:r>
            <w:r w:rsidR="009B0767" w:rsidRPr="009B0767">
              <w:rPr>
                <w:rFonts w:ascii="Calibri" w:eastAsia="Calibri" w:hAnsi="Calibri" w:cs="Calibri"/>
                <w:i/>
                <w:iCs/>
                <w:sz w:val="20"/>
                <w:szCs w:val="20"/>
                <w:lang w:val="en-GB"/>
              </w:rPr>
              <w:t>escribe the way in which students have access to specialist literature</w:t>
            </w:r>
            <w:r w:rsidR="009B0767" w:rsidRPr="00544099">
              <w:rPr>
                <w:rFonts w:ascii="Calibri" w:eastAsia="Calibri" w:hAnsi="Calibri" w:cs="Calibri"/>
                <w:i/>
                <w:iCs/>
                <w:sz w:val="20"/>
                <w:szCs w:val="20"/>
                <w:lang w:val="en-GB"/>
              </w:rPr>
              <w:t>. If the</w:t>
            </w:r>
            <w:r w:rsidR="009B0767" w:rsidRPr="00544099">
              <w:rPr>
                <w:rFonts w:ascii="Calibri" w:hAnsi="Calibri" w:cs="Calibri"/>
                <w:i/>
                <w:sz w:val="20"/>
                <w:szCs w:val="20"/>
                <w:lang w:val="en-GB"/>
              </w:rPr>
              <w:t xml:space="preserve"> Degree Programme</w:t>
            </w:r>
            <w:r w:rsidR="009B0767" w:rsidRPr="00544099">
              <w:rPr>
                <w:rFonts w:ascii="Calibri" w:eastAsia="Calibri" w:hAnsi="Calibri" w:cs="Calibri"/>
                <w:i/>
                <w:iCs/>
                <w:sz w:val="20"/>
                <w:szCs w:val="20"/>
                <w:lang w:val="en-GB"/>
              </w:rPr>
              <w:t xml:space="preserve"> is to</w:t>
            </w:r>
            <w:r w:rsidR="009B0767" w:rsidRPr="00544099">
              <w:rPr>
                <w:rFonts w:ascii="Calibri" w:hAnsi="Calibri" w:cs="Calibri"/>
                <w:i/>
                <w:sz w:val="20"/>
                <w:szCs w:val="20"/>
                <w:lang w:val="en-GB"/>
              </w:rPr>
              <w:t xml:space="preserve"> be </w:t>
            </w:r>
            <w:r w:rsidR="009B0767" w:rsidRPr="00544099">
              <w:rPr>
                <w:rFonts w:ascii="Calibri" w:eastAsia="Calibri" w:hAnsi="Calibri" w:cs="Calibri"/>
                <w:i/>
                <w:iCs/>
                <w:sz w:val="20"/>
                <w:szCs w:val="20"/>
                <w:lang w:val="en-GB"/>
              </w:rPr>
              <w:t>carried out in more places (municipalities), the way of ensuring access to the specialized literature is described for each place of implementation separately.</w:t>
            </w:r>
          </w:p>
          <w:p w14:paraId="4AE1BB86" w14:textId="77777777" w:rsidR="00F431E1" w:rsidRDefault="00F431E1">
            <w:pPr>
              <w:rPr>
                <w:rFonts w:ascii="Calibri" w:eastAsia="Calibri" w:hAnsi="Calibri" w:cs="Calibri"/>
                <w:i/>
                <w:iCs/>
                <w:sz w:val="20"/>
                <w:szCs w:val="20"/>
                <w:lang w:val="en-GB"/>
              </w:rPr>
            </w:pPr>
          </w:p>
          <w:p w14:paraId="219D6C88" w14:textId="77777777" w:rsidR="00F431E1" w:rsidRPr="009B0767" w:rsidRDefault="00F431E1">
            <w:pPr>
              <w:rPr>
                <w:lang w:val="en-GB"/>
              </w:rPr>
            </w:pPr>
          </w:p>
        </w:tc>
      </w:tr>
      <w:tr w:rsidR="00F36E4D" w:rsidRPr="009B0767" w14:paraId="35701C92" w14:textId="77777777" w:rsidTr="004B7C1C">
        <w:trPr>
          <w:trHeight w:val="283"/>
        </w:trPr>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159CA4EF"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An Overview of Accessible Databases</w:t>
            </w:r>
          </w:p>
        </w:tc>
      </w:tr>
      <w:tr w:rsidR="00F36E4D" w:rsidRPr="009B0767" w14:paraId="3CE90E19" w14:textId="77777777" w:rsidTr="004B7C1C">
        <w:trPr>
          <w:trHeight w:val="1128"/>
        </w:trPr>
        <w:tc>
          <w:tcPr>
            <w:tcW w:w="50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904EC46" w14:textId="77777777" w:rsidR="00F36E4D" w:rsidRPr="009B0767" w:rsidRDefault="00544099">
            <w:pPr>
              <w:rPr>
                <w:lang w:val="en-GB"/>
              </w:rPr>
            </w:pPr>
            <w:r>
              <w:rPr>
                <w:rFonts w:ascii="Calibri" w:eastAsia="Calibri" w:hAnsi="Calibri" w:cs="Calibri"/>
                <w:i/>
                <w:iCs/>
                <w:sz w:val="20"/>
                <w:szCs w:val="20"/>
                <w:lang w:val="en-GB"/>
              </w:rPr>
              <w:t>List</w:t>
            </w:r>
            <w:r w:rsidR="009B0767" w:rsidRPr="009B0767">
              <w:rPr>
                <w:rFonts w:ascii="Calibri" w:eastAsia="Calibri" w:hAnsi="Calibri" w:cs="Calibri"/>
                <w:i/>
                <w:iCs/>
                <w:sz w:val="20"/>
                <w:szCs w:val="20"/>
                <w:lang w:val="en-GB"/>
              </w:rPr>
              <w:t xml:space="preserve"> professional databases and other electronic resources related to the degree Programme that are accessible to students.</w:t>
            </w:r>
          </w:p>
        </w:tc>
      </w:tr>
      <w:tr w:rsidR="00F36E4D" w:rsidRPr="009B0767" w14:paraId="3C8F1498" w14:textId="77777777" w:rsidTr="004B7C1C">
        <w:trPr>
          <w:trHeight w:val="284"/>
        </w:trPr>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vAlign w:val="center"/>
          </w:tcPr>
          <w:p w14:paraId="53CEB8A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lastRenderedPageBreak/>
              <w:t>Name and brief description of the plagiarisation detection system used</w:t>
            </w:r>
          </w:p>
        </w:tc>
      </w:tr>
      <w:tr w:rsidR="00F36E4D" w:rsidRPr="009B0767" w14:paraId="059F6F58" w14:textId="77777777" w:rsidTr="004B7C1C">
        <w:trPr>
          <w:trHeight w:val="981"/>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14:paraId="5815E5F5" w14:textId="77777777" w:rsidR="00F36E4D" w:rsidRPr="009B0767" w:rsidRDefault="009B0767">
            <w:pPr>
              <w:shd w:val="clear" w:color="auto" w:fill="FFFFFF"/>
              <w:rPr>
                <w:lang w:val="en-GB"/>
              </w:rPr>
            </w:pPr>
            <w:r w:rsidRPr="009B0767">
              <w:rPr>
                <w:rFonts w:ascii="Calibri" w:eastAsia="Calibri" w:hAnsi="Calibri" w:cs="Calibri"/>
                <w:sz w:val="20"/>
                <w:szCs w:val="20"/>
                <w:lang w:val="en-GB"/>
              </w:rPr>
              <w:t>IS STAG is linked to the plagiarisation detection system Theses</w:t>
            </w:r>
            <w:r w:rsidR="00544099">
              <w:rPr>
                <w:rFonts w:ascii="Calibri" w:eastAsia="Calibri" w:hAnsi="Calibri" w:cs="Calibri"/>
                <w:sz w:val="20"/>
                <w:szCs w:val="20"/>
                <w:lang w:val="en-GB"/>
              </w:rPr>
              <w:t>.</w:t>
            </w:r>
            <w:r w:rsidRPr="009B0767">
              <w:rPr>
                <w:rFonts w:ascii="Calibri" w:eastAsia="Calibri" w:hAnsi="Calibri" w:cs="Calibri"/>
                <w:sz w:val="20"/>
                <w:szCs w:val="20"/>
                <w:lang w:val="en-GB"/>
              </w:rPr>
              <w:t xml:space="preserve"> </w:t>
            </w:r>
          </w:p>
          <w:p w14:paraId="5B23C091" w14:textId="77777777" w:rsidR="00F36E4D" w:rsidRPr="009B0767" w:rsidRDefault="009B0767">
            <w:pPr>
              <w:shd w:val="clear" w:color="auto" w:fill="FFFFFF"/>
              <w:rPr>
                <w:lang w:val="en-GB"/>
              </w:rPr>
            </w:pPr>
            <w:r w:rsidRPr="009B0767">
              <w:rPr>
                <w:rFonts w:ascii="Calibri" w:eastAsia="Calibri" w:hAnsi="Calibri" w:cs="Calibri"/>
                <w:sz w:val="20"/>
                <w:szCs w:val="20"/>
                <w:lang w:val="en-GB"/>
              </w:rPr>
              <w:t>The e-learning portal USB (LMS Moodle) is linked to the system odevzdej.cz for the purpose of checking seminary or other papers elaborated by students.</w:t>
            </w:r>
          </w:p>
        </w:tc>
      </w:tr>
    </w:tbl>
    <w:p w14:paraId="03D5C023" w14:textId="77777777" w:rsidR="00B14E38" w:rsidRDefault="009B0767">
      <w:pPr>
        <w:rPr>
          <w:rFonts w:ascii="Calibri" w:eastAsia="Calibri" w:hAnsi="Calibri" w:cs="Calibri"/>
          <w:sz w:val="20"/>
          <w:szCs w:val="20"/>
          <w:lang w:val="en-GB"/>
        </w:rPr>
        <w:sectPr w:rsidR="00B14E38">
          <w:pgSz w:w="12240" w:h="15840"/>
          <w:pgMar w:top="1417" w:right="1417" w:bottom="1417" w:left="1417" w:header="720" w:footer="720" w:gutter="0"/>
          <w:cols w:space="720"/>
        </w:sectPr>
      </w:pPr>
      <w:r w:rsidRPr="009B0767">
        <w:rPr>
          <w:rFonts w:ascii="Calibri" w:eastAsia="Calibri" w:hAnsi="Calibri" w:cs="Calibri"/>
          <w:sz w:val="20"/>
          <w:szCs w:val="20"/>
          <w:lang w:val="en-GB"/>
        </w:rPr>
        <w:t> </w:t>
      </w:r>
    </w:p>
    <w:tbl>
      <w:tblPr>
        <w:tblW w:w="5050" w:type="pct"/>
        <w:tblInd w:w="-8" w:type="dxa"/>
        <w:tblCellMar>
          <w:left w:w="0" w:type="dxa"/>
          <w:right w:w="0" w:type="dxa"/>
        </w:tblCellMar>
        <w:tblLook w:val="04A0" w:firstRow="1" w:lastRow="0" w:firstColumn="1" w:lastColumn="0" w:noHBand="0" w:noVBand="1"/>
      </w:tblPr>
      <w:tblGrid>
        <w:gridCol w:w="3261"/>
        <w:gridCol w:w="406"/>
        <w:gridCol w:w="408"/>
        <w:gridCol w:w="1273"/>
        <w:gridCol w:w="596"/>
        <w:gridCol w:w="596"/>
        <w:gridCol w:w="596"/>
        <w:gridCol w:w="2348"/>
      </w:tblGrid>
      <w:tr w:rsidR="00F36E4D" w:rsidRPr="009B0767" w14:paraId="61D52AC4" w14:textId="77777777" w:rsidTr="006C65C4">
        <w:trPr>
          <w:trHeight w:val="65"/>
        </w:trPr>
        <w:tc>
          <w:tcPr>
            <w:tcW w:w="5000" w:type="pct"/>
            <w:gridSpan w:val="8"/>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3A47715F" w14:textId="77777777" w:rsidR="00F36E4D" w:rsidRPr="009B0767" w:rsidRDefault="009B0767" w:rsidP="006C65C4">
            <w:pPr>
              <w:pageBreakBefore/>
              <w:shd w:val="clear" w:color="auto" w:fill="BDD6EE"/>
              <w:spacing w:before="120" w:after="120"/>
              <w:rPr>
                <w:lang w:val="en-GB"/>
              </w:rPr>
            </w:pPr>
            <w:r w:rsidRPr="009B0767">
              <w:rPr>
                <w:rFonts w:ascii="Calibri" w:eastAsia="Calibri" w:hAnsi="Calibri" w:cs="Calibri"/>
                <w:b/>
                <w:bCs/>
                <w:sz w:val="20"/>
                <w:szCs w:val="20"/>
                <w:lang w:val="en-GB"/>
              </w:rPr>
              <w:lastRenderedPageBreak/>
              <w:t>Material Provision of the Degree Programme</w:t>
            </w:r>
          </w:p>
        </w:tc>
      </w:tr>
      <w:tr w:rsidR="00F36E4D" w:rsidRPr="009B0767" w14:paraId="64A6406E" w14:textId="77777777" w:rsidTr="006C65C4">
        <w:tc>
          <w:tcPr>
            <w:tcW w:w="1719"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9D6989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Place of implementation of the Degree Programme</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8A7B3B7" w14:textId="77777777" w:rsidR="00F36E4D" w:rsidRPr="009B0767" w:rsidRDefault="009B0767">
            <w:pPr>
              <w:rPr>
                <w:lang w:val="en-GB"/>
              </w:rPr>
            </w:pPr>
            <w:r w:rsidRPr="009B0767">
              <w:rPr>
                <w:rFonts w:ascii="Calibri" w:eastAsia="Calibri" w:hAnsi="Calibri" w:cs="Calibri"/>
                <w:i/>
                <w:iCs/>
                <w:sz w:val="20"/>
                <w:szCs w:val="20"/>
                <w:lang w:val="en-GB"/>
              </w:rPr>
              <w:t>Provides the name of the appropriate municipality (s), including the full address.</w:t>
            </w:r>
          </w:p>
        </w:tc>
      </w:tr>
      <w:tr w:rsidR="00F36E4D" w:rsidRPr="009B0767" w14:paraId="565BA710" w14:textId="77777777" w:rsidTr="006C65C4">
        <w:tc>
          <w:tcPr>
            <w:tcW w:w="5000" w:type="pct"/>
            <w:gridSpan w:val="8"/>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5902AAB4" w14:textId="77777777" w:rsidR="00F36E4D" w:rsidRPr="009B0767" w:rsidRDefault="009B0767">
            <w:pPr>
              <w:shd w:val="clear" w:color="auto" w:fill="F7CAAC"/>
              <w:jc w:val="both"/>
              <w:rPr>
                <w:lang w:val="en-GB"/>
              </w:rPr>
            </w:pPr>
            <w:r w:rsidRPr="009B0767">
              <w:rPr>
                <w:rFonts w:ascii="Calibri" w:eastAsia="Calibri" w:hAnsi="Calibri" w:cs="Calibri"/>
                <w:b/>
                <w:bCs/>
                <w:sz w:val="20"/>
                <w:szCs w:val="20"/>
                <w:lang w:val="en-GB"/>
              </w:rPr>
              <w:t>Capacity of teaching rooms for theoretical instruction</w:t>
            </w:r>
          </w:p>
        </w:tc>
      </w:tr>
      <w:tr w:rsidR="00F36E4D" w:rsidRPr="009B0767" w14:paraId="4464B92D" w14:textId="77777777" w:rsidTr="006C65C4">
        <w:trPr>
          <w:trHeight w:val="1208"/>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524EB54" w14:textId="77777777" w:rsidR="00F36E4D" w:rsidRPr="009B0767" w:rsidRDefault="009B0767">
            <w:pPr>
              <w:rPr>
                <w:lang w:val="en-GB"/>
              </w:rPr>
            </w:pPr>
            <w:r w:rsidRPr="009B0767">
              <w:rPr>
                <w:rFonts w:ascii="Calibri" w:eastAsia="Calibri" w:hAnsi="Calibri" w:cs="Calibri"/>
                <w:i/>
                <w:iCs/>
                <w:sz w:val="20"/>
                <w:szCs w:val="20"/>
                <w:lang w:val="en-GB"/>
              </w:rPr>
              <w:t>State the number of students (</w:t>
            </w:r>
            <w:r w:rsidR="00544099" w:rsidRPr="009B0767">
              <w:rPr>
                <w:rFonts w:ascii="Calibri" w:eastAsia="Calibri" w:hAnsi="Calibri" w:cs="Calibri"/>
                <w:i/>
                <w:iCs/>
                <w:sz w:val="20"/>
                <w:szCs w:val="20"/>
                <w:lang w:val="en-GB"/>
              </w:rPr>
              <w:t>i.e.</w:t>
            </w:r>
            <w:r w:rsidRPr="009B0767">
              <w:rPr>
                <w:rFonts w:ascii="Calibri" w:eastAsia="Calibri" w:hAnsi="Calibri" w:cs="Calibri"/>
                <w:i/>
                <w:iCs/>
                <w:sz w:val="20"/>
                <w:szCs w:val="20"/>
                <w:lang w:val="en-GB"/>
              </w:rPr>
              <w:t xml:space="preserve"> the number of places) for the entire University, for each municipality where the Degree Programme is implemented. If the teaching premises are rented, state the number of students provided for in these premises and the lease term (until when).</w:t>
            </w:r>
          </w:p>
        </w:tc>
      </w:tr>
      <w:tr w:rsidR="00F36E4D" w:rsidRPr="009B0767" w14:paraId="0B9363F3" w14:textId="77777777" w:rsidTr="006C65C4">
        <w:trPr>
          <w:trHeight w:val="202"/>
        </w:trPr>
        <w:tc>
          <w:tcPr>
            <w:tcW w:w="2148" w:type="pct"/>
            <w:gridSpan w:val="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720CE0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Of which provided at rented premises</w:t>
            </w:r>
          </w:p>
        </w:tc>
        <w:tc>
          <w:tcPr>
            <w:tcW w:w="67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08C1AAF" w14:textId="77777777" w:rsidR="00F36E4D" w:rsidRPr="009B0767" w:rsidRDefault="009B0767">
            <w:pPr>
              <w:rPr>
                <w:lang w:val="en-GB"/>
              </w:rPr>
            </w:pPr>
            <w:r w:rsidRPr="009B0767">
              <w:rPr>
                <w:rFonts w:ascii="Calibri" w:eastAsia="Calibri" w:hAnsi="Calibri" w:cs="Calibri"/>
                <w:sz w:val="20"/>
                <w:szCs w:val="20"/>
                <w:lang w:val="en-GB"/>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9E8A45C" w14:textId="77777777" w:rsidR="00F36E4D" w:rsidRPr="009B0767" w:rsidRDefault="009B0767">
            <w:pPr>
              <w:shd w:val="clear" w:color="auto" w:fill="F7CAAC"/>
              <w:rPr>
                <w:lang w:val="en-GB"/>
              </w:rPr>
            </w:pPr>
            <w:r w:rsidRPr="009B0767">
              <w:rPr>
                <w:rFonts w:ascii="Calibri" w:eastAsia="Calibri" w:hAnsi="Calibri" w:cs="Calibri"/>
                <w:b/>
                <w:bCs/>
                <w:sz w:val="20"/>
                <w:szCs w:val="20"/>
                <w:shd w:val="clear" w:color="auto" w:fill="F7CAAC"/>
                <w:lang w:val="en-GB"/>
              </w:rPr>
              <w:t>Rental period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F62FC4"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8981361" w14:textId="77777777" w:rsidTr="006C65C4">
        <w:trPr>
          <w:trHeight w:val="139"/>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06E0A90"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Capacity and description of specialised </w:t>
            </w:r>
            <w:r w:rsidR="00544099" w:rsidRPr="009B0767">
              <w:rPr>
                <w:rFonts w:ascii="Calibri" w:eastAsia="Calibri" w:hAnsi="Calibri" w:cs="Calibri"/>
                <w:b/>
                <w:bCs/>
                <w:sz w:val="20"/>
                <w:szCs w:val="20"/>
                <w:lang w:val="en-GB"/>
              </w:rPr>
              <w:t>classrooms</w:t>
            </w:r>
          </w:p>
        </w:tc>
      </w:tr>
      <w:tr w:rsidR="00F36E4D" w:rsidRPr="009B0767" w14:paraId="7FBA7D14" w14:textId="77777777" w:rsidTr="006C65C4">
        <w:trPr>
          <w:trHeight w:val="1757"/>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D2C1447" w14:textId="77777777" w:rsidR="00F36E4D" w:rsidRPr="009B0767" w:rsidRDefault="009B0767">
            <w:pPr>
              <w:rPr>
                <w:lang w:val="en-GB"/>
              </w:rPr>
            </w:pPr>
            <w:r w:rsidRPr="009B0767">
              <w:rPr>
                <w:rFonts w:ascii="Calibri" w:eastAsia="Calibri" w:hAnsi="Calibri" w:cs="Calibri"/>
                <w:i/>
                <w:iCs/>
                <w:sz w:val="20"/>
                <w:szCs w:val="20"/>
                <w:lang w:val="en-GB"/>
              </w:rPr>
              <w:t>Meaning Laboratories, studios, sports grounds, etc. Not needed for Degree Programmes, where the use of these areas is only complementary for the Degree Programme.</w:t>
            </w:r>
          </w:p>
          <w:p w14:paraId="2F12CFCB" w14:textId="77777777" w:rsidR="00F36E4D" w:rsidRPr="009B0767" w:rsidRDefault="009B0767">
            <w:pPr>
              <w:rPr>
                <w:lang w:val="en-GB"/>
              </w:rPr>
            </w:pPr>
            <w:r w:rsidRPr="009B0767">
              <w:rPr>
                <w:rFonts w:ascii="Calibri" w:eastAsia="Calibri" w:hAnsi="Calibri" w:cs="Calibri"/>
                <w:i/>
                <w:iCs/>
                <w:sz w:val="20"/>
                <w:szCs w:val="20"/>
                <w:lang w:val="en-GB"/>
              </w:rPr>
              <w:t>List separately for each classroom (additional text fields can be added as necessary) the capacity of the given classroom in number of students (</w:t>
            </w:r>
            <w:r w:rsidR="00544099" w:rsidRPr="009B0767">
              <w:rPr>
                <w:rFonts w:ascii="Calibri" w:eastAsia="Calibri" w:hAnsi="Calibri" w:cs="Calibri"/>
                <w:i/>
                <w:iCs/>
                <w:sz w:val="20"/>
                <w:szCs w:val="20"/>
                <w:lang w:val="en-GB"/>
              </w:rPr>
              <w:t>i.e.</w:t>
            </w:r>
            <w:r w:rsidRPr="009B0767">
              <w:rPr>
                <w:rFonts w:ascii="Calibri" w:eastAsia="Calibri" w:hAnsi="Calibri" w:cs="Calibri"/>
                <w:i/>
                <w:iCs/>
                <w:sz w:val="20"/>
                <w:szCs w:val="20"/>
                <w:lang w:val="en-GB"/>
              </w:rPr>
              <w:t xml:space="preserve"> the number of places) for the entire University and the municipality providing the Degree Programme </w:t>
            </w:r>
            <w:r w:rsidR="00544099" w:rsidRPr="009B0767">
              <w:rPr>
                <w:rFonts w:ascii="Calibri" w:eastAsia="Calibri" w:hAnsi="Calibri" w:cs="Calibri"/>
                <w:i/>
                <w:iCs/>
                <w:sz w:val="20"/>
                <w:szCs w:val="20"/>
                <w:lang w:val="en-GB"/>
              </w:rPr>
              <w:t>including</w:t>
            </w:r>
            <w:r w:rsidRPr="009B0767">
              <w:rPr>
                <w:rFonts w:ascii="Calibri" w:eastAsia="Calibri" w:hAnsi="Calibri" w:cs="Calibri"/>
                <w:i/>
                <w:iCs/>
                <w:sz w:val="20"/>
                <w:szCs w:val="20"/>
                <w:lang w:val="en-GB"/>
              </w:rPr>
              <w:t xml:space="preserve"> a</w:t>
            </w:r>
            <w:r w:rsidRPr="009B0767">
              <w:rPr>
                <w:lang w:val="en-GB"/>
              </w:rPr>
              <w:t xml:space="preserve"> </w:t>
            </w:r>
            <w:r w:rsidRPr="009B0767">
              <w:rPr>
                <w:rFonts w:ascii="Calibri" w:eastAsia="Calibri" w:hAnsi="Calibri" w:cs="Calibri"/>
                <w:i/>
                <w:iCs/>
                <w:sz w:val="20"/>
                <w:szCs w:val="20"/>
                <w:lang w:val="en-GB"/>
              </w:rPr>
              <w:t xml:space="preserve">brief description of the classroom </w:t>
            </w:r>
            <w:r w:rsidR="00544099" w:rsidRPr="009B0767">
              <w:rPr>
                <w:rFonts w:ascii="Calibri" w:eastAsia="Calibri" w:hAnsi="Calibri" w:cs="Calibri"/>
                <w:i/>
                <w:iCs/>
                <w:sz w:val="20"/>
                <w:szCs w:val="20"/>
                <w:lang w:val="en-GB"/>
              </w:rPr>
              <w:t>equipment. If</w:t>
            </w:r>
            <w:r w:rsidRPr="009B0767">
              <w:rPr>
                <w:rFonts w:ascii="Calibri" w:eastAsia="Calibri" w:hAnsi="Calibri" w:cs="Calibri"/>
                <w:i/>
                <w:iCs/>
                <w:sz w:val="20"/>
                <w:szCs w:val="20"/>
                <w:lang w:val="en-GB"/>
              </w:rPr>
              <w:t xml:space="preserve"> some of the </w:t>
            </w:r>
            <w:r w:rsidRPr="00544099">
              <w:rPr>
                <w:rFonts w:asciiTheme="minorHAnsi" w:eastAsia="Calibri" w:hAnsiTheme="minorHAnsi" w:cstheme="minorHAnsi"/>
                <w:i/>
                <w:iCs/>
                <w:sz w:val="20"/>
                <w:szCs w:val="20"/>
                <w:lang w:val="en-GB"/>
              </w:rPr>
              <w:t>classrooms are at rented premises,</w:t>
            </w:r>
            <w:r w:rsidRPr="00544099">
              <w:rPr>
                <w:rFonts w:asciiTheme="minorHAnsi" w:hAnsiTheme="minorHAnsi" w:cstheme="minorHAnsi"/>
                <w:i/>
                <w:sz w:val="20"/>
                <w:szCs w:val="20"/>
                <w:lang w:val="en-GB"/>
              </w:rPr>
              <w:t xml:space="preserve"> </w:t>
            </w:r>
            <w:r w:rsidRPr="00544099">
              <w:rPr>
                <w:rFonts w:asciiTheme="minorHAnsi" w:eastAsia="Calibri" w:hAnsiTheme="minorHAnsi" w:cstheme="minorHAnsi"/>
                <w:i/>
                <w:iCs/>
                <w:sz w:val="20"/>
                <w:szCs w:val="20"/>
                <w:lang w:val="en-GB"/>
              </w:rPr>
              <w:t>number of students whose provided for by these premises and of the rental period</w:t>
            </w:r>
            <w:r w:rsidRPr="00544099">
              <w:rPr>
                <w:rFonts w:asciiTheme="minorHAnsi" w:hAnsiTheme="minorHAnsi" w:cstheme="minorHAnsi"/>
                <w:i/>
                <w:sz w:val="20"/>
                <w:szCs w:val="20"/>
                <w:lang w:val="en-GB"/>
              </w:rPr>
              <w:t xml:space="preserve"> is stated for </w:t>
            </w:r>
            <w:r w:rsidRPr="00544099">
              <w:rPr>
                <w:rFonts w:asciiTheme="minorHAnsi" w:eastAsia="Calibri" w:hAnsiTheme="minorHAnsi" w:cstheme="minorHAnsi"/>
                <w:i/>
                <w:iCs/>
                <w:sz w:val="20"/>
                <w:szCs w:val="20"/>
                <w:lang w:val="en-GB"/>
              </w:rPr>
              <w:t>each such classroom</w:t>
            </w:r>
            <w:r w:rsidRPr="009B0767">
              <w:rPr>
                <w:rFonts w:ascii="Calibri" w:eastAsia="Calibri" w:hAnsi="Calibri" w:cs="Calibri"/>
                <w:i/>
                <w:iCs/>
                <w:sz w:val="20"/>
                <w:szCs w:val="20"/>
                <w:lang w:val="en-GB"/>
              </w:rPr>
              <w:t>.</w:t>
            </w:r>
          </w:p>
        </w:tc>
      </w:tr>
      <w:tr w:rsidR="00F36E4D" w:rsidRPr="009B0767" w14:paraId="18100EAB" w14:textId="77777777" w:rsidTr="006C65C4">
        <w:trPr>
          <w:trHeight w:val="166"/>
        </w:trPr>
        <w:tc>
          <w:tcPr>
            <w:tcW w:w="2148" w:type="pct"/>
            <w:gridSpan w:val="3"/>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05D5C6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Of which provided at rented premises</w:t>
            </w:r>
          </w:p>
        </w:tc>
        <w:tc>
          <w:tcPr>
            <w:tcW w:w="67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8AECA3E" w14:textId="77777777" w:rsidR="00F36E4D" w:rsidRPr="009B0767" w:rsidRDefault="009B0767">
            <w:pPr>
              <w:rPr>
                <w:lang w:val="en-GB"/>
              </w:rPr>
            </w:pPr>
            <w:r w:rsidRPr="009B0767">
              <w:rPr>
                <w:rFonts w:ascii="Calibri" w:eastAsia="Calibri" w:hAnsi="Calibri" w:cs="Calibri"/>
                <w:sz w:val="20"/>
                <w:szCs w:val="20"/>
                <w:lang w:val="en-GB"/>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4915270" w14:textId="77777777" w:rsidR="00F36E4D" w:rsidRPr="009B0767" w:rsidRDefault="009B0767">
            <w:pPr>
              <w:shd w:val="clear" w:color="auto" w:fill="F7CAAC"/>
              <w:rPr>
                <w:lang w:val="en-GB"/>
              </w:rPr>
            </w:pPr>
            <w:r w:rsidRPr="009B0767">
              <w:rPr>
                <w:rFonts w:ascii="Calibri" w:eastAsia="Calibri" w:hAnsi="Calibri" w:cs="Calibri"/>
                <w:b/>
                <w:bCs/>
                <w:sz w:val="20"/>
                <w:szCs w:val="20"/>
                <w:shd w:val="clear" w:color="auto" w:fill="F7CAAC"/>
                <w:lang w:val="en-GB"/>
              </w:rPr>
              <w:t>Rental period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6146914"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8EB68E9" w14:textId="77777777" w:rsidTr="006C65C4">
        <w:trPr>
          <w:trHeight w:val="135"/>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B0F66E6"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Capacity and description of the</w:t>
            </w:r>
            <w:r w:rsidR="00544099" w:rsidRPr="009B0767">
              <w:rPr>
                <w:rFonts w:ascii="Calibri" w:eastAsia="Calibri" w:hAnsi="Calibri" w:cs="Calibri"/>
                <w:b/>
                <w:bCs/>
                <w:sz w:val="20"/>
                <w:szCs w:val="20"/>
                <w:lang w:val="en-GB"/>
              </w:rPr>
              <w:t xml:space="preserve"> specialised</w:t>
            </w:r>
            <w:r w:rsidRPr="009B0767">
              <w:rPr>
                <w:rFonts w:ascii="Calibri" w:eastAsia="Calibri" w:hAnsi="Calibri" w:cs="Calibri"/>
                <w:b/>
                <w:bCs/>
                <w:sz w:val="20"/>
                <w:szCs w:val="20"/>
                <w:lang w:val="en-GB"/>
              </w:rPr>
              <w:t xml:space="preserve"> classroom</w:t>
            </w:r>
          </w:p>
        </w:tc>
      </w:tr>
      <w:tr w:rsidR="00F36E4D" w:rsidRPr="009B0767" w14:paraId="46598C4A" w14:textId="77777777" w:rsidTr="006C65C4">
        <w:trPr>
          <w:trHeight w:val="743"/>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A2486F0" w14:textId="77777777" w:rsidR="00F36E4D" w:rsidRPr="009B0767" w:rsidRDefault="009B0767">
            <w:pPr>
              <w:rPr>
                <w:lang w:val="en-GB"/>
              </w:rPr>
            </w:pPr>
            <w:r w:rsidRPr="009B0767">
              <w:rPr>
                <w:rFonts w:ascii="Calibri" w:eastAsia="Calibri" w:hAnsi="Calibri" w:cs="Calibri"/>
                <w:b/>
                <w:bCs/>
                <w:sz w:val="20"/>
                <w:szCs w:val="20"/>
                <w:lang w:val="en-GB"/>
              </w:rPr>
              <w:t> </w:t>
            </w:r>
          </w:p>
        </w:tc>
      </w:tr>
      <w:tr w:rsidR="00F36E4D" w:rsidRPr="009B0767" w14:paraId="4082C8DB" w14:textId="77777777" w:rsidTr="006C65C4">
        <w:trPr>
          <w:trHeight w:val="135"/>
        </w:trPr>
        <w:tc>
          <w:tcPr>
            <w:tcW w:w="1933"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467CA5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Of which provided at rented premises</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CC9AB04" w14:textId="77777777" w:rsidR="00F36E4D" w:rsidRPr="009B0767" w:rsidRDefault="009B0767">
            <w:pPr>
              <w:rPr>
                <w:lang w:val="en-GB"/>
              </w:rPr>
            </w:pPr>
            <w:r w:rsidRPr="009B0767">
              <w:rPr>
                <w:rFonts w:ascii="Calibri" w:eastAsia="Calibri" w:hAnsi="Calibri" w:cs="Calibri"/>
                <w:b/>
                <w:bCs/>
                <w:sz w:val="20"/>
                <w:szCs w:val="20"/>
                <w:lang w:val="en-GB"/>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6FB2A2C6" w14:textId="77777777" w:rsidR="00F36E4D" w:rsidRPr="009B0767" w:rsidRDefault="009B0767">
            <w:pPr>
              <w:shd w:val="clear" w:color="auto" w:fill="F7CAAC"/>
              <w:rPr>
                <w:lang w:val="en-GB"/>
              </w:rPr>
            </w:pPr>
            <w:r w:rsidRPr="009B0767">
              <w:rPr>
                <w:rFonts w:ascii="Calibri" w:eastAsia="Calibri" w:hAnsi="Calibri" w:cs="Calibri"/>
                <w:b/>
                <w:bCs/>
                <w:sz w:val="20"/>
                <w:szCs w:val="20"/>
                <w:shd w:val="clear" w:color="auto" w:fill="F7CAAC"/>
                <w:lang w:val="en-GB"/>
              </w:rPr>
              <w:t>Rental period</w:t>
            </w:r>
          </w:p>
        </w:tc>
        <w:tc>
          <w:tcPr>
            <w:tcW w:w="123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31B7C78" w14:textId="77777777" w:rsidR="00F36E4D" w:rsidRPr="009B0767" w:rsidRDefault="009B0767">
            <w:pPr>
              <w:rPr>
                <w:lang w:val="en-GB"/>
              </w:rPr>
            </w:pPr>
            <w:r w:rsidRPr="009B0767">
              <w:rPr>
                <w:rFonts w:ascii="Calibri" w:eastAsia="Calibri" w:hAnsi="Calibri" w:cs="Calibri"/>
                <w:b/>
                <w:bCs/>
                <w:sz w:val="20"/>
                <w:szCs w:val="20"/>
                <w:lang w:val="en-GB"/>
              </w:rPr>
              <w:t> </w:t>
            </w:r>
          </w:p>
        </w:tc>
      </w:tr>
      <w:tr w:rsidR="00F36E4D" w:rsidRPr="009B0767" w14:paraId="2F9FD3E4" w14:textId="77777777" w:rsidTr="006C65C4">
        <w:trPr>
          <w:trHeight w:val="135"/>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74605B69"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Statement of the</w:t>
            </w:r>
            <w:r w:rsidRPr="009B0767">
              <w:rPr>
                <w:lang w:val="en-GB"/>
              </w:rPr>
              <w:t xml:space="preserve"> </w:t>
            </w:r>
            <w:r w:rsidRPr="009B0767">
              <w:rPr>
                <w:rFonts w:ascii="Calibri" w:eastAsia="Calibri" w:hAnsi="Calibri" w:cs="Calibri"/>
                <w:b/>
                <w:bCs/>
                <w:sz w:val="20"/>
                <w:szCs w:val="20"/>
                <w:shd w:val="clear" w:color="auto" w:fill="F7CAAC"/>
                <w:lang w:val="en-GB"/>
              </w:rPr>
              <w:t>Public Health authority of the (date)</w:t>
            </w:r>
          </w:p>
        </w:tc>
      </w:tr>
      <w:tr w:rsidR="00F36E4D" w:rsidRPr="009B0767" w14:paraId="4330F229" w14:textId="77777777" w:rsidTr="006C65C4">
        <w:trPr>
          <w:trHeight w:val="465"/>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909856" w14:textId="77777777" w:rsidR="00F36E4D" w:rsidRPr="009B0767" w:rsidRDefault="009B0767">
            <w:pPr>
              <w:rPr>
                <w:lang w:val="en-GB"/>
              </w:rPr>
            </w:pPr>
            <w:r w:rsidRPr="009B0767">
              <w:rPr>
                <w:rFonts w:ascii="Calibri" w:eastAsia="Calibri" w:hAnsi="Calibri" w:cs="Calibri"/>
                <w:i/>
                <w:iCs/>
                <w:sz w:val="20"/>
                <w:szCs w:val="20"/>
                <w:lang w:val="en-GB"/>
              </w:rPr>
              <w:t>Only for premises where there has been no tuition in the past.</w:t>
            </w:r>
          </w:p>
        </w:tc>
      </w:tr>
      <w:tr w:rsidR="00F36E4D" w:rsidRPr="009B0767" w14:paraId="332659A1" w14:textId="77777777" w:rsidTr="006C65C4">
        <w:trPr>
          <w:trHeight w:val="205"/>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7C6DD58"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Measures and </w:t>
            </w:r>
            <w:r w:rsidR="00F431E1">
              <w:rPr>
                <w:rFonts w:ascii="Calibri" w:eastAsia="Calibri" w:hAnsi="Calibri" w:cs="Calibri"/>
                <w:b/>
                <w:bCs/>
                <w:sz w:val="20"/>
                <w:szCs w:val="20"/>
                <w:lang w:val="en-GB"/>
              </w:rPr>
              <w:t xml:space="preserve">provision of </w:t>
            </w:r>
            <w:r w:rsidRPr="009B0767">
              <w:rPr>
                <w:rFonts w:ascii="Calibri" w:eastAsia="Calibri" w:hAnsi="Calibri" w:cs="Calibri"/>
                <w:b/>
                <w:bCs/>
                <w:sz w:val="20"/>
                <w:szCs w:val="20"/>
                <w:lang w:val="en-GB"/>
              </w:rPr>
              <w:t>conditions to ensure equal access</w:t>
            </w:r>
          </w:p>
        </w:tc>
      </w:tr>
      <w:tr w:rsidR="00F36E4D" w:rsidRPr="009B0767" w14:paraId="276DF66E" w14:textId="77777777" w:rsidTr="006C65C4">
        <w:trPr>
          <w:trHeight w:val="1831"/>
        </w:trPr>
        <w:tc>
          <w:tcPr>
            <w:tcW w:w="5000" w:type="pct"/>
            <w:gridSpan w:val="8"/>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149351A"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The principle of equal access and equal opportunities for studies is</w:t>
            </w:r>
            <w:r w:rsidRPr="009B0767">
              <w:rPr>
                <w:lang w:val="en-GB"/>
              </w:rPr>
              <w:t xml:space="preserve"> </w:t>
            </w:r>
            <w:r w:rsidRPr="009B0767">
              <w:rPr>
                <w:rFonts w:ascii="Calibri" w:eastAsia="Calibri" w:hAnsi="Calibri" w:cs="Calibri"/>
                <w:sz w:val="20"/>
                <w:szCs w:val="20"/>
                <w:lang w:val="en-GB"/>
              </w:rPr>
              <w:t xml:space="preserve">anchored in Article2 of the Study and Examination Regulations of the USB. USB provides study applicants and students with information, </w:t>
            </w:r>
            <w:r w:rsidR="00544099" w:rsidRPr="009B0767">
              <w:rPr>
                <w:rFonts w:ascii="Calibri" w:eastAsia="Calibri" w:hAnsi="Calibri" w:cs="Calibri"/>
                <w:sz w:val="20"/>
                <w:szCs w:val="20"/>
                <w:lang w:val="en-GB"/>
              </w:rPr>
              <w:t>counselling</w:t>
            </w:r>
            <w:r w:rsidRPr="009B0767">
              <w:rPr>
                <w:rFonts w:ascii="Calibri" w:eastAsia="Calibri" w:hAnsi="Calibri" w:cs="Calibri"/>
                <w:sz w:val="20"/>
                <w:szCs w:val="20"/>
                <w:lang w:val="en-GB"/>
              </w:rPr>
              <w:t xml:space="preserve"> and</w:t>
            </w:r>
            <w:r w:rsidRPr="009B0767">
              <w:rPr>
                <w:lang w:val="en-GB"/>
              </w:rPr>
              <w:t xml:space="preserve"> </w:t>
            </w:r>
            <w:r w:rsidRPr="009B0767">
              <w:rPr>
                <w:rFonts w:ascii="Calibri" w:eastAsia="Calibri" w:hAnsi="Calibri" w:cs="Calibri"/>
                <w:sz w:val="20"/>
                <w:szCs w:val="20"/>
                <w:lang w:val="en-GB"/>
              </w:rPr>
              <w:t>support services related to the studies and with the Degree Programme graduate's labour market employment opportunities.</w:t>
            </w:r>
          </w:p>
          <w:p w14:paraId="50870873"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 xml:space="preserve">Provision of </w:t>
            </w:r>
            <w:r w:rsidR="00544099" w:rsidRPr="009B0767">
              <w:rPr>
                <w:rFonts w:ascii="Calibri" w:eastAsia="Calibri" w:hAnsi="Calibri" w:cs="Calibri"/>
                <w:sz w:val="20"/>
                <w:szCs w:val="20"/>
                <w:lang w:val="en-GB"/>
              </w:rPr>
              <w:t>equal</w:t>
            </w:r>
            <w:r w:rsidRPr="009B0767">
              <w:rPr>
                <w:rFonts w:ascii="Calibri" w:eastAsia="Calibri" w:hAnsi="Calibri" w:cs="Calibri"/>
                <w:sz w:val="20"/>
                <w:szCs w:val="20"/>
                <w:lang w:val="en-GB"/>
              </w:rPr>
              <w:t xml:space="preserve"> opportunities to study at the University for students with special needs is an important part of the USB's social responsibility. Specific conditions for studying</w:t>
            </w:r>
            <w:r w:rsidRPr="009B0767">
              <w:rPr>
                <w:lang w:val="en-GB"/>
              </w:rPr>
              <w:t xml:space="preserve"> </w:t>
            </w:r>
            <w:r w:rsidRPr="009B0767">
              <w:rPr>
                <w:rFonts w:ascii="Calibri" w:eastAsia="Calibri" w:hAnsi="Calibri" w:cs="Calibri"/>
                <w:sz w:val="20"/>
                <w:szCs w:val="20"/>
                <w:lang w:val="en-GB"/>
              </w:rPr>
              <w:t xml:space="preserve">during the recognized period of parenthood, studying of students with </w:t>
            </w:r>
            <w:r w:rsidR="00544099" w:rsidRPr="009B0767">
              <w:rPr>
                <w:rFonts w:ascii="Calibri" w:eastAsia="Calibri" w:hAnsi="Calibri" w:cs="Calibri"/>
                <w:sz w:val="20"/>
                <w:szCs w:val="20"/>
                <w:lang w:val="en-GB"/>
              </w:rPr>
              <w:t>special needs</w:t>
            </w:r>
            <w:r w:rsidRPr="009B0767">
              <w:rPr>
                <w:rFonts w:ascii="Calibri" w:eastAsia="Calibri" w:hAnsi="Calibri" w:cs="Calibri"/>
                <w:sz w:val="20"/>
                <w:szCs w:val="20"/>
                <w:lang w:val="en-GB"/>
              </w:rPr>
              <w:t>, and studying of sports representatives are provided (SAR USB Articles 11 to 13 and related Ordinances of the Rector)</w:t>
            </w:r>
            <w:r w:rsidR="00544099">
              <w:rPr>
                <w:lang w:val="en-GB"/>
              </w:rPr>
              <w:t>.</w:t>
            </w:r>
          </w:p>
          <w:p w14:paraId="675C1418"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USB provides accessible services, scholarships and other support measures to compensate opportunities to study at the USB for students with special needs, while:</w:t>
            </w:r>
          </w:p>
          <w:p w14:paraId="527BC146" w14:textId="0A704555" w:rsidR="00F36E4D" w:rsidRPr="006C65C4" w:rsidRDefault="009B0767" w:rsidP="006C65C4">
            <w:pPr>
              <w:pStyle w:val="odrky-psmena"/>
              <w:spacing w:before="0"/>
              <w:ind w:left="686" w:hanging="284"/>
              <w:rPr>
                <w:rFonts w:ascii="Calibri" w:hAnsi="Calibri" w:cs="Calibri"/>
                <w:sz w:val="20"/>
                <w:szCs w:val="20"/>
              </w:rPr>
            </w:pPr>
            <w:r w:rsidRPr="006C65C4">
              <w:rPr>
                <w:rFonts w:ascii="Calibri" w:hAnsi="Calibri" w:cs="Calibri"/>
                <w:sz w:val="20"/>
                <w:szCs w:val="20"/>
              </w:rPr>
              <w:t>a)</w:t>
            </w:r>
            <w:r w:rsidR="006C65C4" w:rsidRPr="006C65C4">
              <w:rPr>
                <w:rFonts w:ascii="Calibri" w:hAnsi="Calibri" w:cs="Calibri"/>
                <w:sz w:val="20"/>
                <w:szCs w:val="20"/>
              </w:rPr>
              <w:t xml:space="preserve">  </w:t>
            </w:r>
            <w:r w:rsidRPr="006C65C4">
              <w:rPr>
                <w:rFonts w:ascii="Calibri" w:hAnsi="Calibri" w:cs="Calibri"/>
                <w:sz w:val="20"/>
                <w:szCs w:val="20"/>
              </w:rPr>
              <w:t>in the field of compensating conditions for study of students with special needs is based on generally binding legal regulations,</w:t>
            </w:r>
          </w:p>
          <w:p w14:paraId="70B26B20" w14:textId="5C332162" w:rsidR="00F36E4D" w:rsidRPr="006C65C4" w:rsidRDefault="009B0767" w:rsidP="006C65C4">
            <w:pPr>
              <w:pStyle w:val="odrky-psmena"/>
              <w:spacing w:before="0"/>
              <w:ind w:left="686" w:hanging="284"/>
              <w:rPr>
                <w:rFonts w:ascii="Calibri" w:hAnsi="Calibri" w:cs="Calibri"/>
                <w:sz w:val="20"/>
                <w:szCs w:val="20"/>
              </w:rPr>
            </w:pPr>
            <w:r w:rsidRPr="006C65C4">
              <w:rPr>
                <w:rFonts w:ascii="Calibri" w:hAnsi="Calibri" w:cs="Calibri"/>
                <w:sz w:val="20"/>
                <w:szCs w:val="20"/>
              </w:rPr>
              <w:t xml:space="preserve">b) </w:t>
            </w:r>
            <w:r w:rsidR="006C65C4">
              <w:rPr>
                <w:rFonts w:ascii="Calibri" w:hAnsi="Calibri" w:cs="Calibri"/>
                <w:sz w:val="20"/>
                <w:szCs w:val="20"/>
              </w:rPr>
              <w:t xml:space="preserve"> </w:t>
            </w:r>
            <w:r w:rsidRPr="006C65C4">
              <w:rPr>
                <w:rFonts w:ascii="Calibri" w:hAnsi="Calibri" w:cs="Calibri"/>
                <w:sz w:val="20"/>
                <w:szCs w:val="20"/>
              </w:rPr>
              <w:t>ensuring that all employees treat students and applicants with special needs in informed and respectful ways,</w:t>
            </w:r>
          </w:p>
          <w:p w14:paraId="07C49C85" w14:textId="3094846B" w:rsidR="00F36E4D" w:rsidRPr="006C65C4" w:rsidRDefault="009B0767" w:rsidP="006C65C4">
            <w:pPr>
              <w:pStyle w:val="odrky-psmena"/>
              <w:spacing w:before="0"/>
              <w:ind w:left="686" w:hanging="284"/>
              <w:rPr>
                <w:rFonts w:ascii="Calibri" w:hAnsi="Calibri" w:cs="Calibri"/>
                <w:sz w:val="20"/>
                <w:szCs w:val="20"/>
              </w:rPr>
            </w:pPr>
            <w:r w:rsidRPr="006C65C4">
              <w:rPr>
                <w:rFonts w:ascii="Calibri" w:hAnsi="Calibri" w:cs="Calibri"/>
                <w:sz w:val="20"/>
                <w:szCs w:val="20"/>
              </w:rPr>
              <w:t xml:space="preserve">c) </w:t>
            </w:r>
            <w:r w:rsidR="006C65C4">
              <w:rPr>
                <w:rFonts w:ascii="Calibri" w:hAnsi="Calibri" w:cs="Calibri"/>
                <w:sz w:val="20"/>
                <w:szCs w:val="20"/>
              </w:rPr>
              <w:t xml:space="preserve"> </w:t>
            </w:r>
            <w:r w:rsidRPr="006C65C4">
              <w:rPr>
                <w:rFonts w:ascii="Calibri" w:hAnsi="Calibri" w:cs="Calibri"/>
                <w:sz w:val="20"/>
                <w:szCs w:val="20"/>
              </w:rPr>
              <w:t>ensuring that the services provided and the arrangements made for accessibility of academic life for students with special needs do not lead to reduction of study demands.</w:t>
            </w:r>
          </w:p>
          <w:p w14:paraId="1CB55164" w14:textId="77777777" w:rsidR="00F36E4D" w:rsidRPr="00544099" w:rsidRDefault="009B0767">
            <w:pPr>
              <w:spacing w:before="120" w:line="240" w:lineRule="atLeast"/>
              <w:jc w:val="both"/>
              <w:rPr>
                <w:rFonts w:ascii="Calibri" w:hAnsi="Calibri" w:cs="Calibri"/>
                <w:sz w:val="20"/>
                <w:szCs w:val="20"/>
                <w:lang w:val="en-GB"/>
              </w:rPr>
            </w:pPr>
            <w:r w:rsidRPr="009B0767">
              <w:rPr>
                <w:rFonts w:ascii="Calibri" w:eastAsia="Calibri" w:hAnsi="Calibri" w:cs="Calibri"/>
                <w:sz w:val="20"/>
                <w:szCs w:val="20"/>
                <w:lang w:val="en-GB"/>
              </w:rPr>
              <w:t xml:space="preserve">In order to improve the accessibility of study, the provision of support and </w:t>
            </w:r>
            <w:r w:rsidR="00544099" w:rsidRPr="009B0767">
              <w:rPr>
                <w:rFonts w:ascii="Calibri" w:eastAsia="Calibri" w:hAnsi="Calibri" w:cs="Calibri"/>
                <w:sz w:val="20"/>
                <w:szCs w:val="20"/>
                <w:lang w:val="en-GB"/>
              </w:rPr>
              <w:t>counselling</w:t>
            </w:r>
            <w:r w:rsidRPr="009B0767">
              <w:rPr>
                <w:rFonts w:ascii="Calibri" w:eastAsia="Calibri" w:hAnsi="Calibri" w:cs="Calibri"/>
                <w:sz w:val="20"/>
                <w:szCs w:val="20"/>
                <w:lang w:val="en-GB"/>
              </w:rPr>
              <w:t xml:space="preserve"> services and the coordination of activities aimed at </w:t>
            </w:r>
            <w:r w:rsidR="00544099" w:rsidRPr="009B0767">
              <w:rPr>
                <w:rFonts w:ascii="Calibri" w:eastAsia="Calibri" w:hAnsi="Calibri" w:cs="Calibri"/>
                <w:sz w:val="20"/>
                <w:szCs w:val="20"/>
                <w:lang w:val="en-GB"/>
              </w:rPr>
              <w:t>compensation</w:t>
            </w:r>
            <w:r w:rsidR="00544099">
              <w:rPr>
                <w:rFonts w:ascii="Calibri" w:eastAsia="Calibri" w:hAnsi="Calibri" w:cs="Calibri"/>
                <w:sz w:val="20"/>
                <w:szCs w:val="20"/>
                <w:lang w:val="en-GB"/>
              </w:rPr>
              <w:t xml:space="preserve"> of</w:t>
            </w:r>
            <w:r w:rsidRPr="009B0767">
              <w:rPr>
                <w:rFonts w:ascii="Calibri" w:eastAsia="Calibri" w:hAnsi="Calibri" w:cs="Calibri"/>
                <w:sz w:val="20"/>
                <w:szCs w:val="20"/>
                <w:lang w:val="en-GB"/>
              </w:rPr>
              <w:t xml:space="preserve"> the opportunities to study at a university for the target group of applicants and students with disabilities or suffering </w:t>
            </w:r>
            <w:r w:rsidR="00544099" w:rsidRPr="009B0767">
              <w:rPr>
                <w:rFonts w:ascii="Calibri" w:eastAsia="Calibri" w:hAnsi="Calibri" w:cs="Calibri"/>
                <w:sz w:val="20"/>
                <w:szCs w:val="20"/>
                <w:lang w:val="en-GB"/>
              </w:rPr>
              <w:t>from</w:t>
            </w:r>
            <w:r w:rsidRPr="009B0767">
              <w:rPr>
                <w:rFonts w:ascii="Calibri" w:eastAsia="Calibri" w:hAnsi="Calibri" w:cs="Calibri"/>
                <w:sz w:val="20"/>
                <w:szCs w:val="20"/>
                <w:lang w:val="en-GB"/>
              </w:rPr>
              <w:t xml:space="preserve"> a </w:t>
            </w:r>
            <w:r w:rsidR="00544099" w:rsidRPr="009B0767">
              <w:rPr>
                <w:rFonts w:ascii="Calibri" w:eastAsia="Calibri" w:hAnsi="Calibri" w:cs="Calibri"/>
                <w:sz w:val="20"/>
                <w:szCs w:val="20"/>
                <w:lang w:val="en-GB"/>
              </w:rPr>
              <w:t>disease</w:t>
            </w:r>
            <w:r w:rsidRPr="009B0767">
              <w:rPr>
                <w:rFonts w:ascii="Calibri" w:eastAsia="Calibri" w:hAnsi="Calibri" w:cs="Calibri"/>
                <w:sz w:val="20"/>
                <w:szCs w:val="20"/>
                <w:lang w:val="en-GB"/>
              </w:rPr>
              <w:t xml:space="preserve"> (hereinafter referred to as "special needs"), the USB set </w:t>
            </w:r>
            <w:r w:rsidRPr="00544099">
              <w:rPr>
                <w:rFonts w:ascii="Calibri" w:eastAsia="Calibri" w:hAnsi="Calibri" w:cs="Calibri"/>
                <w:sz w:val="20"/>
                <w:szCs w:val="20"/>
                <w:lang w:val="en-GB"/>
              </w:rPr>
              <w:t>up a Support Centre for Students with Special Needs (hereinafter referred to as "</w:t>
            </w:r>
            <w:r w:rsidR="00544099" w:rsidRPr="00544099">
              <w:rPr>
                <w:rFonts w:ascii="Calibri" w:eastAsia="Calibri" w:hAnsi="Calibri" w:cs="Calibri"/>
                <w:sz w:val="20"/>
                <w:szCs w:val="20"/>
                <w:lang w:val="en-GB"/>
              </w:rPr>
              <w:t>Centre</w:t>
            </w:r>
            <w:r w:rsidRPr="00544099">
              <w:rPr>
                <w:rFonts w:ascii="Calibri" w:eastAsia="Calibri" w:hAnsi="Calibri" w:cs="Calibri"/>
                <w:sz w:val="20"/>
                <w:szCs w:val="20"/>
                <w:lang w:val="en-GB"/>
              </w:rPr>
              <w:t>") as a specialized workplace supporting students and applicants across the whole University directly managed by the</w:t>
            </w:r>
            <w:r w:rsidRPr="00544099">
              <w:rPr>
                <w:rFonts w:ascii="Calibri" w:hAnsi="Calibri" w:cs="Calibri"/>
                <w:sz w:val="20"/>
                <w:szCs w:val="20"/>
                <w:lang w:val="en-GB"/>
              </w:rPr>
              <w:t xml:space="preserve"> Vice-Rector for Student </w:t>
            </w:r>
            <w:r w:rsidR="00544099" w:rsidRPr="00544099">
              <w:rPr>
                <w:rFonts w:ascii="Calibri" w:hAnsi="Calibri" w:cs="Calibri"/>
                <w:sz w:val="20"/>
                <w:szCs w:val="20"/>
                <w:lang w:val="en-GB"/>
              </w:rPr>
              <w:t>Affairs</w:t>
            </w:r>
            <w:r w:rsidR="00544099" w:rsidRPr="00544099">
              <w:rPr>
                <w:rFonts w:ascii="Calibri" w:eastAsia="Calibri" w:hAnsi="Calibri" w:cs="Calibri"/>
                <w:sz w:val="20"/>
                <w:szCs w:val="20"/>
                <w:lang w:val="en-GB"/>
              </w:rPr>
              <w:t>. Students</w:t>
            </w:r>
            <w:r w:rsidRPr="00544099">
              <w:rPr>
                <w:rFonts w:ascii="Calibri" w:eastAsia="Calibri" w:hAnsi="Calibri" w:cs="Calibri"/>
                <w:sz w:val="20"/>
                <w:szCs w:val="20"/>
                <w:lang w:val="en-GB"/>
              </w:rPr>
              <w:t xml:space="preserve"> with special needs are in</w:t>
            </w:r>
            <w:r w:rsidRPr="00544099">
              <w:rPr>
                <w:rFonts w:ascii="Calibri" w:hAnsi="Calibri" w:cs="Calibri"/>
                <w:sz w:val="20"/>
                <w:szCs w:val="20"/>
                <w:lang w:val="en-GB"/>
              </w:rPr>
              <w:t xml:space="preserve"> </w:t>
            </w:r>
            <w:r w:rsidRPr="00544099">
              <w:rPr>
                <w:rFonts w:ascii="Calibri" w:eastAsia="Calibri" w:hAnsi="Calibri" w:cs="Calibri"/>
                <w:sz w:val="20"/>
                <w:szCs w:val="20"/>
                <w:lang w:val="en-GB"/>
              </w:rPr>
              <w:t>accordance with the methodological standard, which is part of the Rules for Providing Contribution and</w:t>
            </w:r>
            <w:r w:rsidRPr="00544099">
              <w:rPr>
                <w:rFonts w:ascii="Calibri" w:hAnsi="Calibri" w:cs="Calibri"/>
                <w:sz w:val="20"/>
                <w:szCs w:val="20"/>
                <w:lang w:val="en-GB"/>
              </w:rPr>
              <w:t xml:space="preserve"> </w:t>
            </w:r>
            <w:r w:rsidRPr="00544099">
              <w:rPr>
                <w:rFonts w:ascii="Calibri" w:eastAsia="Calibri" w:hAnsi="Calibri" w:cs="Calibri"/>
                <w:sz w:val="20"/>
                <w:szCs w:val="20"/>
                <w:lang w:val="en-GB"/>
              </w:rPr>
              <w:t>Grants to Public Universities of the Ministry of Education, Youth and Sports, Annex no.3 - Funding of the Increased Costs for the Study of Students with Special Needs (hereinafter referred to as the "Methodological Standard"):</w:t>
            </w:r>
          </w:p>
          <w:p w14:paraId="73003035"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A. Visually impaired students (A1 sighted users, A2 users of touch / voice),</w:t>
            </w:r>
          </w:p>
          <w:p w14:paraId="69465B03" w14:textId="77777777" w:rsidR="00F36E4D" w:rsidRPr="009B0767" w:rsidRDefault="009B0767">
            <w:pPr>
              <w:spacing w:line="240" w:lineRule="atLeast"/>
              <w:jc w:val="both"/>
              <w:rPr>
                <w:lang w:val="en-GB"/>
              </w:rPr>
            </w:pPr>
            <w:r w:rsidRPr="009B0767">
              <w:rPr>
                <w:rFonts w:ascii="Calibri" w:eastAsia="Calibri" w:hAnsi="Calibri" w:cs="Calibri"/>
                <w:sz w:val="20"/>
                <w:szCs w:val="20"/>
                <w:lang w:val="en-GB"/>
              </w:rPr>
              <w:t>B. students with hearing impairment (B1, spoken language users, B2 sign language users),</w:t>
            </w:r>
          </w:p>
          <w:p w14:paraId="4B1E625F" w14:textId="77777777" w:rsidR="00F36E4D" w:rsidRPr="009B0767" w:rsidRDefault="009B0767">
            <w:pPr>
              <w:spacing w:line="240" w:lineRule="atLeast"/>
              <w:jc w:val="both"/>
              <w:rPr>
                <w:lang w:val="en-GB"/>
              </w:rPr>
            </w:pPr>
            <w:r w:rsidRPr="009B0767">
              <w:rPr>
                <w:rFonts w:ascii="Calibri" w:eastAsia="Calibri" w:hAnsi="Calibri" w:cs="Calibri"/>
                <w:sz w:val="20"/>
                <w:szCs w:val="20"/>
                <w:lang w:val="en-GB"/>
              </w:rPr>
              <w:t xml:space="preserve">C. students with </w:t>
            </w:r>
            <w:r w:rsidR="00544099" w:rsidRPr="009B0767">
              <w:rPr>
                <w:rFonts w:ascii="Calibri" w:eastAsia="Calibri" w:hAnsi="Calibri" w:cs="Calibri"/>
                <w:sz w:val="20"/>
                <w:szCs w:val="20"/>
                <w:lang w:val="en-GB"/>
              </w:rPr>
              <w:t>locomotor</w:t>
            </w:r>
            <w:r w:rsidRPr="009B0767">
              <w:rPr>
                <w:rFonts w:ascii="Calibri" w:eastAsia="Calibri" w:hAnsi="Calibri" w:cs="Calibri"/>
                <w:sz w:val="20"/>
                <w:szCs w:val="20"/>
                <w:lang w:val="en-GB"/>
              </w:rPr>
              <w:t xml:space="preserve"> disabilities (C1 lower limb impairment, C2 upper limb impairment),</w:t>
            </w:r>
          </w:p>
          <w:p w14:paraId="67B0C002" w14:textId="77777777" w:rsidR="00F36E4D" w:rsidRPr="009B0767" w:rsidRDefault="009B0767">
            <w:pPr>
              <w:spacing w:line="240" w:lineRule="atLeast"/>
              <w:jc w:val="both"/>
              <w:rPr>
                <w:lang w:val="en-GB"/>
              </w:rPr>
            </w:pPr>
            <w:r w:rsidRPr="009B0767">
              <w:rPr>
                <w:rFonts w:ascii="Calibri" w:eastAsia="Calibri" w:hAnsi="Calibri" w:cs="Calibri"/>
                <w:sz w:val="20"/>
                <w:szCs w:val="20"/>
                <w:lang w:val="en-GB"/>
              </w:rPr>
              <w:t>D. students with specific learning disabilities,</w:t>
            </w:r>
          </w:p>
          <w:p w14:paraId="02C30358" w14:textId="77777777" w:rsidR="00F36E4D" w:rsidRPr="009B0767" w:rsidRDefault="009B0767">
            <w:pPr>
              <w:spacing w:line="240" w:lineRule="atLeast"/>
              <w:jc w:val="both"/>
              <w:rPr>
                <w:lang w:val="en-GB"/>
              </w:rPr>
            </w:pPr>
            <w:r w:rsidRPr="009B0767">
              <w:rPr>
                <w:rFonts w:ascii="Calibri" w:eastAsia="Calibri" w:hAnsi="Calibri" w:cs="Calibri"/>
                <w:sz w:val="20"/>
                <w:szCs w:val="20"/>
                <w:lang w:val="en-GB"/>
              </w:rPr>
              <w:t>E. students with an autistic spectrum disorder,</w:t>
            </w:r>
          </w:p>
          <w:p w14:paraId="0E63E8B1" w14:textId="77777777" w:rsidR="00F36E4D" w:rsidRPr="009B0767" w:rsidRDefault="009B0767">
            <w:pPr>
              <w:spacing w:line="240" w:lineRule="atLeast"/>
              <w:jc w:val="both"/>
              <w:rPr>
                <w:lang w:val="en-GB"/>
              </w:rPr>
            </w:pPr>
            <w:r w:rsidRPr="009B0767">
              <w:rPr>
                <w:rFonts w:ascii="Calibri" w:eastAsia="Calibri" w:hAnsi="Calibri" w:cs="Calibri"/>
                <w:sz w:val="20"/>
                <w:szCs w:val="20"/>
                <w:lang w:val="en-GB"/>
              </w:rPr>
              <w:t>F. students with other difficulties.</w:t>
            </w:r>
          </w:p>
          <w:p w14:paraId="29E277BD"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 xml:space="preserve">Through the </w:t>
            </w:r>
            <w:r w:rsidR="000E4DAD" w:rsidRPr="009B0767">
              <w:rPr>
                <w:rFonts w:ascii="Calibri" w:eastAsia="Calibri" w:hAnsi="Calibri" w:cs="Calibri"/>
                <w:sz w:val="20"/>
                <w:szCs w:val="20"/>
                <w:lang w:val="en-GB"/>
              </w:rPr>
              <w:t>Centre</w:t>
            </w:r>
            <w:r w:rsidRPr="009B0767">
              <w:rPr>
                <w:rFonts w:ascii="Calibri" w:eastAsia="Calibri" w:hAnsi="Calibri" w:cs="Calibri"/>
                <w:sz w:val="20"/>
                <w:szCs w:val="20"/>
                <w:lang w:val="en-GB"/>
              </w:rPr>
              <w:t>, the USB provides all these target groups with all support services as defined in the</w:t>
            </w:r>
            <w:r w:rsidRPr="009B0767">
              <w:rPr>
                <w:lang w:val="en-GB"/>
              </w:rPr>
              <w:t xml:space="preserve"> </w:t>
            </w:r>
            <w:r w:rsidR="000E4DAD">
              <w:rPr>
                <w:rFonts w:ascii="Calibri" w:eastAsia="Calibri" w:hAnsi="Calibri" w:cs="Calibri"/>
                <w:sz w:val="20"/>
                <w:szCs w:val="20"/>
                <w:lang w:val="en-GB"/>
              </w:rPr>
              <w:t xml:space="preserve">Methodological Standard. </w:t>
            </w:r>
            <w:r w:rsidRPr="009B0767">
              <w:rPr>
                <w:rFonts w:ascii="Calibri" w:eastAsia="Calibri" w:hAnsi="Calibri" w:cs="Calibri"/>
                <w:sz w:val="20"/>
                <w:szCs w:val="20"/>
                <w:lang w:val="en-GB"/>
              </w:rPr>
              <w:t>These are namely: time compensation, individual instruction, organizational measures, personal assistance, spatial orientation, rewriting service, administrative provision, study assistance, interpreting service, note writing service, processing of study literature. The services are implemented on the basis of internal regulations and   the USB Standards (Study and Examination Regulations of the USB, Rector's Ordinances</w:t>
            </w:r>
            <w:r w:rsidR="000E4DAD" w:rsidRPr="009B0767">
              <w:rPr>
                <w:rFonts w:ascii="Calibri" w:eastAsia="Calibri" w:hAnsi="Calibri" w:cs="Calibri"/>
                <w:sz w:val="20"/>
                <w:szCs w:val="20"/>
                <w:lang w:val="en-GB"/>
              </w:rPr>
              <w:t>). In</w:t>
            </w:r>
            <w:r w:rsidRPr="009B0767">
              <w:rPr>
                <w:rFonts w:ascii="Calibri" w:eastAsia="Calibri" w:hAnsi="Calibri" w:cs="Calibri"/>
                <w:sz w:val="20"/>
                <w:szCs w:val="20"/>
                <w:lang w:val="en-GB"/>
              </w:rPr>
              <w:t xml:space="preserve"> addition, the </w:t>
            </w:r>
            <w:r w:rsidR="000E4DAD" w:rsidRPr="009B0767">
              <w:rPr>
                <w:rFonts w:ascii="Calibri" w:eastAsia="Calibri" w:hAnsi="Calibri" w:cs="Calibri"/>
                <w:sz w:val="20"/>
                <w:szCs w:val="20"/>
                <w:lang w:val="en-GB"/>
              </w:rPr>
              <w:t>Centre</w:t>
            </w:r>
            <w:r w:rsidRPr="009B0767">
              <w:rPr>
                <w:rFonts w:ascii="Calibri" w:eastAsia="Calibri" w:hAnsi="Calibri" w:cs="Calibri"/>
                <w:sz w:val="20"/>
                <w:szCs w:val="20"/>
                <w:lang w:val="en-GB"/>
              </w:rPr>
              <w:t xml:space="preserve"> also provides support for students with special needs   areas that are closely related to the studies and may affect its quality, such as accommodation or </w:t>
            </w:r>
            <w:r w:rsidR="000E4DAD" w:rsidRPr="009B0767">
              <w:rPr>
                <w:rFonts w:ascii="Calibri" w:eastAsia="Calibri" w:hAnsi="Calibri" w:cs="Calibri"/>
                <w:sz w:val="20"/>
                <w:szCs w:val="20"/>
                <w:lang w:val="en-GB"/>
              </w:rPr>
              <w:t>transport. The</w:t>
            </w:r>
            <w:r w:rsidRPr="009B0767">
              <w:rPr>
                <w:rFonts w:ascii="Calibri" w:eastAsia="Calibri" w:hAnsi="Calibri" w:cs="Calibri"/>
                <w:sz w:val="20"/>
                <w:szCs w:val="20"/>
                <w:lang w:val="en-GB"/>
              </w:rPr>
              <w:t xml:space="preserve"> </w:t>
            </w:r>
            <w:r w:rsidR="000E4DAD" w:rsidRPr="009B0767">
              <w:rPr>
                <w:rFonts w:ascii="Calibri" w:eastAsia="Calibri" w:hAnsi="Calibri" w:cs="Calibri"/>
                <w:sz w:val="20"/>
                <w:szCs w:val="20"/>
                <w:lang w:val="en-GB"/>
              </w:rPr>
              <w:t>Centre</w:t>
            </w:r>
            <w:r w:rsidRPr="009B0767">
              <w:rPr>
                <w:rFonts w:ascii="Calibri" w:eastAsia="Calibri" w:hAnsi="Calibri" w:cs="Calibri"/>
                <w:sz w:val="20"/>
                <w:szCs w:val="20"/>
                <w:lang w:val="en-GB"/>
              </w:rPr>
              <w:t xml:space="preserve"> also provides students with special needs such as consulting services, especially regarding the fields of education, social affairs and future employment.</w:t>
            </w:r>
          </w:p>
          <w:p w14:paraId="7018694B"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 xml:space="preserve">All support and </w:t>
            </w:r>
            <w:r w:rsidR="000E4DAD" w:rsidRPr="009B0767">
              <w:rPr>
                <w:rFonts w:ascii="Calibri" w:eastAsia="Calibri" w:hAnsi="Calibri" w:cs="Calibri"/>
                <w:sz w:val="20"/>
                <w:szCs w:val="20"/>
                <w:lang w:val="en-GB"/>
              </w:rPr>
              <w:t>counselling</w:t>
            </w:r>
            <w:r w:rsidRPr="009B0767">
              <w:rPr>
                <w:rFonts w:ascii="Calibri" w:eastAsia="Calibri" w:hAnsi="Calibri" w:cs="Calibri"/>
                <w:sz w:val="20"/>
                <w:szCs w:val="20"/>
                <w:lang w:val="en-GB"/>
              </w:rPr>
              <w:t xml:space="preserve"> services are provided free of charge to Bachelor's, Master's and Doctoral students in both on-site and combined mode of study, and also to applicants for study as applicable.</w:t>
            </w:r>
          </w:p>
          <w:p w14:paraId="738C6811"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 xml:space="preserve">In order to compensate for study opportunities, the USB provides a scholarship for students with special needs designed to compensate for the increased costs associated with their studies (see USB Scholarship and Bursary Regulations, Article 8). In cases worthy of special consideration, an extraordinary scholarship may also be awarded to students (see Scholarship and Bursary Regulations, Article (7). </w:t>
            </w:r>
          </w:p>
          <w:p w14:paraId="6C813DE6" w14:textId="77777777" w:rsidR="00F36E4D" w:rsidRPr="000E4DAD" w:rsidRDefault="009B0767">
            <w:pPr>
              <w:spacing w:before="120" w:line="240" w:lineRule="atLeast"/>
              <w:jc w:val="both"/>
              <w:rPr>
                <w:rFonts w:ascii="Calibri" w:hAnsi="Calibri" w:cs="Calibri"/>
                <w:sz w:val="20"/>
                <w:szCs w:val="20"/>
                <w:lang w:val="en-GB"/>
              </w:rPr>
            </w:pPr>
            <w:r w:rsidRPr="000E4DAD">
              <w:rPr>
                <w:rFonts w:ascii="Calibri" w:eastAsia="Calibri" w:hAnsi="Calibri" w:cs="Calibri"/>
                <w:sz w:val="20"/>
                <w:szCs w:val="20"/>
                <w:lang w:val="en-GB"/>
              </w:rPr>
              <w:t>Other support measures provided include, in particular, an individual study plan (see the Study and Examination Regulations of the USB, Article 12, and the Rector's Ordinance).A student with special needs has the</w:t>
            </w:r>
            <w:r w:rsidRPr="000E4DAD">
              <w:rPr>
                <w:rFonts w:ascii="Calibri" w:hAnsi="Calibri" w:cs="Calibri"/>
                <w:sz w:val="20"/>
                <w:szCs w:val="20"/>
                <w:lang w:val="en-GB"/>
              </w:rPr>
              <w:t xml:space="preserve"> </w:t>
            </w:r>
            <w:r w:rsidRPr="000E4DAD">
              <w:rPr>
                <w:rFonts w:ascii="Calibri" w:eastAsia="Calibri" w:hAnsi="Calibri" w:cs="Calibri"/>
                <w:sz w:val="20"/>
                <w:szCs w:val="20"/>
                <w:lang w:val="en-GB"/>
              </w:rPr>
              <w:t>right to extend the periods for fulfilling their study obligations as well as meeting the conditions for advancement to next semester, year or block of study</w:t>
            </w:r>
            <w:r w:rsidRPr="000E4DAD">
              <w:rPr>
                <w:rFonts w:ascii="Calibri" w:hAnsi="Calibri" w:cs="Calibri"/>
                <w:sz w:val="20"/>
                <w:szCs w:val="20"/>
                <w:lang w:val="en-GB"/>
              </w:rPr>
              <w:t xml:space="preserve"> during their objectively </w:t>
            </w:r>
            <w:r w:rsidR="000E4DAD" w:rsidRPr="000E4DAD">
              <w:rPr>
                <w:rFonts w:ascii="Calibri" w:hAnsi="Calibri" w:cs="Calibri"/>
                <w:sz w:val="20"/>
                <w:szCs w:val="20"/>
                <w:lang w:val="en-GB"/>
              </w:rPr>
              <w:t>unfavourable</w:t>
            </w:r>
            <w:r w:rsidRPr="000E4DAD">
              <w:rPr>
                <w:rFonts w:ascii="Calibri" w:hAnsi="Calibri" w:cs="Calibri"/>
                <w:sz w:val="20"/>
                <w:szCs w:val="20"/>
                <w:lang w:val="en-GB"/>
              </w:rPr>
              <w:t xml:space="preserve"> state of health affecting the study, provided that the study is not interrupted at that time.</w:t>
            </w:r>
          </w:p>
          <w:p w14:paraId="353085C9" w14:textId="77777777" w:rsidR="00F36E4D" w:rsidRPr="009B0767" w:rsidRDefault="009B0767">
            <w:pPr>
              <w:spacing w:before="120" w:line="240" w:lineRule="atLeast"/>
              <w:jc w:val="both"/>
              <w:rPr>
                <w:lang w:val="en-GB"/>
              </w:rPr>
            </w:pPr>
            <w:r w:rsidRPr="000E4DAD">
              <w:rPr>
                <w:rFonts w:ascii="Calibri" w:eastAsia="Calibri" w:hAnsi="Calibri" w:cs="Calibri"/>
                <w:sz w:val="20"/>
                <w:szCs w:val="20"/>
                <w:lang w:val="en-GB"/>
              </w:rPr>
              <w:t>In providing all the above-mentioned support measures, the USB strictly respects</w:t>
            </w:r>
            <w:r w:rsidRPr="009B0767">
              <w:rPr>
                <w:rFonts w:ascii="Calibri" w:eastAsia="Calibri" w:hAnsi="Calibri" w:cs="Calibri"/>
                <w:sz w:val="20"/>
                <w:szCs w:val="20"/>
                <w:lang w:val="en-GB"/>
              </w:rPr>
              <w:t xml:space="preserve"> the legislative regulations of the rights of persons with special needs, in particular the Convention on the Rights of Persons with Disabilities, the Charter of Fundamental Rights and Freedoms, Act No. 198/2009 Coll., Anti-Discrimination Act, and Act no. 111/1998 Coll., On Higher Education Institutions. The principles contained in the above-mentioned legal standards are implemented by the USB in its internal regulations. On this basis, USB staff are familiar with the basic principles of approach to students with special needs respecting their human dignity. In</w:t>
            </w:r>
            <w:r w:rsidRPr="009B0767">
              <w:rPr>
                <w:lang w:val="en-GB"/>
              </w:rPr>
              <w:t xml:space="preserve"> </w:t>
            </w:r>
            <w:r w:rsidRPr="009B0767">
              <w:rPr>
                <w:rFonts w:ascii="Calibri" w:eastAsia="Calibri" w:hAnsi="Calibri" w:cs="Calibri"/>
                <w:sz w:val="20"/>
                <w:szCs w:val="20"/>
                <w:lang w:val="en-GB"/>
              </w:rPr>
              <w:t xml:space="preserve">specific cases of students with special needs, where non-standard communication techniques or resources need to be adopted or specific differences need to be respected, the employees are individually instructed by the </w:t>
            </w:r>
            <w:r w:rsidR="000E4DAD" w:rsidRPr="009B0767">
              <w:rPr>
                <w:rFonts w:ascii="Calibri" w:eastAsia="Calibri" w:hAnsi="Calibri" w:cs="Calibri"/>
                <w:sz w:val="20"/>
                <w:szCs w:val="20"/>
                <w:lang w:val="en-GB"/>
              </w:rPr>
              <w:t>Centre’s</w:t>
            </w:r>
            <w:r w:rsidRPr="009B0767">
              <w:rPr>
                <w:rFonts w:ascii="Calibri" w:eastAsia="Calibri" w:hAnsi="Calibri" w:cs="Calibri"/>
                <w:sz w:val="20"/>
                <w:szCs w:val="20"/>
                <w:lang w:val="en-GB"/>
              </w:rPr>
              <w:t xml:space="preserve"> staff.</w:t>
            </w:r>
          </w:p>
          <w:p w14:paraId="218932C8" w14:textId="77777777" w:rsidR="00F36E4D" w:rsidRPr="009B0767" w:rsidRDefault="009B0767">
            <w:pPr>
              <w:spacing w:before="120" w:line="240" w:lineRule="atLeast"/>
              <w:jc w:val="both"/>
              <w:rPr>
                <w:lang w:val="en-GB"/>
              </w:rPr>
            </w:pPr>
            <w:r w:rsidRPr="009B0767">
              <w:rPr>
                <w:rFonts w:ascii="Calibri" w:eastAsia="Calibri" w:hAnsi="Calibri" w:cs="Calibri"/>
                <w:sz w:val="20"/>
                <w:szCs w:val="20"/>
                <w:lang w:val="en-GB"/>
              </w:rPr>
              <w:t xml:space="preserve">All support measures are individually indicated by the </w:t>
            </w:r>
            <w:r w:rsidR="000E4DAD" w:rsidRPr="009B0767">
              <w:rPr>
                <w:rFonts w:ascii="Calibri" w:eastAsia="Calibri" w:hAnsi="Calibri" w:cs="Calibri"/>
                <w:sz w:val="20"/>
                <w:szCs w:val="20"/>
                <w:lang w:val="en-GB"/>
              </w:rPr>
              <w:t>Centre’s</w:t>
            </w:r>
            <w:r w:rsidRPr="009B0767">
              <w:rPr>
                <w:rFonts w:ascii="Calibri" w:eastAsia="Calibri" w:hAnsi="Calibri" w:cs="Calibri"/>
                <w:sz w:val="20"/>
                <w:szCs w:val="20"/>
                <w:lang w:val="en-GB"/>
              </w:rPr>
              <w:t xml:space="preserve"> experts on the basis of Outcomes of functional diagnostics and implemented in accordance with the</w:t>
            </w:r>
            <w:r w:rsidRPr="009B0767">
              <w:rPr>
                <w:lang w:val="en-GB"/>
              </w:rPr>
              <w:t xml:space="preserve"> </w:t>
            </w:r>
            <w:r w:rsidRPr="009B0767">
              <w:rPr>
                <w:rFonts w:ascii="Calibri" w:eastAsia="Calibri" w:hAnsi="Calibri" w:cs="Calibri"/>
                <w:sz w:val="20"/>
                <w:szCs w:val="20"/>
                <w:lang w:val="en-GB"/>
              </w:rPr>
              <w:t xml:space="preserve">methodological </w:t>
            </w:r>
            <w:r w:rsidR="000E4DAD" w:rsidRPr="009B0767">
              <w:rPr>
                <w:rFonts w:ascii="Calibri" w:eastAsia="Calibri" w:hAnsi="Calibri" w:cs="Calibri"/>
                <w:sz w:val="20"/>
                <w:szCs w:val="20"/>
                <w:lang w:val="en-GB"/>
              </w:rPr>
              <w:t>standard. Academic</w:t>
            </w:r>
            <w:r w:rsidRPr="009B0767">
              <w:rPr>
                <w:rFonts w:ascii="Calibri" w:eastAsia="Calibri" w:hAnsi="Calibri" w:cs="Calibri"/>
                <w:sz w:val="20"/>
                <w:szCs w:val="20"/>
                <w:lang w:val="en-GB"/>
              </w:rPr>
              <w:t xml:space="preserve"> staff are informed at the </w:t>
            </w:r>
            <w:r w:rsidR="000E4DAD" w:rsidRPr="009B0767">
              <w:rPr>
                <w:rFonts w:ascii="Calibri" w:eastAsia="Calibri" w:hAnsi="Calibri" w:cs="Calibri"/>
                <w:sz w:val="20"/>
                <w:szCs w:val="20"/>
                <w:lang w:val="en-GB"/>
              </w:rPr>
              <w:t>beginning</w:t>
            </w:r>
            <w:r w:rsidRPr="009B0767">
              <w:rPr>
                <w:rFonts w:ascii="Calibri" w:eastAsia="Calibri" w:hAnsi="Calibri" w:cs="Calibri"/>
                <w:sz w:val="20"/>
                <w:szCs w:val="20"/>
                <w:lang w:val="en-GB"/>
              </w:rPr>
              <w:t xml:space="preserve"> of each semester about the nature and parameters of support measures provided to</w:t>
            </w:r>
            <w:r w:rsidRPr="009B0767">
              <w:rPr>
                <w:lang w:val="en-GB"/>
              </w:rPr>
              <w:t xml:space="preserve"> </w:t>
            </w:r>
            <w:r w:rsidRPr="009B0767">
              <w:rPr>
                <w:rFonts w:ascii="Calibri" w:eastAsia="Calibri" w:hAnsi="Calibri" w:cs="Calibri"/>
                <w:sz w:val="20"/>
                <w:szCs w:val="20"/>
                <w:lang w:val="en-GB"/>
              </w:rPr>
              <w:t xml:space="preserve">individual students with special needs and have the opportunity to consult with </w:t>
            </w:r>
            <w:r w:rsidR="000E4DAD" w:rsidRPr="009B0767">
              <w:rPr>
                <w:rFonts w:ascii="Calibri" w:eastAsia="Calibri" w:hAnsi="Calibri" w:cs="Calibri"/>
                <w:sz w:val="20"/>
                <w:szCs w:val="20"/>
                <w:lang w:val="en-GB"/>
              </w:rPr>
              <w:t>Centre</w:t>
            </w:r>
            <w:r w:rsidRPr="009B0767">
              <w:rPr>
                <w:rFonts w:ascii="Calibri" w:eastAsia="Calibri" w:hAnsi="Calibri" w:cs="Calibri"/>
                <w:sz w:val="20"/>
                <w:szCs w:val="20"/>
                <w:lang w:val="en-GB"/>
              </w:rPr>
              <w:t xml:space="preserve"> staff.</w:t>
            </w:r>
          </w:p>
        </w:tc>
      </w:tr>
    </w:tbl>
    <w:p w14:paraId="552A4E8A" w14:textId="77777777" w:rsidR="00B14E38" w:rsidRDefault="00B14E38">
      <w:pPr>
        <w:sectPr w:rsidR="00B14E38">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4145"/>
        <w:gridCol w:w="5339"/>
      </w:tblGrid>
      <w:tr w:rsidR="00F36E4D" w:rsidRPr="009B0767" w14:paraId="24FA4FF6" w14:textId="77777777" w:rsidTr="00622AA1">
        <w:trPr>
          <w:trHeight w:val="65"/>
        </w:trPr>
        <w:tc>
          <w:tcPr>
            <w:tcW w:w="5000" w:type="pct"/>
            <w:gridSpan w:val="2"/>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6A504880" w14:textId="77777777" w:rsidR="00F36E4D" w:rsidRPr="009B0767" w:rsidRDefault="009B0767" w:rsidP="006C65C4">
            <w:pPr>
              <w:shd w:val="clear" w:color="auto" w:fill="BDD6EE"/>
              <w:spacing w:before="120" w:after="120"/>
              <w:rPr>
                <w:lang w:val="en-GB"/>
              </w:rPr>
            </w:pPr>
            <w:r w:rsidRPr="009B0767">
              <w:rPr>
                <w:rFonts w:ascii="Calibri" w:eastAsia="Calibri" w:hAnsi="Calibri" w:cs="Calibri"/>
                <w:b/>
                <w:bCs/>
                <w:sz w:val="20"/>
                <w:szCs w:val="20"/>
                <w:lang w:val="en-GB"/>
              </w:rPr>
              <w:t>Financial Provision of the Degree Programme</w:t>
            </w:r>
            <w:r w:rsidRPr="009B0767">
              <w:rPr>
                <w:lang w:val="en-GB"/>
              </w:rPr>
              <w:br/>
            </w:r>
            <w:r w:rsidRPr="009B0767">
              <w:rPr>
                <w:rFonts w:ascii="Calibri" w:eastAsia="Calibri" w:hAnsi="Calibri" w:cs="Calibri"/>
                <w:i/>
                <w:iCs/>
                <w:sz w:val="20"/>
                <w:szCs w:val="20"/>
                <w:lang w:val="en-GB"/>
              </w:rPr>
              <w:t>relevant only for Degree Programmes outside Institutional Accreditation</w:t>
            </w:r>
          </w:p>
        </w:tc>
      </w:tr>
      <w:tr w:rsidR="00F36E4D" w:rsidRPr="009B0767" w14:paraId="60555ADD" w14:textId="77777777" w:rsidTr="00622AA1">
        <w:tc>
          <w:tcPr>
            <w:tcW w:w="2185" w:type="pct"/>
            <w:tcBorders>
              <w:top w:val="single" w:sz="12"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1DA54B4" w14:textId="77777777" w:rsidR="00F36E4D" w:rsidRPr="009B0767" w:rsidRDefault="009B0767">
            <w:pPr>
              <w:shd w:val="clear" w:color="auto" w:fill="F7CAAC"/>
              <w:jc w:val="both"/>
              <w:rPr>
                <w:lang w:val="en-GB"/>
              </w:rPr>
            </w:pPr>
            <w:r w:rsidRPr="009B0767">
              <w:rPr>
                <w:rFonts w:ascii="Calibri" w:eastAsia="Calibri" w:hAnsi="Calibri" w:cs="Calibri"/>
                <w:b/>
                <w:bCs/>
                <w:sz w:val="20"/>
                <w:szCs w:val="20"/>
                <w:lang w:val="en-GB"/>
              </w:rPr>
              <w:t>Educational activities of the higher educational institution funded from the state budget</w:t>
            </w:r>
          </w:p>
        </w:tc>
        <w:tc>
          <w:tcPr>
            <w:tcW w:w="2815" w:type="pct"/>
            <w:tcBorders>
              <w:top w:val="single" w:sz="12"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1FF04A0B" w14:textId="77777777" w:rsidR="00F36E4D" w:rsidRPr="009B0767" w:rsidRDefault="009B0767">
            <w:pPr>
              <w:shd w:val="clear" w:color="auto" w:fill="FFFFFF"/>
              <w:jc w:val="both"/>
              <w:rPr>
                <w:lang w:val="en-GB"/>
              </w:rPr>
            </w:pPr>
            <w:r w:rsidRPr="009B0767">
              <w:rPr>
                <w:rFonts w:ascii="Calibri" w:eastAsia="Calibri" w:hAnsi="Calibri" w:cs="Calibri"/>
                <w:sz w:val="20"/>
                <w:szCs w:val="20"/>
                <w:lang w:val="en-GB"/>
              </w:rPr>
              <w:t>Yes</w:t>
            </w:r>
          </w:p>
        </w:tc>
      </w:tr>
      <w:tr w:rsidR="00F36E4D" w:rsidRPr="009B0767" w14:paraId="1F2EE411" w14:textId="77777777" w:rsidTr="00622AA1">
        <w:tc>
          <w:tcPr>
            <w:tcW w:w="5000" w:type="pct"/>
            <w:gridSpan w:val="2"/>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58BCC71" w14:textId="77777777" w:rsidR="00F36E4D" w:rsidRPr="009B0767" w:rsidRDefault="009B0767">
            <w:pPr>
              <w:shd w:val="clear" w:color="auto" w:fill="F7CAAC"/>
              <w:jc w:val="both"/>
              <w:rPr>
                <w:lang w:val="en-GB"/>
              </w:rPr>
            </w:pPr>
            <w:r w:rsidRPr="009B0767">
              <w:rPr>
                <w:rFonts w:ascii="Calibri" w:eastAsia="Calibri" w:hAnsi="Calibri" w:cs="Calibri"/>
                <w:b/>
                <w:bCs/>
                <w:sz w:val="20"/>
                <w:szCs w:val="20"/>
                <w:lang w:val="en-GB"/>
              </w:rPr>
              <w:t>Evaluation of the expected costs and resources for the implementation of the Degree Programme</w:t>
            </w:r>
          </w:p>
        </w:tc>
      </w:tr>
      <w:tr w:rsidR="00F36E4D" w:rsidRPr="009B0767" w14:paraId="6DB80B17" w14:textId="77777777" w:rsidTr="00622AA1">
        <w:trPr>
          <w:trHeight w:val="1055"/>
        </w:trPr>
        <w:tc>
          <w:tcPr>
            <w:tcW w:w="5000" w:type="pct"/>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4F031EC" w14:textId="77777777" w:rsidR="00F36E4D" w:rsidRPr="009B0767" w:rsidRDefault="009B0767">
            <w:pPr>
              <w:jc w:val="both"/>
              <w:rPr>
                <w:lang w:val="en-GB"/>
              </w:rPr>
            </w:pPr>
            <w:r w:rsidRPr="009B0767">
              <w:rPr>
                <w:rFonts w:ascii="Calibri" w:eastAsia="Calibri" w:hAnsi="Calibri" w:cs="Calibri"/>
                <w:i/>
                <w:iCs/>
                <w:sz w:val="20"/>
                <w:szCs w:val="20"/>
                <w:lang w:val="en-GB"/>
              </w:rPr>
              <w:t xml:space="preserve">Irrelevant for the USB </w:t>
            </w:r>
          </w:p>
        </w:tc>
      </w:tr>
    </w:tbl>
    <w:p w14:paraId="00272245" w14:textId="77777777" w:rsidR="00B14E38" w:rsidRDefault="00B14E38">
      <w:pPr>
        <w:sectPr w:rsidR="00B14E38">
          <w:pgSz w:w="12240" w:h="15840"/>
          <w:pgMar w:top="1417" w:right="1417" w:bottom="1417" w:left="1417" w:header="720" w:footer="720" w:gutter="0"/>
          <w:cols w:space="720"/>
        </w:sectPr>
      </w:pPr>
    </w:p>
    <w:tbl>
      <w:tblPr>
        <w:tblW w:w="5050" w:type="pct"/>
        <w:tblInd w:w="-8" w:type="dxa"/>
        <w:tblCellMar>
          <w:left w:w="0" w:type="dxa"/>
          <w:right w:w="0" w:type="dxa"/>
        </w:tblCellMar>
        <w:tblLook w:val="04A0" w:firstRow="1" w:lastRow="0" w:firstColumn="1" w:lastColumn="0" w:noHBand="0" w:noVBand="1"/>
      </w:tblPr>
      <w:tblGrid>
        <w:gridCol w:w="9484"/>
      </w:tblGrid>
      <w:tr w:rsidR="00F36E4D" w:rsidRPr="009B0767" w14:paraId="45900F68" w14:textId="77777777" w:rsidTr="00622AA1">
        <w:trPr>
          <w:trHeight w:val="136"/>
        </w:trPr>
        <w:tc>
          <w:tcPr>
            <w:tcW w:w="5000" w:type="pct"/>
            <w:tcBorders>
              <w:top w:val="single" w:sz="6" w:space="0" w:color="000000"/>
              <w:left w:val="single" w:sz="6" w:space="0" w:color="000000"/>
              <w:bottom w:val="double" w:sz="4" w:space="0" w:color="000000"/>
              <w:right w:val="single" w:sz="6" w:space="0" w:color="000000"/>
            </w:tcBorders>
            <w:shd w:val="clear" w:color="auto" w:fill="BDD6EE"/>
            <w:tcMar>
              <w:top w:w="0" w:type="dxa"/>
              <w:left w:w="70" w:type="dxa"/>
              <w:bottom w:w="0" w:type="dxa"/>
              <w:right w:w="70" w:type="dxa"/>
            </w:tcMar>
            <w:vAlign w:val="center"/>
          </w:tcPr>
          <w:p w14:paraId="210B3229" w14:textId="77777777" w:rsidR="00F36E4D" w:rsidRPr="009B0767" w:rsidRDefault="009B0767" w:rsidP="006C65C4">
            <w:pPr>
              <w:pageBreakBefore/>
              <w:shd w:val="clear" w:color="auto" w:fill="BDD6EE"/>
              <w:spacing w:before="120" w:after="120"/>
              <w:rPr>
                <w:lang w:val="en-GB"/>
              </w:rPr>
            </w:pPr>
            <w:r w:rsidRPr="009B0767">
              <w:rPr>
                <w:rFonts w:ascii="Calibri" w:eastAsia="Calibri" w:hAnsi="Calibri" w:cs="Calibri"/>
                <w:b/>
                <w:bCs/>
                <w:sz w:val="20"/>
                <w:szCs w:val="20"/>
                <w:lang w:val="en-GB"/>
              </w:rPr>
              <w:t>Intent for development and other information on the Degree Programme</w:t>
            </w:r>
          </w:p>
        </w:tc>
      </w:tr>
      <w:tr w:rsidR="00F36E4D" w:rsidRPr="009B0767" w14:paraId="59638570" w14:textId="77777777" w:rsidTr="00622AA1">
        <w:trPr>
          <w:trHeight w:val="185"/>
        </w:trPr>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42ABF1AE"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 xml:space="preserve">Intent for development of </w:t>
            </w:r>
            <w:r w:rsidR="000E4DAD" w:rsidRPr="009B0767">
              <w:rPr>
                <w:rFonts w:ascii="Calibri" w:eastAsia="Calibri" w:hAnsi="Calibri" w:cs="Calibri"/>
                <w:b/>
                <w:bCs/>
                <w:sz w:val="20"/>
                <w:szCs w:val="20"/>
                <w:lang w:val="en-GB"/>
              </w:rPr>
              <w:t>the</w:t>
            </w:r>
            <w:r w:rsidRPr="009B0767">
              <w:rPr>
                <w:rFonts w:ascii="Calibri" w:eastAsia="Calibri" w:hAnsi="Calibri" w:cs="Calibri"/>
                <w:b/>
                <w:bCs/>
                <w:sz w:val="20"/>
                <w:szCs w:val="20"/>
                <w:lang w:val="en-GB"/>
              </w:rPr>
              <w:t xml:space="preserve"> Degree Programme and its reasons</w:t>
            </w:r>
          </w:p>
        </w:tc>
      </w:tr>
      <w:tr w:rsidR="00F36E4D" w:rsidRPr="009B0767" w14:paraId="7CD849AC" w14:textId="77777777" w:rsidTr="00622AA1">
        <w:trPr>
          <w:trHeight w:val="283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0302BC" w14:textId="77777777" w:rsidR="00F36E4D" w:rsidRPr="009B0767" w:rsidRDefault="00F431E1">
            <w:pPr>
              <w:shd w:val="clear" w:color="auto" w:fill="FFFFFF"/>
              <w:rPr>
                <w:lang w:val="en-GB"/>
              </w:rPr>
            </w:pPr>
            <w:r>
              <w:rPr>
                <w:rFonts w:ascii="Calibri" w:eastAsia="Calibri" w:hAnsi="Calibri" w:cs="Calibri"/>
                <w:i/>
                <w:iCs/>
                <w:sz w:val="20"/>
                <w:szCs w:val="20"/>
                <w:lang w:val="en-GB"/>
              </w:rPr>
              <w:t>Elaborate on</w:t>
            </w:r>
            <w:r w:rsidR="000E4DAD">
              <w:rPr>
                <w:rFonts w:ascii="Calibri" w:eastAsia="Calibri" w:hAnsi="Calibri" w:cs="Calibri"/>
                <w:i/>
                <w:iCs/>
                <w:sz w:val="20"/>
                <w:szCs w:val="20"/>
                <w:lang w:val="en-GB"/>
              </w:rPr>
              <w:t xml:space="preserve"> the I</w:t>
            </w:r>
            <w:r w:rsidR="009B0767" w:rsidRPr="009B0767">
              <w:rPr>
                <w:rFonts w:ascii="Calibri" w:eastAsia="Calibri" w:hAnsi="Calibri" w:cs="Calibri"/>
                <w:i/>
                <w:iCs/>
                <w:sz w:val="20"/>
                <w:szCs w:val="20"/>
                <w:lang w:val="en-GB"/>
              </w:rPr>
              <w:t xml:space="preserve">ntent to develop Degree Programme and its reasons. </w:t>
            </w:r>
          </w:p>
          <w:p w14:paraId="408CD976"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Further explain the relationship of the submitted Degree Programme to other Degree Programmes of the </w:t>
            </w:r>
            <w:r w:rsidR="00FC6E2A">
              <w:rPr>
                <w:rFonts w:ascii="Calibri" w:eastAsia="Calibri" w:hAnsi="Calibri" w:cs="Calibri"/>
                <w:i/>
                <w:iCs/>
                <w:sz w:val="20"/>
                <w:szCs w:val="20"/>
                <w:lang w:val="en-GB"/>
              </w:rPr>
              <w:t>State Advanced Master’s Examination</w:t>
            </w:r>
            <w:r w:rsidRPr="009B0767">
              <w:rPr>
                <w:rFonts w:ascii="Calibri" w:eastAsia="Calibri" w:hAnsi="Calibri" w:cs="Calibri"/>
                <w:i/>
                <w:iCs/>
                <w:sz w:val="20"/>
                <w:szCs w:val="20"/>
                <w:lang w:val="en-GB"/>
              </w:rPr>
              <w:t xml:space="preserve"> type and </w:t>
            </w:r>
            <w:r w:rsidR="000E4DAD" w:rsidRPr="009B0767">
              <w:rPr>
                <w:rFonts w:ascii="Calibri" w:eastAsia="Calibri" w:hAnsi="Calibri" w:cs="Calibri"/>
                <w:i/>
                <w:iCs/>
                <w:sz w:val="20"/>
                <w:szCs w:val="20"/>
                <w:lang w:val="en-GB"/>
              </w:rPr>
              <w:t>same</w:t>
            </w:r>
            <w:r w:rsidRPr="009B0767">
              <w:rPr>
                <w:rFonts w:ascii="Calibri" w:eastAsia="Calibri" w:hAnsi="Calibri" w:cs="Calibri"/>
                <w:i/>
                <w:iCs/>
                <w:sz w:val="20"/>
                <w:szCs w:val="20"/>
                <w:lang w:val="en-GB"/>
              </w:rPr>
              <w:t xml:space="preserve"> or similar orientation implemented at the Faculty or at other Faculties of USB.</w:t>
            </w:r>
          </w:p>
          <w:p w14:paraId="767F64AC"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w:t>
            </w:r>
          </w:p>
          <w:p w14:paraId="10460E67"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In the case of an application for an </w:t>
            </w:r>
            <w:r w:rsidR="000E4DAD" w:rsidRPr="009B0767">
              <w:rPr>
                <w:rFonts w:ascii="Calibri" w:eastAsia="Calibri" w:hAnsi="Calibri" w:cs="Calibri"/>
                <w:i/>
                <w:iCs/>
                <w:sz w:val="20"/>
                <w:szCs w:val="20"/>
                <w:lang w:val="en-GB"/>
              </w:rPr>
              <w:t>extension</w:t>
            </w:r>
            <w:r w:rsidRPr="009B0767">
              <w:rPr>
                <w:rFonts w:ascii="Calibri" w:eastAsia="Calibri" w:hAnsi="Calibri" w:cs="Calibri"/>
                <w:i/>
                <w:iCs/>
                <w:sz w:val="20"/>
                <w:szCs w:val="20"/>
                <w:lang w:val="en-GB"/>
              </w:rPr>
              <w:t xml:space="preserve"> of validity of an accreditation or a Degree Programme linked to an existing or formerly </w:t>
            </w:r>
            <w:r w:rsidR="000E4DAD" w:rsidRPr="009B0767">
              <w:rPr>
                <w:rFonts w:ascii="Calibri" w:eastAsia="Calibri" w:hAnsi="Calibri" w:cs="Calibri"/>
                <w:i/>
                <w:iCs/>
                <w:sz w:val="20"/>
                <w:szCs w:val="20"/>
                <w:lang w:val="en-GB"/>
              </w:rPr>
              <w:t>implemented</w:t>
            </w:r>
            <w:r w:rsidRPr="009B0767">
              <w:rPr>
                <w:rFonts w:ascii="Calibri" w:eastAsia="Calibri" w:hAnsi="Calibri" w:cs="Calibri"/>
                <w:i/>
                <w:iCs/>
                <w:sz w:val="20"/>
                <w:szCs w:val="20"/>
                <w:lang w:val="en-GB"/>
              </w:rPr>
              <w:t xml:space="preserve"> specialisation / Programme, a reference to</w:t>
            </w:r>
            <w:r w:rsidRPr="009B0767">
              <w:rPr>
                <w:lang w:val="en-GB"/>
              </w:rPr>
              <w:t xml:space="preserve"> </w:t>
            </w:r>
            <w:r w:rsidRPr="009B0767">
              <w:rPr>
                <w:rFonts w:ascii="Calibri" w:eastAsia="Calibri" w:hAnsi="Calibri" w:cs="Calibri"/>
                <w:b/>
                <w:bCs/>
                <w:i/>
                <w:iCs/>
                <w:sz w:val="20"/>
                <w:szCs w:val="20"/>
                <w:lang w:val="en-GB"/>
              </w:rPr>
              <w:t>the Self-Evaluation Report of the Degree Programme and its Appendices</w:t>
            </w:r>
            <w:r w:rsidRPr="009B0767">
              <w:rPr>
                <w:lang w:val="en-GB"/>
              </w:rPr>
              <w:t xml:space="preserve"> </w:t>
            </w:r>
            <w:r w:rsidRPr="009B0767">
              <w:rPr>
                <w:rFonts w:ascii="Calibri" w:eastAsia="Calibri" w:hAnsi="Calibri" w:cs="Calibri"/>
                <w:i/>
                <w:iCs/>
                <w:sz w:val="20"/>
                <w:szCs w:val="20"/>
                <w:lang w:val="en-GB"/>
              </w:rPr>
              <w:t>(link to the website where the Self-Evaluation Report is available, including login details and password where applicable).</w:t>
            </w:r>
          </w:p>
          <w:p w14:paraId="6AA338E4"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(Note: This applies only when a Proposal of a Degree Programme approved under institutional accreditation is concerned. In </w:t>
            </w:r>
            <w:r w:rsidR="000E4DAD" w:rsidRPr="009B0767">
              <w:rPr>
                <w:rFonts w:ascii="Calibri" w:eastAsia="Calibri" w:hAnsi="Calibri" w:cs="Calibri"/>
                <w:i/>
                <w:iCs/>
                <w:sz w:val="20"/>
                <w:szCs w:val="20"/>
                <w:lang w:val="en-GB"/>
              </w:rPr>
              <w:t>case of</w:t>
            </w:r>
            <w:r w:rsidRPr="009B0767">
              <w:rPr>
                <w:rFonts w:ascii="Calibri" w:eastAsia="Calibri" w:hAnsi="Calibri" w:cs="Calibri"/>
                <w:i/>
                <w:iCs/>
                <w:sz w:val="20"/>
                <w:szCs w:val="20"/>
                <w:lang w:val="en-GB"/>
              </w:rPr>
              <w:t xml:space="preserve"> a Degree Programme accredited outside the institutional accreditation, </w:t>
            </w:r>
            <w:r w:rsidR="000E4DAD" w:rsidRPr="009B0767">
              <w:rPr>
                <w:rFonts w:ascii="Calibri" w:eastAsia="Calibri" w:hAnsi="Calibri" w:cs="Calibri"/>
                <w:i/>
                <w:iCs/>
                <w:sz w:val="20"/>
                <w:szCs w:val="20"/>
                <w:lang w:val="en-GB"/>
              </w:rPr>
              <w:t>i.e.</w:t>
            </w:r>
            <w:r w:rsidRPr="009B0767">
              <w:rPr>
                <w:rFonts w:ascii="Calibri" w:eastAsia="Calibri" w:hAnsi="Calibri" w:cs="Calibri"/>
                <w:i/>
                <w:iCs/>
                <w:sz w:val="20"/>
                <w:szCs w:val="20"/>
                <w:lang w:val="en-GB"/>
              </w:rPr>
              <w:t xml:space="preserve"> the accreditation application is approved by the NAB, instead of the reference to the Self-Assessment Report in accordance with Section 79 (2) e) of the Act, the self-assessment report, describing and evaluating the </w:t>
            </w:r>
            <w:r w:rsidR="000E4DAD" w:rsidRPr="009B0767">
              <w:rPr>
                <w:rFonts w:ascii="Calibri" w:eastAsia="Calibri" w:hAnsi="Calibri" w:cs="Calibri"/>
                <w:i/>
                <w:iCs/>
                <w:sz w:val="20"/>
                <w:szCs w:val="20"/>
                <w:lang w:val="en-GB"/>
              </w:rPr>
              <w:t>fulfilment</w:t>
            </w:r>
            <w:r w:rsidRPr="009B0767">
              <w:rPr>
                <w:rFonts w:ascii="Calibri" w:eastAsia="Calibri" w:hAnsi="Calibri" w:cs="Calibri"/>
                <w:i/>
                <w:iCs/>
                <w:sz w:val="20"/>
                <w:szCs w:val="20"/>
                <w:lang w:val="en-GB"/>
              </w:rPr>
              <w:t xml:space="preserve"> of the individual requirements resulting from the relevant accreditation standards pursuant to Section 78a (2) b) of the Act processed in accordance with the relevant methodological material of NAB is attached to the application.</w:t>
            </w:r>
          </w:p>
          <w:p w14:paraId="12CA7ADE"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w:t>
            </w:r>
          </w:p>
        </w:tc>
      </w:tr>
      <w:tr w:rsidR="00F36E4D" w:rsidRPr="009B0767" w14:paraId="6299E4A7" w14:textId="77777777" w:rsidTr="00622AA1">
        <w:trPr>
          <w:trHeight w:val="188"/>
        </w:trPr>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108F4013"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Number of admitted applicants for studies in the Degree Programme</w:t>
            </w:r>
          </w:p>
        </w:tc>
      </w:tr>
      <w:tr w:rsidR="00F36E4D" w:rsidRPr="009B0767" w14:paraId="17628332" w14:textId="77777777" w:rsidTr="00622AA1">
        <w:trPr>
          <w:trHeight w:val="283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4E5CD02" w14:textId="77777777" w:rsidR="00F36E4D" w:rsidRPr="00040756" w:rsidRDefault="009B0767">
            <w:pPr>
              <w:shd w:val="clear" w:color="auto" w:fill="FFFFFF"/>
              <w:rPr>
                <w:rFonts w:ascii="Calibri" w:hAnsi="Calibri" w:cs="Calibri"/>
                <w:i/>
                <w:sz w:val="20"/>
                <w:szCs w:val="20"/>
                <w:lang w:val="en-GB"/>
              </w:rPr>
            </w:pPr>
            <w:r w:rsidRPr="00040756">
              <w:rPr>
                <w:rFonts w:ascii="Calibri" w:eastAsia="Calibri" w:hAnsi="Calibri" w:cs="Calibri"/>
                <w:i/>
                <w:iCs/>
                <w:sz w:val="20"/>
                <w:szCs w:val="20"/>
                <w:lang w:val="en-GB"/>
              </w:rPr>
              <w:t xml:space="preserve">State the maximum number of applicants that the Faculty intends to admit in the Degree Programme in an academic </w:t>
            </w:r>
            <w:r w:rsidR="00040756" w:rsidRPr="00040756">
              <w:rPr>
                <w:rFonts w:ascii="Calibri" w:eastAsia="Calibri" w:hAnsi="Calibri" w:cs="Calibri"/>
                <w:i/>
                <w:iCs/>
                <w:sz w:val="20"/>
                <w:szCs w:val="20"/>
                <w:lang w:val="en-GB"/>
              </w:rPr>
              <w:t>year. If</w:t>
            </w:r>
            <w:r w:rsidRPr="00040756">
              <w:rPr>
                <w:rFonts w:ascii="Calibri" w:eastAsia="Calibri" w:hAnsi="Calibri" w:cs="Calibri"/>
                <w:i/>
                <w:iCs/>
                <w:sz w:val="20"/>
                <w:szCs w:val="20"/>
                <w:lang w:val="en-GB"/>
              </w:rPr>
              <w:t xml:space="preserve"> the</w:t>
            </w:r>
            <w:r w:rsidRPr="00040756">
              <w:rPr>
                <w:rFonts w:ascii="Calibri" w:hAnsi="Calibri" w:cs="Calibri"/>
                <w:i/>
                <w:sz w:val="20"/>
                <w:szCs w:val="20"/>
                <w:lang w:val="en-GB"/>
              </w:rPr>
              <w:t xml:space="preserve"> </w:t>
            </w:r>
            <w:r w:rsidRPr="00040756">
              <w:rPr>
                <w:rFonts w:ascii="Calibri" w:eastAsia="Calibri" w:hAnsi="Calibri" w:cs="Calibri"/>
                <w:i/>
                <w:iCs/>
                <w:sz w:val="20"/>
                <w:szCs w:val="20"/>
                <w:lang w:val="en-GB"/>
              </w:rPr>
              <w:t>Faculty</w:t>
            </w:r>
            <w:r w:rsidRPr="00040756">
              <w:rPr>
                <w:rFonts w:ascii="Calibri" w:hAnsi="Calibri" w:cs="Calibri"/>
                <w:i/>
                <w:sz w:val="20"/>
                <w:szCs w:val="20"/>
                <w:lang w:val="en-GB"/>
              </w:rPr>
              <w:t xml:space="preserve"> anticipates </w:t>
            </w:r>
            <w:r w:rsidRPr="00040756">
              <w:rPr>
                <w:rFonts w:ascii="Calibri" w:eastAsia="Calibri" w:hAnsi="Calibri" w:cs="Calibri"/>
                <w:i/>
                <w:iCs/>
                <w:sz w:val="20"/>
                <w:szCs w:val="20"/>
                <w:lang w:val="en-GB"/>
              </w:rPr>
              <w:t xml:space="preserve">an increase in the number of admitted applicants during the course of the </w:t>
            </w:r>
            <w:r w:rsidR="00040756" w:rsidRPr="00040756">
              <w:rPr>
                <w:rFonts w:ascii="Calibri" w:eastAsia="Calibri" w:hAnsi="Calibri" w:cs="Calibri"/>
                <w:i/>
                <w:iCs/>
                <w:sz w:val="20"/>
                <w:szCs w:val="20"/>
                <w:lang w:val="en-GB"/>
              </w:rPr>
              <w:t>programme</w:t>
            </w:r>
            <w:r w:rsidRPr="00040756">
              <w:rPr>
                <w:rFonts w:ascii="Calibri" w:eastAsia="Calibri" w:hAnsi="Calibri" w:cs="Calibri"/>
                <w:i/>
                <w:iCs/>
                <w:sz w:val="20"/>
                <w:szCs w:val="20"/>
                <w:lang w:val="en-GB"/>
              </w:rPr>
              <w:t xml:space="preserve"> implementation, include the expected numbers for future</w:t>
            </w:r>
            <w:r w:rsidRPr="00040756">
              <w:rPr>
                <w:rFonts w:ascii="Calibri" w:hAnsi="Calibri" w:cs="Calibri"/>
                <w:i/>
                <w:sz w:val="20"/>
                <w:szCs w:val="20"/>
                <w:lang w:val="en-GB"/>
              </w:rPr>
              <w:t xml:space="preserve"> </w:t>
            </w:r>
            <w:r w:rsidRPr="00040756">
              <w:rPr>
                <w:rFonts w:ascii="Calibri" w:eastAsia="Calibri" w:hAnsi="Calibri" w:cs="Calibri"/>
                <w:i/>
                <w:iCs/>
                <w:sz w:val="20"/>
                <w:szCs w:val="20"/>
                <w:lang w:val="en-GB"/>
              </w:rPr>
              <w:t xml:space="preserve">academic years as </w:t>
            </w:r>
            <w:r w:rsidR="00040756" w:rsidRPr="00040756">
              <w:rPr>
                <w:rFonts w:ascii="Calibri" w:eastAsia="Calibri" w:hAnsi="Calibri" w:cs="Calibri"/>
                <w:i/>
                <w:iCs/>
                <w:sz w:val="20"/>
                <w:szCs w:val="20"/>
                <w:lang w:val="en-GB"/>
              </w:rPr>
              <w:t>well. Also</w:t>
            </w:r>
            <w:r w:rsidRPr="00040756">
              <w:rPr>
                <w:rFonts w:ascii="Calibri" w:eastAsia="Calibri" w:hAnsi="Calibri" w:cs="Calibri"/>
                <w:i/>
                <w:iCs/>
                <w:sz w:val="20"/>
                <w:szCs w:val="20"/>
                <w:lang w:val="en-GB"/>
              </w:rPr>
              <w:t>, the expected ratio between</w:t>
            </w:r>
            <w:r w:rsidRPr="00040756">
              <w:rPr>
                <w:rFonts w:ascii="Calibri" w:hAnsi="Calibri" w:cs="Calibri"/>
                <w:i/>
                <w:sz w:val="20"/>
                <w:szCs w:val="20"/>
                <w:lang w:val="en-GB"/>
              </w:rPr>
              <w:t xml:space="preserve"> </w:t>
            </w:r>
            <w:r w:rsidRPr="00040756">
              <w:rPr>
                <w:rFonts w:ascii="Calibri" w:eastAsia="Calibri" w:hAnsi="Calibri" w:cs="Calibri"/>
                <w:i/>
                <w:iCs/>
                <w:sz w:val="20"/>
                <w:szCs w:val="20"/>
                <w:lang w:val="en-GB"/>
              </w:rPr>
              <w:t>admitted</w:t>
            </w:r>
            <w:r w:rsidRPr="00040756">
              <w:rPr>
                <w:rFonts w:ascii="Calibri" w:hAnsi="Calibri" w:cs="Calibri"/>
                <w:i/>
                <w:sz w:val="20"/>
                <w:szCs w:val="20"/>
                <w:lang w:val="en-GB"/>
              </w:rPr>
              <w:t xml:space="preserve"> and </w:t>
            </w:r>
            <w:r w:rsidRPr="00040756">
              <w:rPr>
                <w:rFonts w:ascii="Calibri" w:eastAsia="Calibri" w:hAnsi="Calibri" w:cs="Calibri"/>
                <w:i/>
                <w:iCs/>
                <w:sz w:val="20"/>
                <w:szCs w:val="20"/>
                <w:lang w:val="en-GB"/>
              </w:rPr>
              <w:t xml:space="preserve">enrolled students </w:t>
            </w:r>
            <w:r w:rsidR="00040756" w:rsidRPr="00040756">
              <w:rPr>
                <w:rFonts w:ascii="Calibri" w:eastAsia="Calibri" w:hAnsi="Calibri" w:cs="Calibri"/>
                <w:i/>
                <w:iCs/>
                <w:sz w:val="20"/>
                <w:szCs w:val="20"/>
                <w:lang w:val="en-GB"/>
              </w:rPr>
              <w:t>should</w:t>
            </w:r>
            <w:r w:rsidRPr="00040756">
              <w:rPr>
                <w:rFonts w:ascii="Calibri" w:eastAsia="Calibri" w:hAnsi="Calibri" w:cs="Calibri"/>
                <w:i/>
                <w:iCs/>
                <w:sz w:val="20"/>
                <w:szCs w:val="20"/>
                <w:lang w:val="en-GB"/>
              </w:rPr>
              <w:t xml:space="preserve"> be given, if relevant, for example due to the large difference between the number of admitted and enrolled students.</w:t>
            </w:r>
          </w:p>
          <w:p w14:paraId="3EF6A69C" w14:textId="77777777" w:rsidR="00F36E4D" w:rsidRPr="009B0767" w:rsidRDefault="009B0767">
            <w:pPr>
              <w:shd w:val="clear" w:color="auto" w:fill="FFFFFF"/>
              <w:rPr>
                <w:lang w:val="en-GB"/>
              </w:rPr>
            </w:pPr>
            <w:r w:rsidRPr="00040756">
              <w:rPr>
                <w:rFonts w:ascii="Calibri" w:eastAsia="Calibri" w:hAnsi="Calibri" w:cs="Calibri"/>
                <w:i/>
                <w:iCs/>
                <w:sz w:val="20"/>
                <w:szCs w:val="20"/>
                <w:lang w:val="en-GB"/>
              </w:rPr>
              <w:t>For Degree Programmes already implemented (e.g. in the case of an application for extension of validity or extension of accreditation), give the number of admitted and enrolled students in individual calendar years for the last 5 years.</w:t>
            </w:r>
          </w:p>
        </w:tc>
      </w:tr>
      <w:tr w:rsidR="00F36E4D" w:rsidRPr="009B0767" w14:paraId="4430147E" w14:textId="77777777" w:rsidTr="00622AA1">
        <w:trPr>
          <w:trHeight w:val="200"/>
        </w:trPr>
        <w:tc>
          <w:tcPr>
            <w:tcW w:w="5000" w:type="pct"/>
            <w:tcBorders>
              <w:top w:val="single" w:sz="6" w:space="0" w:color="000000"/>
              <w:left w:val="single" w:sz="6" w:space="0" w:color="000000"/>
              <w:bottom w:val="single" w:sz="6" w:space="0" w:color="000000"/>
              <w:right w:val="single" w:sz="6" w:space="0" w:color="000000"/>
            </w:tcBorders>
            <w:shd w:val="clear" w:color="auto" w:fill="F7CAAC"/>
            <w:tcMar>
              <w:top w:w="0" w:type="dxa"/>
              <w:left w:w="70" w:type="dxa"/>
              <w:bottom w:w="0" w:type="dxa"/>
              <w:right w:w="70" w:type="dxa"/>
            </w:tcMar>
          </w:tcPr>
          <w:p w14:paraId="394FC472" w14:textId="77777777" w:rsidR="00F36E4D" w:rsidRPr="009B0767" w:rsidRDefault="009B0767">
            <w:pPr>
              <w:shd w:val="clear" w:color="auto" w:fill="F7CAAC"/>
              <w:rPr>
                <w:lang w:val="en-GB"/>
              </w:rPr>
            </w:pPr>
            <w:r w:rsidRPr="009B0767">
              <w:rPr>
                <w:rFonts w:ascii="Calibri" w:eastAsia="Calibri" w:hAnsi="Calibri" w:cs="Calibri"/>
                <w:b/>
                <w:bCs/>
                <w:sz w:val="20"/>
                <w:szCs w:val="20"/>
                <w:lang w:val="en-GB"/>
              </w:rPr>
              <w:t>Expected employability of graduates on the labour market</w:t>
            </w:r>
          </w:p>
        </w:tc>
      </w:tr>
      <w:tr w:rsidR="00F36E4D" w:rsidRPr="009B0767" w14:paraId="5781FBEC" w14:textId="77777777" w:rsidTr="00622AA1">
        <w:trPr>
          <w:trHeight w:val="283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038EFFC4"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 xml:space="preserve">Description of the professions for which the graduate should be </w:t>
            </w:r>
            <w:r w:rsidR="00040756" w:rsidRPr="009B0767">
              <w:rPr>
                <w:rFonts w:ascii="Calibri" w:eastAsia="Calibri" w:hAnsi="Calibri" w:cs="Calibri"/>
                <w:i/>
                <w:iCs/>
                <w:sz w:val="20"/>
                <w:szCs w:val="20"/>
                <w:lang w:val="en-GB"/>
              </w:rPr>
              <w:t>equipped</w:t>
            </w:r>
            <w:r w:rsidRPr="009B0767">
              <w:rPr>
                <w:rFonts w:ascii="Calibri" w:eastAsia="Calibri" w:hAnsi="Calibri" w:cs="Calibri"/>
                <w:i/>
                <w:iCs/>
                <w:sz w:val="20"/>
                <w:szCs w:val="20"/>
                <w:lang w:val="en-GB"/>
              </w:rPr>
              <w:t>, other possibilities of their employment, and potential where the graduate should be able to apply their acquired education.</w:t>
            </w:r>
          </w:p>
          <w:p w14:paraId="1FF6BB73" w14:textId="77777777" w:rsidR="00F36E4D" w:rsidRPr="009B0767" w:rsidRDefault="009B0767">
            <w:pPr>
              <w:shd w:val="clear" w:color="auto" w:fill="FFFFFF"/>
              <w:rPr>
                <w:lang w:val="en-GB"/>
              </w:rPr>
            </w:pPr>
            <w:r w:rsidRPr="009B0767">
              <w:rPr>
                <w:rFonts w:ascii="Calibri" w:eastAsia="Calibri" w:hAnsi="Calibri" w:cs="Calibri"/>
                <w:i/>
                <w:iCs/>
                <w:sz w:val="20"/>
                <w:szCs w:val="20"/>
                <w:lang w:val="en-GB"/>
              </w:rPr>
              <w:t>Where the degree Programme is aimed at preparation for the pursuit of a regulated profession, a list of these regulated professions is given here.</w:t>
            </w:r>
          </w:p>
        </w:tc>
      </w:tr>
    </w:tbl>
    <w:p w14:paraId="0B462DCC" w14:textId="77777777" w:rsidR="00B14E38" w:rsidRDefault="009B0767">
      <w:pPr>
        <w:rPr>
          <w:rFonts w:ascii="Calibri" w:eastAsia="Calibri" w:hAnsi="Calibri" w:cs="Calibri"/>
          <w:sz w:val="20"/>
          <w:szCs w:val="20"/>
          <w:lang w:val="en-GB"/>
        </w:rPr>
        <w:sectPr w:rsidR="00B14E38">
          <w:pgSz w:w="12240" w:h="15840"/>
          <w:pgMar w:top="1417" w:right="1417" w:bottom="1417" w:left="1417" w:header="720" w:footer="720" w:gutter="0"/>
          <w:cols w:space="720"/>
        </w:sectPr>
      </w:pPr>
      <w:r w:rsidRPr="009B0767">
        <w:rPr>
          <w:rFonts w:ascii="Calibri" w:eastAsia="Calibri" w:hAnsi="Calibri" w:cs="Calibri"/>
          <w:sz w:val="20"/>
          <w:szCs w:val="20"/>
          <w:lang w:val="en-GB"/>
        </w:rPr>
        <w:t> </w:t>
      </w:r>
    </w:p>
    <w:p w14:paraId="56F86B2A" w14:textId="017FADFE" w:rsidR="00F36E4D" w:rsidRPr="009B0767" w:rsidRDefault="009B0767" w:rsidP="00B220A5">
      <w:pPr>
        <w:pageBreakBefore/>
        <w:spacing w:after="720"/>
        <w:ind w:left="851" w:hanging="851"/>
        <w:jc w:val="both"/>
        <w:rPr>
          <w:lang w:val="en-GB"/>
        </w:rPr>
      </w:pPr>
      <w:r w:rsidRPr="0074554B">
        <w:rPr>
          <w:rFonts w:ascii="Calibri" w:eastAsia="Calibri" w:hAnsi="Calibri" w:cs="Calibri"/>
          <w:b/>
          <w:bCs/>
          <w:lang w:val="en-GB"/>
        </w:rPr>
        <w:t xml:space="preserve">R </w:t>
      </w:r>
      <w:r w:rsidR="0074554B" w:rsidRPr="0074554B">
        <w:rPr>
          <w:rFonts w:ascii="Calibri" w:eastAsia="Calibri" w:hAnsi="Calibri" w:cs="Calibri"/>
          <w:b/>
          <w:bCs/>
          <w:lang w:val="en-GB"/>
        </w:rPr>
        <w:t>410</w:t>
      </w:r>
      <w:r w:rsidR="00B220A5">
        <w:rPr>
          <w:rFonts w:ascii="Calibri" w:eastAsia="Calibri" w:hAnsi="Calibri" w:cs="Calibri"/>
          <w:b/>
          <w:bCs/>
          <w:lang w:val="en-GB"/>
        </w:rPr>
        <w:tab/>
      </w:r>
      <w:r w:rsidRPr="009B0767">
        <w:rPr>
          <w:rFonts w:ascii="Calibri" w:eastAsia="Calibri" w:hAnsi="Calibri" w:cs="Calibri"/>
          <w:b/>
          <w:bCs/>
          <w:lang w:val="en-GB"/>
        </w:rPr>
        <w:t xml:space="preserve">Annex IV: Structure of the evaluation of the Proposal </w:t>
      </w:r>
      <w:r w:rsidR="00F431E1">
        <w:rPr>
          <w:rFonts w:ascii="Calibri" w:eastAsia="Calibri" w:hAnsi="Calibri" w:cs="Calibri"/>
          <w:b/>
          <w:bCs/>
          <w:lang w:val="en-GB"/>
        </w:rPr>
        <w:t xml:space="preserve">a </w:t>
      </w:r>
      <w:r w:rsidRPr="009B0767">
        <w:rPr>
          <w:rFonts w:ascii="Calibri" w:eastAsia="Calibri" w:hAnsi="Calibri" w:cs="Calibri"/>
          <w:b/>
          <w:bCs/>
          <w:lang w:val="en-GB"/>
        </w:rPr>
        <w:t>Degree Programme</w:t>
      </w:r>
    </w:p>
    <w:p w14:paraId="13340EE4" w14:textId="77777777" w:rsidR="00040756" w:rsidRPr="009B0767" w:rsidRDefault="00040756" w:rsidP="00040756">
      <w:pPr>
        <w:jc w:val="both"/>
        <w:rPr>
          <w:lang w:val="en-GB"/>
        </w:rPr>
      </w:pPr>
      <w:r w:rsidRPr="009B0767">
        <w:rPr>
          <w:rFonts w:ascii="Calibri" w:eastAsia="Calibri" w:hAnsi="Calibri" w:cs="Calibri"/>
          <w:sz w:val="22"/>
          <w:szCs w:val="22"/>
          <w:lang w:val="en-GB"/>
        </w:rPr>
        <w:t>Faculty:</w:t>
      </w:r>
    </w:p>
    <w:p w14:paraId="4F2BF221" w14:textId="77777777" w:rsidR="00040756" w:rsidRPr="009B0767" w:rsidRDefault="00040756" w:rsidP="00040756">
      <w:pPr>
        <w:jc w:val="both"/>
        <w:rPr>
          <w:lang w:val="en-GB"/>
        </w:rPr>
      </w:pPr>
      <w:r w:rsidRPr="009B0767">
        <w:rPr>
          <w:rFonts w:ascii="Calibri" w:eastAsia="Calibri" w:hAnsi="Calibri" w:cs="Calibri"/>
          <w:sz w:val="22"/>
          <w:szCs w:val="22"/>
          <w:lang w:val="en-GB"/>
        </w:rPr>
        <w:t>Name of the Degree Programme:</w:t>
      </w:r>
    </w:p>
    <w:p w14:paraId="63F4C9C2" w14:textId="77777777" w:rsidR="00040756" w:rsidRPr="009B0767" w:rsidRDefault="00040756" w:rsidP="00040756">
      <w:pPr>
        <w:jc w:val="both"/>
        <w:rPr>
          <w:lang w:val="en-GB"/>
        </w:rPr>
      </w:pPr>
      <w:r w:rsidRPr="009B0767">
        <w:rPr>
          <w:rFonts w:ascii="Calibri" w:eastAsia="Calibri" w:hAnsi="Calibri" w:cs="Calibri"/>
          <w:sz w:val="22"/>
          <w:szCs w:val="22"/>
          <w:lang w:val="en-GB"/>
        </w:rPr>
        <w:t>Type of Degree Programme:</w:t>
      </w:r>
    </w:p>
    <w:p w14:paraId="40ECF549" w14:textId="77777777" w:rsidR="00040756" w:rsidRPr="009B0767" w:rsidRDefault="00040756" w:rsidP="00040756">
      <w:pPr>
        <w:jc w:val="both"/>
        <w:rPr>
          <w:lang w:val="en-GB"/>
        </w:rPr>
      </w:pPr>
      <w:r w:rsidRPr="009B0767">
        <w:rPr>
          <w:rFonts w:ascii="Calibri" w:eastAsia="Calibri" w:hAnsi="Calibri" w:cs="Calibri"/>
          <w:sz w:val="22"/>
          <w:szCs w:val="22"/>
          <w:lang w:val="en-GB"/>
        </w:rPr>
        <w:t>Profile of the Degree Programme:</w:t>
      </w:r>
    </w:p>
    <w:p w14:paraId="5D8ADB3E" w14:textId="77777777" w:rsidR="00040756" w:rsidRPr="009B0767" w:rsidRDefault="00040756" w:rsidP="00040756">
      <w:pPr>
        <w:jc w:val="both"/>
        <w:rPr>
          <w:lang w:val="en-GB"/>
        </w:rPr>
      </w:pPr>
      <w:r w:rsidRPr="009B0767">
        <w:rPr>
          <w:rFonts w:ascii="Calibri" w:eastAsia="Calibri" w:hAnsi="Calibri" w:cs="Calibri"/>
          <w:sz w:val="22"/>
          <w:szCs w:val="22"/>
          <w:lang w:val="en-GB"/>
        </w:rPr>
        <w:t>Mode of study:</w:t>
      </w:r>
    </w:p>
    <w:p w14:paraId="3309BEAE" w14:textId="77777777" w:rsidR="00040756" w:rsidRPr="009B0767" w:rsidRDefault="00040756" w:rsidP="00040756">
      <w:pPr>
        <w:jc w:val="both"/>
        <w:rPr>
          <w:lang w:val="en-GB"/>
        </w:rPr>
      </w:pPr>
      <w:r w:rsidRPr="009B0767">
        <w:rPr>
          <w:rFonts w:ascii="Calibri" w:eastAsia="Calibri" w:hAnsi="Calibri" w:cs="Calibri"/>
          <w:sz w:val="22"/>
          <w:szCs w:val="22"/>
          <w:lang w:val="en-GB"/>
        </w:rPr>
        <w:t>Standard length of study:</w:t>
      </w:r>
    </w:p>
    <w:p w14:paraId="17E4D4EE" w14:textId="77777777" w:rsidR="00040756" w:rsidRPr="009B0767" w:rsidRDefault="00040756" w:rsidP="00040756">
      <w:pPr>
        <w:jc w:val="both"/>
        <w:rPr>
          <w:lang w:val="en-GB"/>
        </w:rPr>
      </w:pPr>
      <w:r w:rsidRPr="009B0767">
        <w:rPr>
          <w:rFonts w:ascii="Calibri" w:eastAsia="Calibri" w:hAnsi="Calibri" w:cs="Calibri"/>
          <w:sz w:val="22"/>
          <w:szCs w:val="22"/>
          <w:lang w:val="en-GB"/>
        </w:rPr>
        <w:t>Language of study:</w:t>
      </w:r>
    </w:p>
    <w:p w14:paraId="40C97F62" w14:textId="77777777" w:rsidR="00040756" w:rsidRPr="009B0767" w:rsidRDefault="00040756" w:rsidP="00040756">
      <w:pPr>
        <w:jc w:val="both"/>
        <w:rPr>
          <w:lang w:val="en-GB"/>
        </w:rPr>
      </w:pPr>
      <w:r w:rsidRPr="009B0767">
        <w:rPr>
          <w:rFonts w:ascii="Calibri" w:eastAsia="Calibri" w:hAnsi="Calibri" w:cs="Calibri"/>
          <w:sz w:val="22"/>
          <w:szCs w:val="22"/>
          <w:lang w:val="en-GB"/>
        </w:rPr>
        <w:t>Advanced Master's Procedure (yes / no):</w:t>
      </w:r>
    </w:p>
    <w:p w14:paraId="0D28B30A" w14:textId="77777777" w:rsidR="00040756" w:rsidRPr="009B0767" w:rsidRDefault="00040756" w:rsidP="00040756">
      <w:pPr>
        <w:jc w:val="both"/>
        <w:rPr>
          <w:lang w:val="en-GB"/>
        </w:rPr>
      </w:pPr>
      <w:r w:rsidRPr="009B0767">
        <w:rPr>
          <w:rFonts w:ascii="Calibri" w:eastAsia="Calibri" w:hAnsi="Calibri" w:cs="Calibri"/>
          <w:sz w:val="22"/>
          <w:szCs w:val="22"/>
          <w:lang w:val="en-GB"/>
        </w:rPr>
        <w:t>Guarantor of the Degree Programme:</w:t>
      </w:r>
    </w:p>
    <w:p w14:paraId="6D693157" w14:textId="77777777" w:rsidR="00040756" w:rsidRPr="009B0767" w:rsidRDefault="00040756" w:rsidP="00040756">
      <w:pPr>
        <w:jc w:val="both"/>
        <w:rPr>
          <w:lang w:val="en-GB"/>
        </w:rPr>
      </w:pPr>
      <w:r w:rsidRPr="009B0767">
        <w:rPr>
          <w:rFonts w:ascii="Calibri" w:eastAsia="Calibri" w:hAnsi="Calibri" w:cs="Calibri"/>
          <w:sz w:val="22"/>
          <w:szCs w:val="22"/>
          <w:lang w:val="en-GB"/>
        </w:rPr>
        <w:t> </w:t>
      </w:r>
    </w:p>
    <w:p w14:paraId="7796C4F9" w14:textId="77777777" w:rsidR="00040756" w:rsidRDefault="00040756" w:rsidP="00040756">
      <w:pPr>
        <w:rPr>
          <w:rFonts w:ascii="Calibri" w:eastAsia="Calibri" w:hAnsi="Calibri" w:cs="Calibri"/>
          <w:b/>
          <w:bCs/>
          <w:sz w:val="22"/>
          <w:szCs w:val="22"/>
          <w:lang w:val="en-GB"/>
        </w:rPr>
      </w:pPr>
      <w:r w:rsidRPr="009B0767">
        <w:rPr>
          <w:rFonts w:ascii="Calibri" w:eastAsia="Calibri" w:hAnsi="Calibri" w:cs="Calibri"/>
          <w:b/>
          <w:bCs/>
          <w:sz w:val="22"/>
          <w:szCs w:val="22"/>
          <w:lang w:val="en-GB"/>
        </w:rPr>
        <w:t>Fulfilment of the following requirements is considered:</w:t>
      </w:r>
    </w:p>
    <w:p w14:paraId="6E0F73B9" w14:textId="77777777" w:rsidR="00040756" w:rsidRPr="00040756" w:rsidRDefault="00040756" w:rsidP="00040756">
      <w:pPr>
        <w:rPr>
          <w:i/>
          <w:lang w:val="en-GB"/>
        </w:rPr>
      </w:pPr>
      <w:r w:rsidRPr="00040756">
        <w:rPr>
          <w:rFonts w:ascii="Calibri" w:eastAsia="Calibri" w:hAnsi="Calibri" w:cs="Calibri"/>
          <w:b/>
          <w:bCs/>
          <w:i/>
          <w:sz w:val="22"/>
          <w:szCs w:val="22"/>
          <w:lang w:val="en-GB"/>
        </w:rPr>
        <w:t>For newly accredited degree programmes</w:t>
      </w:r>
    </w:p>
    <w:p w14:paraId="61D7765E" w14:textId="77777777" w:rsidR="00040756" w:rsidRPr="00040756" w:rsidRDefault="00040756" w:rsidP="00CA7499">
      <w:pPr>
        <w:numPr>
          <w:ilvl w:val="0"/>
          <w:numId w:val="6"/>
        </w:numPr>
        <w:pBdr>
          <w:left w:val="nil"/>
        </w:pBdr>
        <w:ind w:left="284" w:hanging="284"/>
        <w:rPr>
          <w:lang w:val="en-GB"/>
        </w:rPr>
      </w:pPr>
      <w:r w:rsidRPr="00040756">
        <w:rPr>
          <w:rFonts w:ascii="Calibri" w:eastAsia="Calibri" w:hAnsi="Calibri" w:cs="Calibri"/>
          <w:i/>
          <w:iCs/>
          <w:sz w:val="22"/>
          <w:szCs w:val="22"/>
          <w:lang w:val="en-GB"/>
        </w:rPr>
        <w:t>for all Degree Programmes -</w:t>
      </w:r>
      <w:r w:rsidRPr="00040756">
        <w:rPr>
          <w:sz w:val="22"/>
          <w:szCs w:val="22"/>
          <w:lang w:val="en-GB"/>
        </w:rPr>
        <w:t xml:space="preserve"> </w:t>
      </w:r>
      <w:r w:rsidRPr="00040756">
        <w:rPr>
          <w:rFonts w:ascii="Calibri" w:eastAsia="Calibri" w:hAnsi="Calibri" w:cs="Calibri"/>
          <w:sz w:val="22"/>
          <w:szCs w:val="22"/>
          <w:lang w:val="en-GB"/>
        </w:rPr>
        <w:t xml:space="preserve">under </w:t>
      </w:r>
      <w:r w:rsidR="00514A69">
        <w:rPr>
          <w:rFonts w:ascii="Calibri" w:eastAsia="Calibri" w:hAnsi="Calibri" w:cs="Calibri"/>
          <w:sz w:val="22"/>
          <w:szCs w:val="22"/>
          <w:lang w:val="en-GB"/>
        </w:rPr>
        <w:t>Article 3 (2) to (5), Article 4</w:t>
      </w:r>
      <w:r w:rsidRPr="00040756">
        <w:rPr>
          <w:rFonts w:ascii="Calibri" w:eastAsia="Calibri" w:hAnsi="Calibri" w:cs="Calibri"/>
          <w:sz w:val="22"/>
          <w:szCs w:val="22"/>
          <w:lang w:val="en-GB"/>
        </w:rPr>
        <w:t xml:space="preserve"> (1) and (5), Article 5 (1) and (4), Article 6</w:t>
      </w:r>
      <w:r w:rsidR="00514A69">
        <w:rPr>
          <w:rFonts w:ascii="Calibri" w:eastAsia="Calibri" w:hAnsi="Calibri" w:cs="Calibri"/>
          <w:sz w:val="22"/>
          <w:szCs w:val="22"/>
          <w:lang w:val="en-GB"/>
        </w:rPr>
        <w:t xml:space="preserve"> </w:t>
      </w:r>
      <w:r w:rsidRPr="00040756">
        <w:rPr>
          <w:rFonts w:ascii="Calibri" w:eastAsia="Calibri" w:hAnsi="Calibri" w:cs="Calibri"/>
          <w:sz w:val="22"/>
          <w:szCs w:val="22"/>
          <w:lang w:val="en-GB"/>
        </w:rPr>
        <w:t>(1) to (12), Article 7 and</w:t>
      </w:r>
      <w:r>
        <w:rPr>
          <w:rFonts w:ascii="Calibri" w:eastAsia="Calibri" w:hAnsi="Calibri" w:cs="Calibri"/>
          <w:sz w:val="22"/>
          <w:szCs w:val="22"/>
          <w:lang w:val="en-GB"/>
        </w:rPr>
        <w:t xml:space="preserve"> </w:t>
      </w:r>
      <w:r w:rsidRPr="00040756">
        <w:rPr>
          <w:rFonts w:ascii="Calibri" w:eastAsia="Calibri" w:hAnsi="Calibri" w:cs="Calibri"/>
          <w:sz w:val="22"/>
          <w:szCs w:val="22"/>
          <w:lang w:val="en-GB"/>
        </w:rPr>
        <w:t>further</w:t>
      </w:r>
    </w:p>
    <w:p w14:paraId="21E4DF39" w14:textId="77777777" w:rsidR="00040756" w:rsidRPr="00040756" w:rsidRDefault="00040756" w:rsidP="00CA7499">
      <w:pPr>
        <w:numPr>
          <w:ilvl w:val="0"/>
          <w:numId w:val="6"/>
        </w:numPr>
        <w:pBdr>
          <w:left w:val="nil"/>
        </w:pBdr>
        <w:ind w:left="284" w:hanging="284"/>
        <w:rPr>
          <w:lang w:val="en-GB"/>
        </w:rPr>
      </w:pPr>
      <w:r w:rsidRPr="00040756">
        <w:rPr>
          <w:rFonts w:ascii="Calibri" w:eastAsia="Calibri" w:hAnsi="Calibri" w:cs="Calibri"/>
          <w:i/>
          <w:iCs/>
          <w:sz w:val="22"/>
          <w:szCs w:val="22"/>
          <w:lang w:val="en-GB"/>
        </w:rPr>
        <w:t>for Bachelor's Degree Programmes with professional orientation -</w:t>
      </w:r>
      <w:r w:rsidRPr="00040756">
        <w:rPr>
          <w:sz w:val="22"/>
          <w:szCs w:val="22"/>
          <w:lang w:val="en-GB"/>
        </w:rPr>
        <w:t xml:space="preserve"> </w:t>
      </w:r>
      <w:r w:rsidRPr="00040756">
        <w:rPr>
          <w:rFonts w:ascii="Calibri" w:eastAsia="Calibri" w:hAnsi="Calibri" w:cs="Calibri"/>
          <w:sz w:val="22"/>
          <w:szCs w:val="22"/>
          <w:lang w:val="en-GB"/>
        </w:rPr>
        <w:t>under Article 8</w:t>
      </w:r>
      <w:r>
        <w:rPr>
          <w:rFonts w:ascii="Calibri" w:eastAsia="Calibri" w:hAnsi="Calibri" w:cs="Calibri"/>
          <w:sz w:val="22"/>
          <w:szCs w:val="22"/>
          <w:lang w:val="en-GB"/>
        </w:rPr>
        <w:t>,</w:t>
      </w:r>
      <w:r w:rsidRPr="00040756">
        <w:rPr>
          <w:rFonts w:ascii="Calibri" w:eastAsia="Calibri" w:hAnsi="Calibri" w:cs="Calibri"/>
          <w:sz w:val="22"/>
          <w:szCs w:val="22"/>
          <w:lang w:val="en-GB"/>
        </w:rPr>
        <w:t xml:space="preserve"> </w:t>
      </w:r>
    </w:p>
    <w:p w14:paraId="645456D6" w14:textId="77777777" w:rsidR="00040756" w:rsidRPr="00040756" w:rsidRDefault="00040756" w:rsidP="00CA7499">
      <w:pPr>
        <w:numPr>
          <w:ilvl w:val="0"/>
          <w:numId w:val="6"/>
        </w:numPr>
        <w:pBdr>
          <w:left w:val="nil"/>
        </w:pBdr>
        <w:ind w:left="284" w:hanging="284"/>
        <w:rPr>
          <w:lang w:val="en-GB"/>
        </w:rPr>
      </w:pPr>
      <w:r w:rsidRPr="00040756">
        <w:rPr>
          <w:rFonts w:ascii="Calibri" w:eastAsia="Calibri" w:hAnsi="Calibri" w:cs="Calibri"/>
          <w:i/>
          <w:iCs/>
          <w:sz w:val="22"/>
          <w:szCs w:val="22"/>
          <w:lang w:val="en-GB"/>
        </w:rPr>
        <w:t>for Bachelor's Degree Programmes with academic orientation -</w:t>
      </w:r>
      <w:r w:rsidRPr="00040756">
        <w:rPr>
          <w:sz w:val="22"/>
          <w:szCs w:val="22"/>
          <w:lang w:val="en-GB"/>
        </w:rPr>
        <w:t xml:space="preserve"> </w:t>
      </w:r>
      <w:r w:rsidRPr="00040756">
        <w:rPr>
          <w:rFonts w:ascii="Calibri" w:eastAsia="Calibri" w:hAnsi="Calibri" w:cs="Calibri"/>
          <w:sz w:val="22"/>
          <w:szCs w:val="22"/>
          <w:lang w:val="en-GB"/>
        </w:rPr>
        <w:t>under Article 9</w:t>
      </w:r>
      <w:r>
        <w:rPr>
          <w:rFonts w:ascii="Calibri" w:eastAsia="Calibri" w:hAnsi="Calibri" w:cs="Calibri"/>
          <w:sz w:val="22"/>
          <w:szCs w:val="22"/>
          <w:lang w:val="en-GB"/>
        </w:rPr>
        <w:t>,</w:t>
      </w:r>
      <w:r w:rsidRPr="00040756">
        <w:rPr>
          <w:rFonts w:ascii="Calibri" w:eastAsia="Calibri" w:hAnsi="Calibri" w:cs="Calibri"/>
          <w:sz w:val="22"/>
          <w:szCs w:val="22"/>
          <w:lang w:val="en-GB"/>
        </w:rPr>
        <w:t xml:space="preserve"> </w:t>
      </w:r>
    </w:p>
    <w:p w14:paraId="12943460" w14:textId="77777777" w:rsidR="00040756" w:rsidRPr="009B0767" w:rsidRDefault="00040756" w:rsidP="00CA7499">
      <w:pPr>
        <w:numPr>
          <w:ilvl w:val="0"/>
          <w:numId w:val="6"/>
        </w:numPr>
        <w:pBdr>
          <w:left w:val="nil"/>
        </w:pBdr>
        <w:ind w:left="284" w:hanging="284"/>
        <w:rPr>
          <w:lang w:val="en-GB"/>
        </w:rPr>
      </w:pPr>
      <w:r w:rsidRPr="009B0767">
        <w:rPr>
          <w:rFonts w:ascii="Calibri" w:eastAsia="Calibri" w:hAnsi="Calibri" w:cs="Calibri"/>
          <w:i/>
          <w:iCs/>
          <w:sz w:val="22"/>
          <w:szCs w:val="22"/>
          <w:lang w:val="en-GB"/>
        </w:rPr>
        <w:t>for Master's Degree Programmes with professional orientation -</w:t>
      </w:r>
      <w:r w:rsidRPr="009B0767">
        <w:rPr>
          <w:sz w:val="22"/>
          <w:szCs w:val="22"/>
          <w:lang w:val="en-GB"/>
        </w:rPr>
        <w:t xml:space="preserve"> </w:t>
      </w:r>
      <w:r w:rsidRPr="009B0767">
        <w:rPr>
          <w:rFonts w:ascii="Calibri" w:eastAsia="Calibri" w:hAnsi="Calibri" w:cs="Calibri"/>
          <w:sz w:val="22"/>
          <w:szCs w:val="22"/>
          <w:lang w:val="en-GB"/>
        </w:rPr>
        <w:t>under Article 10</w:t>
      </w:r>
      <w:r>
        <w:rPr>
          <w:rFonts w:ascii="Calibri" w:eastAsia="Calibri" w:hAnsi="Calibri" w:cs="Calibri"/>
          <w:sz w:val="22"/>
          <w:szCs w:val="22"/>
          <w:lang w:val="en-GB"/>
        </w:rPr>
        <w:t>,</w:t>
      </w:r>
      <w:r w:rsidRPr="009B0767">
        <w:rPr>
          <w:rFonts w:ascii="Calibri" w:eastAsia="Calibri" w:hAnsi="Calibri" w:cs="Calibri"/>
          <w:sz w:val="22"/>
          <w:szCs w:val="22"/>
          <w:lang w:val="en-GB"/>
        </w:rPr>
        <w:t xml:space="preserve"> </w:t>
      </w:r>
    </w:p>
    <w:p w14:paraId="5AA9F82D" w14:textId="77777777" w:rsidR="00040756" w:rsidRPr="009B0767" w:rsidRDefault="00040756" w:rsidP="00CA7499">
      <w:pPr>
        <w:numPr>
          <w:ilvl w:val="0"/>
          <w:numId w:val="6"/>
        </w:numPr>
        <w:pBdr>
          <w:left w:val="nil"/>
        </w:pBdr>
        <w:ind w:left="284" w:hanging="284"/>
        <w:rPr>
          <w:lang w:val="en-GB"/>
        </w:rPr>
      </w:pPr>
      <w:r w:rsidRPr="009B0767">
        <w:rPr>
          <w:rFonts w:ascii="Calibri" w:eastAsia="Calibri" w:hAnsi="Calibri" w:cs="Calibri"/>
          <w:i/>
          <w:iCs/>
          <w:sz w:val="22"/>
          <w:szCs w:val="22"/>
          <w:lang w:val="en-GB"/>
        </w:rPr>
        <w:t>for Master's Degree Programmes with academic orientation -</w:t>
      </w:r>
      <w:r w:rsidRPr="009B0767">
        <w:rPr>
          <w:sz w:val="22"/>
          <w:szCs w:val="22"/>
          <w:lang w:val="en-GB"/>
        </w:rPr>
        <w:t xml:space="preserve"> </w:t>
      </w:r>
      <w:r w:rsidRPr="009B0767">
        <w:rPr>
          <w:rFonts w:ascii="Calibri" w:eastAsia="Calibri" w:hAnsi="Calibri" w:cs="Calibri"/>
          <w:sz w:val="22"/>
          <w:szCs w:val="22"/>
          <w:lang w:val="en-GB"/>
        </w:rPr>
        <w:t>under Article 11</w:t>
      </w:r>
      <w:r>
        <w:rPr>
          <w:rFonts w:ascii="Calibri" w:eastAsia="Calibri" w:hAnsi="Calibri" w:cs="Calibri"/>
          <w:sz w:val="22"/>
          <w:szCs w:val="22"/>
          <w:lang w:val="en-GB"/>
        </w:rPr>
        <w:t>,</w:t>
      </w:r>
      <w:r w:rsidRPr="009B0767">
        <w:rPr>
          <w:rFonts w:ascii="Calibri" w:eastAsia="Calibri" w:hAnsi="Calibri" w:cs="Calibri"/>
          <w:sz w:val="22"/>
          <w:szCs w:val="22"/>
          <w:lang w:val="en-GB"/>
        </w:rPr>
        <w:t xml:space="preserve"> </w:t>
      </w:r>
    </w:p>
    <w:p w14:paraId="45A2C41E" w14:textId="77777777" w:rsidR="00040756" w:rsidRPr="009B0767" w:rsidRDefault="00040756" w:rsidP="00CA7499">
      <w:pPr>
        <w:numPr>
          <w:ilvl w:val="0"/>
          <w:numId w:val="6"/>
        </w:numPr>
        <w:pBdr>
          <w:left w:val="nil"/>
        </w:pBdr>
        <w:ind w:left="284" w:hanging="284"/>
        <w:rPr>
          <w:lang w:val="en-GB"/>
        </w:rPr>
      </w:pPr>
      <w:r w:rsidRPr="009B0767">
        <w:rPr>
          <w:rFonts w:ascii="Calibri" w:eastAsia="Calibri" w:hAnsi="Calibri" w:cs="Calibri"/>
          <w:i/>
          <w:iCs/>
          <w:sz w:val="22"/>
          <w:szCs w:val="22"/>
          <w:lang w:val="en-GB"/>
        </w:rPr>
        <w:t>for Doctoral Degree Programmes -</w:t>
      </w:r>
      <w:r w:rsidRPr="009B0767">
        <w:rPr>
          <w:sz w:val="22"/>
          <w:szCs w:val="22"/>
          <w:lang w:val="en-GB"/>
        </w:rPr>
        <w:t xml:space="preserve"> </w:t>
      </w:r>
      <w:r>
        <w:rPr>
          <w:rFonts w:ascii="Calibri" w:eastAsia="Calibri" w:hAnsi="Calibri" w:cs="Calibri"/>
          <w:sz w:val="22"/>
          <w:szCs w:val="22"/>
          <w:lang w:val="en-GB"/>
        </w:rPr>
        <w:t>under Article 12,</w:t>
      </w:r>
    </w:p>
    <w:p w14:paraId="104A90B6" w14:textId="77777777" w:rsidR="00040756" w:rsidRPr="00040756" w:rsidRDefault="00040756" w:rsidP="00CA7499">
      <w:pPr>
        <w:numPr>
          <w:ilvl w:val="0"/>
          <w:numId w:val="6"/>
        </w:numPr>
        <w:pBdr>
          <w:left w:val="nil"/>
        </w:pBdr>
        <w:ind w:left="284" w:hanging="284"/>
        <w:rPr>
          <w:lang w:val="en-GB"/>
        </w:rPr>
      </w:pPr>
      <w:r w:rsidRPr="009B0767">
        <w:rPr>
          <w:rFonts w:ascii="Calibri" w:eastAsia="Calibri" w:hAnsi="Calibri" w:cs="Calibri"/>
          <w:i/>
          <w:iCs/>
          <w:sz w:val="22"/>
          <w:szCs w:val="22"/>
          <w:lang w:val="en-GB"/>
        </w:rPr>
        <w:t>for Degree Programmes implemented in combined</w:t>
      </w:r>
      <w:r w:rsidRPr="009B0767">
        <w:rPr>
          <w:sz w:val="22"/>
          <w:szCs w:val="22"/>
          <w:lang w:val="en-GB"/>
        </w:rPr>
        <w:t xml:space="preserve"> </w:t>
      </w:r>
      <w:r w:rsidRPr="009B0767">
        <w:rPr>
          <w:rFonts w:ascii="Calibri" w:eastAsia="Calibri" w:hAnsi="Calibri" w:cs="Calibri"/>
          <w:i/>
          <w:iCs/>
          <w:sz w:val="22"/>
          <w:szCs w:val="22"/>
          <w:lang w:val="en-GB"/>
        </w:rPr>
        <w:t>and distance mode of study -</w:t>
      </w:r>
      <w:r w:rsidRPr="009B0767">
        <w:rPr>
          <w:sz w:val="22"/>
          <w:szCs w:val="22"/>
          <w:lang w:val="en-GB"/>
        </w:rPr>
        <w:t xml:space="preserve"> </w:t>
      </w:r>
      <w:r>
        <w:rPr>
          <w:rFonts w:ascii="Calibri" w:eastAsia="Calibri" w:hAnsi="Calibri" w:cs="Calibri"/>
          <w:sz w:val="22"/>
          <w:szCs w:val="22"/>
          <w:lang w:val="en-GB"/>
        </w:rPr>
        <w:t>under Article 13</w:t>
      </w:r>
      <w:r w:rsidRPr="009B0767">
        <w:rPr>
          <w:rFonts w:ascii="Calibri" w:eastAsia="Calibri" w:hAnsi="Calibri" w:cs="Calibri"/>
          <w:sz w:val="22"/>
          <w:szCs w:val="22"/>
          <w:lang w:val="en-GB"/>
        </w:rPr>
        <w:t>,</w:t>
      </w:r>
      <w:r w:rsidRPr="009B0767">
        <w:rPr>
          <w:sz w:val="22"/>
          <w:szCs w:val="22"/>
          <w:lang w:val="en-GB"/>
        </w:rPr>
        <w:t xml:space="preserve"> </w:t>
      </w:r>
    </w:p>
    <w:p w14:paraId="179E597B" w14:textId="77777777" w:rsidR="00040756" w:rsidRPr="009B0767" w:rsidRDefault="00040756" w:rsidP="00CA7499">
      <w:pPr>
        <w:numPr>
          <w:ilvl w:val="0"/>
          <w:numId w:val="6"/>
        </w:numPr>
        <w:pBdr>
          <w:left w:val="nil"/>
        </w:pBdr>
        <w:ind w:left="284" w:hanging="284"/>
        <w:rPr>
          <w:lang w:val="en-GB"/>
        </w:rPr>
      </w:pPr>
      <w:r w:rsidRPr="009B0767">
        <w:rPr>
          <w:rFonts w:ascii="Calibri" w:eastAsia="Calibri" w:hAnsi="Calibri" w:cs="Calibri"/>
          <w:i/>
          <w:iCs/>
          <w:sz w:val="22"/>
          <w:szCs w:val="22"/>
          <w:lang w:val="en-GB"/>
        </w:rPr>
        <w:t>for Degree Programmes implemented in</w:t>
      </w:r>
      <w:r>
        <w:rPr>
          <w:rFonts w:ascii="Calibri" w:eastAsia="Calibri" w:hAnsi="Calibri" w:cs="Calibri"/>
          <w:i/>
          <w:iCs/>
          <w:sz w:val="22"/>
          <w:szCs w:val="22"/>
          <w:lang w:val="en-GB"/>
        </w:rPr>
        <w:t xml:space="preserve"> a foreign language – </w:t>
      </w:r>
      <w:r>
        <w:rPr>
          <w:rFonts w:ascii="Calibri" w:eastAsia="Calibri" w:hAnsi="Calibri" w:cs="Calibri"/>
          <w:iCs/>
          <w:sz w:val="22"/>
          <w:szCs w:val="22"/>
          <w:lang w:val="en-GB"/>
        </w:rPr>
        <w:t>under Article 14 (1),</w:t>
      </w:r>
    </w:p>
    <w:p w14:paraId="30DB827A" w14:textId="77777777" w:rsidR="00040756" w:rsidRPr="009B0767" w:rsidRDefault="00040756" w:rsidP="00CA7499">
      <w:pPr>
        <w:numPr>
          <w:ilvl w:val="0"/>
          <w:numId w:val="6"/>
        </w:numPr>
        <w:pBdr>
          <w:left w:val="nil"/>
        </w:pBdr>
        <w:ind w:left="284" w:hanging="284"/>
        <w:rPr>
          <w:lang w:val="en-GB"/>
        </w:rPr>
      </w:pPr>
      <w:r w:rsidRPr="009B0767">
        <w:rPr>
          <w:rFonts w:ascii="Calibri" w:eastAsia="Calibri" w:hAnsi="Calibri" w:cs="Calibri"/>
          <w:i/>
          <w:iCs/>
          <w:sz w:val="22"/>
          <w:szCs w:val="22"/>
          <w:lang w:val="en-GB"/>
        </w:rPr>
        <w:t>for Degree Programmes involving Advanced Master's Procedure -</w:t>
      </w:r>
      <w:r w:rsidRPr="009B0767">
        <w:rPr>
          <w:sz w:val="22"/>
          <w:szCs w:val="22"/>
          <w:lang w:val="en-GB"/>
        </w:rPr>
        <w:t xml:space="preserve"> </w:t>
      </w:r>
      <w:r w:rsidRPr="009B0767">
        <w:rPr>
          <w:rFonts w:ascii="Calibri" w:eastAsia="Calibri" w:hAnsi="Calibri" w:cs="Calibri"/>
          <w:sz w:val="22"/>
          <w:szCs w:val="22"/>
          <w:lang w:val="en-GB"/>
        </w:rPr>
        <w:t>according to</w:t>
      </w:r>
      <w:r w:rsidRPr="009B0767">
        <w:rPr>
          <w:sz w:val="22"/>
          <w:szCs w:val="22"/>
          <w:lang w:val="en-GB"/>
        </w:rPr>
        <w:t xml:space="preserve"> </w:t>
      </w:r>
      <w:r>
        <w:rPr>
          <w:rFonts w:ascii="Calibri" w:eastAsia="Calibri" w:hAnsi="Calibri" w:cs="Calibri"/>
          <w:sz w:val="22"/>
          <w:szCs w:val="22"/>
          <w:lang w:val="en-GB"/>
        </w:rPr>
        <w:t>Article 15,</w:t>
      </w:r>
    </w:p>
    <w:p w14:paraId="70293E09" w14:textId="77777777" w:rsidR="00040756" w:rsidRPr="00040756" w:rsidRDefault="00040756" w:rsidP="00CA7499">
      <w:pPr>
        <w:numPr>
          <w:ilvl w:val="0"/>
          <w:numId w:val="6"/>
        </w:numPr>
        <w:pBdr>
          <w:left w:val="nil"/>
        </w:pBdr>
        <w:ind w:left="284" w:hanging="284"/>
        <w:rPr>
          <w:lang w:val="en-GB"/>
        </w:rPr>
      </w:pPr>
      <w:r w:rsidRPr="009B0767">
        <w:rPr>
          <w:rFonts w:ascii="Calibri" w:eastAsia="Calibri" w:hAnsi="Calibri" w:cs="Calibri"/>
          <w:i/>
          <w:iCs/>
          <w:sz w:val="22"/>
          <w:szCs w:val="22"/>
          <w:lang w:val="en-GB"/>
        </w:rPr>
        <w:t>for Degree Programmes with multiple standard curricula -</w:t>
      </w:r>
      <w:r w:rsidRPr="009B0767">
        <w:rPr>
          <w:sz w:val="22"/>
          <w:szCs w:val="22"/>
          <w:lang w:val="en-GB"/>
        </w:rPr>
        <w:t xml:space="preserve"> </w:t>
      </w:r>
      <w:r w:rsidRPr="009B0767">
        <w:rPr>
          <w:rFonts w:ascii="Calibri" w:eastAsia="Calibri" w:hAnsi="Calibri" w:cs="Calibri"/>
          <w:sz w:val="22"/>
          <w:szCs w:val="22"/>
          <w:lang w:val="en-GB"/>
        </w:rPr>
        <w:t>according to</w:t>
      </w:r>
      <w:r w:rsidRPr="009B0767">
        <w:rPr>
          <w:sz w:val="22"/>
          <w:szCs w:val="22"/>
          <w:lang w:val="en-GB"/>
        </w:rPr>
        <w:t xml:space="preserve"> </w:t>
      </w:r>
      <w:r w:rsidRPr="009B0767">
        <w:rPr>
          <w:rFonts w:ascii="Calibri" w:eastAsia="Calibri" w:hAnsi="Calibri" w:cs="Calibri"/>
          <w:sz w:val="22"/>
          <w:szCs w:val="22"/>
          <w:lang w:val="en-GB"/>
        </w:rPr>
        <w:t>Article 16 (1) to (8).</w:t>
      </w:r>
    </w:p>
    <w:p w14:paraId="793DD68D" w14:textId="77777777" w:rsidR="00040756" w:rsidRDefault="00040756" w:rsidP="00040756">
      <w:pPr>
        <w:pBdr>
          <w:left w:val="nil"/>
        </w:pBdr>
        <w:ind w:left="284"/>
        <w:rPr>
          <w:rFonts w:ascii="Calibri" w:eastAsia="Calibri" w:hAnsi="Calibri" w:cs="Calibri"/>
          <w:i/>
          <w:iCs/>
          <w:sz w:val="22"/>
          <w:szCs w:val="22"/>
          <w:lang w:val="en-GB"/>
        </w:rPr>
      </w:pPr>
    </w:p>
    <w:p w14:paraId="545CE605" w14:textId="77777777" w:rsidR="00040756" w:rsidRPr="009B0767" w:rsidRDefault="00040756" w:rsidP="00040756">
      <w:pPr>
        <w:spacing w:before="120"/>
        <w:rPr>
          <w:lang w:val="en-GB"/>
        </w:rPr>
      </w:pPr>
      <w:r w:rsidRPr="009B0767">
        <w:rPr>
          <w:rFonts w:ascii="Calibri" w:eastAsia="Calibri" w:hAnsi="Calibri" w:cs="Calibri"/>
          <w:b/>
          <w:bCs/>
          <w:i/>
          <w:iCs/>
          <w:sz w:val="22"/>
          <w:szCs w:val="22"/>
          <w:lang w:val="en-GB"/>
        </w:rPr>
        <w:t>In the case of an application for extension of validity or extension of the accreditation of an already implemented Degree Programme</w:t>
      </w:r>
    </w:p>
    <w:p w14:paraId="0AF11EF8"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all Degree Programmes -</w:t>
      </w:r>
      <w:r w:rsidRPr="009B0767">
        <w:rPr>
          <w:sz w:val="22"/>
          <w:szCs w:val="22"/>
          <w:lang w:val="en-GB"/>
        </w:rPr>
        <w:t xml:space="preserve"> </w:t>
      </w:r>
      <w:r w:rsidRPr="009B0767">
        <w:rPr>
          <w:rFonts w:ascii="Calibri" w:eastAsia="Calibri" w:hAnsi="Calibri" w:cs="Calibri"/>
          <w:sz w:val="22"/>
          <w:szCs w:val="22"/>
          <w:lang w:val="en-GB"/>
        </w:rPr>
        <w:t>under Articles 3 to 7 and</w:t>
      </w:r>
      <w:r>
        <w:rPr>
          <w:rFonts w:ascii="Calibri" w:eastAsia="Calibri" w:hAnsi="Calibri" w:cs="Calibri"/>
          <w:sz w:val="22"/>
          <w:szCs w:val="22"/>
          <w:lang w:val="en-GB"/>
        </w:rPr>
        <w:t xml:space="preserve"> further</w:t>
      </w:r>
    </w:p>
    <w:p w14:paraId="5F3DB8B4" w14:textId="77777777" w:rsidR="00040756" w:rsidRPr="009B0767" w:rsidRDefault="00656C55" w:rsidP="00CA7499">
      <w:pPr>
        <w:numPr>
          <w:ilvl w:val="0"/>
          <w:numId w:val="13"/>
        </w:numPr>
        <w:pBdr>
          <w:left w:val="nil"/>
        </w:pBdr>
        <w:ind w:left="284" w:hanging="284"/>
        <w:rPr>
          <w:lang w:val="en-GB"/>
        </w:rPr>
      </w:pPr>
      <w:r w:rsidRPr="00040756">
        <w:rPr>
          <w:rFonts w:ascii="Calibri" w:eastAsia="Calibri" w:hAnsi="Calibri" w:cs="Calibri"/>
          <w:i/>
          <w:iCs/>
          <w:sz w:val="22"/>
          <w:szCs w:val="22"/>
          <w:lang w:val="en-GB"/>
        </w:rPr>
        <w:t xml:space="preserve">for Bachelor's Degree Programmes with professional orientation </w:t>
      </w:r>
      <w:r w:rsidR="00040756" w:rsidRPr="009B0767">
        <w:rPr>
          <w:rFonts w:ascii="Calibri" w:eastAsia="Calibri" w:hAnsi="Calibri" w:cs="Calibri"/>
          <w:i/>
          <w:iCs/>
          <w:sz w:val="22"/>
          <w:szCs w:val="22"/>
          <w:lang w:val="en-GB"/>
        </w:rPr>
        <w:t>-</w:t>
      </w:r>
      <w:r w:rsidR="00040756" w:rsidRPr="009B0767">
        <w:rPr>
          <w:sz w:val="22"/>
          <w:szCs w:val="22"/>
          <w:lang w:val="en-GB"/>
        </w:rPr>
        <w:t xml:space="preserve"> </w:t>
      </w:r>
      <w:r w:rsidR="00040756" w:rsidRPr="009B0767">
        <w:rPr>
          <w:rFonts w:ascii="Calibri" w:eastAsia="Calibri" w:hAnsi="Calibri" w:cs="Calibri"/>
          <w:sz w:val="22"/>
          <w:szCs w:val="22"/>
          <w:lang w:val="en-GB"/>
        </w:rPr>
        <w:t xml:space="preserve">under Article 8, </w:t>
      </w:r>
    </w:p>
    <w:p w14:paraId="5DE3BC76"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Bachelor's Programmes with academic orientation -</w:t>
      </w:r>
      <w:r w:rsidRPr="009B0767">
        <w:rPr>
          <w:sz w:val="22"/>
          <w:szCs w:val="22"/>
          <w:lang w:val="en-GB"/>
        </w:rPr>
        <w:t xml:space="preserve"> </w:t>
      </w:r>
      <w:r w:rsidRPr="009B0767">
        <w:rPr>
          <w:rFonts w:ascii="Calibri" w:eastAsia="Calibri" w:hAnsi="Calibri" w:cs="Calibri"/>
          <w:sz w:val="22"/>
          <w:szCs w:val="22"/>
          <w:lang w:val="en-GB"/>
        </w:rPr>
        <w:t xml:space="preserve">under Article 9, </w:t>
      </w:r>
    </w:p>
    <w:p w14:paraId="04C1EA5D"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Master's Degree Programmes with professional orientation -</w:t>
      </w:r>
      <w:r w:rsidRPr="009B0767">
        <w:rPr>
          <w:sz w:val="22"/>
          <w:szCs w:val="22"/>
          <w:lang w:val="en-GB"/>
        </w:rPr>
        <w:t xml:space="preserve"> </w:t>
      </w:r>
      <w:r w:rsidRPr="009B0767">
        <w:rPr>
          <w:rFonts w:ascii="Calibri" w:eastAsia="Calibri" w:hAnsi="Calibri" w:cs="Calibri"/>
          <w:sz w:val="22"/>
          <w:szCs w:val="22"/>
          <w:lang w:val="en-GB"/>
        </w:rPr>
        <w:t>under Article 10</w:t>
      </w:r>
      <w:r w:rsidR="00656C55">
        <w:rPr>
          <w:rFonts w:ascii="Calibri" w:eastAsia="Calibri" w:hAnsi="Calibri" w:cs="Calibri"/>
          <w:sz w:val="22"/>
          <w:szCs w:val="22"/>
          <w:lang w:val="en-GB"/>
        </w:rPr>
        <w:t>,</w:t>
      </w:r>
      <w:r w:rsidRPr="009B0767">
        <w:rPr>
          <w:rFonts w:ascii="Calibri" w:eastAsia="Calibri" w:hAnsi="Calibri" w:cs="Calibri"/>
          <w:sz w:val="22"/>
          <w:szCs w:val="22"/>
          <w:lang w:val="en-GB"/>
        </w:rPr>
        <w:t xml:space="preserve"> </w:t>
      </w:r>
    </w:p>
    <w:p w14:paraId="1E48B00E"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Master's Degree Programmes with academic orientation -</w:t>
      </w:r>
      <w:r w:rsidRPr="009B0767">
        <w:rPr>
          <w:sz w:val="22"/>
          <w:szCs w:val="22"/>
          <w:lang w:val="en-GB"/>
        </w:rPr>
        <w:t xml:space="preserve"> </w:t>
      </w:r>
      <w:r w:rsidRPr="009B0767">
        <w:rPr>
          <w:rFonts w:ascii="Calibri" w:eastAsia="Calibri" w:hAnsi="Calibri" w:cs="Calibri"/>
          <w:sz w:val="22"/>
          <w:szCs w:val="22"/>
          <w:lang w:val="en-GB"/>
        </w:rPr>
        <w:t>under Article 11</w:t>
      </w:r>
      <w:r w:rsidR="00656C55">
        <w:rPr>
          <w:rFonts w:ascii="Calibri" w:eastAsia="Calibri" w:hAnsi="Calibri" w:cs="Calibri"/>
          <w:sz w:val="22"/>
          <w:szCs w:val="22"/>
          <w:lang w:val="en-GB"/>
        </w:rPr>
        <w:t>,</w:t>
      </w:r>
    </w:p>
    <w:p w14:paraId="6596BA63"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Doctoral Degree Programmes -</w:t>
      </w:r>
      <w:r w:rsidRPr="009B0767">
        <w:rPr>
          <w:sz w:val="22"/>
          <w:szCs w:val="22"/>
          <w:lang w:val="en-GB"/>
        </w:rPr>
        <w:t xml:space="preserve"> </w:t>
      </w:r>
      <w:r w:rsidRPr="009B0767">
        <w:rPr>
          <w:rFonts w:ascii="Calibri" w:eastAsia="Calibri" w:hAnsi="Calibri" w:cs="Calibri"/>
          <w:sz w:val="22"/>
          <w:szCs w:val="22"/>
          <w:lang w:val="en-GB"/>
        </w:rPr>
        <w:t>under Article 12,</w:t>
      </w:r>
    </w:p>
    <w:p w14:paraId="627955BC" w14:textId="77777777" w:rsidR="00040756" w:rsidRPr="009B0767" w:rsidRDefault="00656C55"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Degree Programmes implemented in combined</w:t>
      </w:r>
      <w:r w:rsidRPr="009B0767">
        <w:rPr>
          <w:sz w:val="22"/>
          <w:szCs w:val="22"/>
          <w:lang w:val="en-GB"/>
        </w:rPr>
        <w:t xml:space="preserve"> </w:t>
      </w:r>
      <w:r w:rsidRPr="009B0767">
        <w:rPr>
          <w:rFonts w:ascii="Calibri" w:eastAsia="Calibri" w:hAnsi="Calibri" w:cs="Calibri"/>
          <w:i/>
          <w:iCs/>
          <w:sz w:val="22"/>
          <w:szCs w:val="22"/>
          <w:lang w:val="en-GB"/>
        </w:rPr>
        <w:t xml:space="preserve">and distance mode of study </w:t>
      </w:r>
      <w:r w:rsidR="00040756" w:rsidRPr="009B0767">
        <w:rPr>
          <w:rFonts w:ascii="Calibri" w:eastAsia="Calibri" w:hAnsi="Calibri" w:cs="Calibri"/>
          <w:i/>
          <w:iCs/>
          <w:sz w:val="22"/>
          <w:szCs w:val="22"/>
          <w:lang w:val="en-GB"/>
        </w:rPr>
        <w:t>-</w:t>
      </w:r>
      <w:r w:rsidR="00040756" w:rsidRPr="009B0767">
        <w:rPr>
          <w:sz w:val="22"/>
          <w:szCs w:val="22"/>
          <w:lang w:val="en-GB"/>
        </w:rPr>
        <w:t xml:space="preserve"> </w:t>
      </w:r>
      <w:r w:rsidR="00040756" w:rsidRPr="009B0767">
        <w:rPr>
          <w:rFonts w:ascii="Calibri" w:eastAsia="Calibri" w:hAnsi="Calibri" w:cs="Calibri"/>
          <w:sz w:val="22"/>
          <w:szCs w:val="22"/>
          <w:lang w:val="en-GB"/>
        </w:rPr>
        <w:t>under Article 13,</w:t>
      </w:r>
    </w:p>
    <w:p w14:paraId="63DAEB1B"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 xml:space="preserve">for Degree Programmes </w:t>
      </w:r>
      <w:r w:rsidR="00656C55" w:rsidRPr="009B0767">
        <w:rPr>
          <w:rFonts w:ascii="Calibri" w:eastAsia="Calibri" w:hAnsi="Calibri" w:cs="Calibri"/>
          <w:i/>
          <w:iCs/>
          <w:sz w:val="22"/>
          <w:szCs w:val="22"/>
          <w:lang w:val="en-GB"/>
        </w:rPr>
        <w:t>implemented</w:t>
      </w:r>
      <w:r w:rsidRPr="009B0767">
        <w:rPr>
          <w:rFonts w:ascii="Calibri" w:eastAsia="Calibri" w:hAnsi="Calibri" w:cs="Calibri"/>
          <w:i/>
          <w:iCs/>
          <w:sz w:val="22"/>
          <w:szCs w:val="22"/>
          <w:lang w:val="en-GB"/>
        </w:rPr>
        <w:t xml:space="preserve"> in a foreign language -</w:t>
      </w:r>
      <w:r w:rsidRPr="009B0767">
        <w:rPr>
          <w:sz w:val="22"/>
          <w:szCs w:val="22"/>
          <w:lang w:val="en-GB"/>
        </w:rPr>
        <w:t xml:space="preserve"> </w:t>
      </w:r>
      <w:r w:rsidRPr="009B0767">
        <w:rPr>
          <w:rFonts w:ascii="Calibri" w:eastAsia="Calibri" w:hAnsi="Calibri" w:cs="Calibri"/>
          <w:sz w:val="22"/>
          <w:szCs w:val="22"/>
          <w:lang w:val="en-GB"/>
        </w:rPr>
        <w:t>under</w:t>
      </w:r>
      <w:r w:rsidRPr="009B0767">
        <w:rPr>
          <w:sz w:val="22"/>
          <w:szCs w:val="22"/>
          <w:lang w:val="en-GB"/>
        </w:rPr>
        <w:t xml:space="preserve"> </w:t>
      </w:r>
      <w:r w:rsidRPr="009B0767">
        <w:rPr>
          <w:rFonts w:ascii="Calibri" w:eastAsia="Calibri" w:hAnsi="Calibri" w:cs="Calibri"/>
          <w:sz w:val="22"/>
          <w:szCs w:val="22"/>
          <w:lang w:val="en-GB"/>
        </w:rPr>
        <w:t>Article 14,</w:t>
      </w:r>
    </w:p>
    <w:p w14:paraId="607A5488"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Degree Programmes involving Advanced Master's Procedure -</w:t>
      </w:r>
      <w:r w:rsidRPr="009B0767">
        <w:rPr>
          <w:sz w:val="22"/>
          <w:szCs w:val="22"/>
          <w:lang w:val="en-GB"/>
        </w:rPr>
        <w:t xml:space="preserve"> </w:t>
      </w:r>
      <w:r w:rsidRPr="009B0767">
        <w:rPr>
          <w:rFonts w:ascii="Calibri" w:eastAsia="Calibri" w:hAnsi="Calibri" w:cs="Calibri"/>
          <w:sz w:val="22"/>
          <w:szCs w:val="22"/>
          <w:lang w:val="en-GB"/>
        </w:rPr>
        <w:t>under</w:t>
      </w:r>
      <w:r w:rsidRPr="009B0767">
        <w:rPr>
          <w:sz w:val="22"/>
          <w:szCs w:val="22"/>
          <w:lang w:val="en-GB"/>
        </w:rPr>
        <w:t xml:space="preserve"> </w:t>
      </w:r>
      <w:r w:rsidRPr="009B0767">
        <w:rPr>
          <w:rFonts w:ascii="Calibri" w:eastAsia="Calibri" w:hAnsi="Calibri" w:cs="Calibri"/>
          <w:sz w:val="22"/>
          <w:szCs w:val="22"/>
          <w:lang w:val="en-GB"/>
        </w:rPr>
        <w:t xml:space="preserve">Article 15, </w:t>
      </w:r>
    </w:p>
    <w:p w14:paraId="5009CA8F" w14:textId="77777777" w:rsidR="00040756" w:rsidRPr="009B0767" w:rsidRDefault="00040756" w:rsidP="00CA7499">
      <w:pPr>
        <w:numPr>
          <w:ilvl w:val="0"/>
          <w:numId w:val="13"/>
        </w:numPr>
        <w:pBdr>
          <w:left w:val="nil"/>
        </w:pBdr>
        <w:ind w:left="284" w:hanging="284"/>
        <w:rPr>
          <w:lang w:val="en-GB"/>
        </w:rPr>
      </w:pPr>
      <w:r w:rsidRPr="009B0767">
        <w:rPr>
          <w:rFonts w:ascii="Calibri" w:eastAsia="Calibri" w:hAnsi="Calibri" w:cs="Calibri"/>
          <w:i/>
          <w:iCs/>
          <w:sz w:val="22"/>
          <w:szCs w:val="22"/>
          <w:lang w:val="en-GB"/>
        </w:rPr>
        <w:t>for Degree Programmes with multiple standard curricula -</w:t>
      </w:r>
      <w:r w:rsidRPr="009B0767">
        <w:rPr>
          <w:sz w:val="22"/>
          <w:szCs w:val="22"/>
          <w:lang w:val="en-GB"/>
        </w:rPr>
        <w:t xml:space="preserve"> </w:t>
      </w:r>
      <w:r w:rsidRPr="009B0767">
        <w:rPr>
          <w:rFonts w:ascii="Calibri" w:eastAsia="Calibri" w:hAnsi="Calibri" w:cs="Calibri"/>
          <w:sz w:val="22"/>
          <w:szCs w:val="22"/>
          <w:lang w:val="en-GB"/>
        </w:rPr>
        <w:t>under</w:t>
      </w:r>
      <w:r w:rsidRPr="009B0767">
        <w:rPr>
          <w:sz w:val="22"/>
          <w:szCs w:val="22"/>
          <w:lang w:val="en-GB"/>
        </w:rPr>
        <w:t xml:space="preserve"> </w:t>
      </w:r>
      <w:r w:rsidRPr="009B0767">
        <w:rPr>
          <w:rFonts w:ascii="Calibri" w:eastAsia="Calibri" w:hAnsi="Calibri" w:cs="Calibri"/>
          <w:sz w:val="22"/>
          <w:szCs w:val="22"/>
          <w:lang w:val="en-GB"/>
        </w:rPr>
        <w:t>Article 16.</w:t>
      </w:r>
    </w:p>
    <w:p w14:paraId="5636ADD4" w14:textId="77777777" w:rsidR="00040756" w:rsidRPr="009B0767" w:rsidRDefault="00040756" w:rsidP="00040756">
      <w:pPr>
        <w:spacing w:before="240" w:after="120"/>
        <w:rPr>
          <w:lang w:val="en-GB"/>
        </w:rPr>
      </w:pPr>
      <w:r w:rsidRPr="009B0767">
        <w:rPr>
          <w:rFonts w:ascii="Calibri" w:eastAsia="Calibri" w:hAnsi="Calibri" w:cs="Calibri"/>
          <w:b/>
          <w:bCs/>
          <w:sz w:val="22"/>
          <w:szCs w:val="22"/>
          <w:lang w:val="en-GB"/>
        </w:rPr>
        <w:t>The evaluation focuses in particular on the following sub-questions:</w:t>
      </w:r>
    </w:p>
    <w:p w14:paraId="0AB77E74" w14:textId="77777777" w:rsidR="00656C55" w:rsidRPr="00656C55" w:rsidRDefault="00040756" w:rsidP="00247750">
      <w:pPr>
        <w:pStyle w:val="Odstavecseseznamem"/>
        <w:numPr>
          <w:ilvl w:val="0"/>
          <w:numId w:val="27"/>
        </w:numPr>
        <w:spacing w:after="80"/>
        <w:ind w:left="425" w:hanging="425"/>
        <w:contextualSpacing w:val="0"/>
        <w:jc w:val="both"/>
        <w:rPr>
          <w:lang w:val="en-GB"/>
        </w:rPr>
      </w:pPr>
      <w:r w:rsidRPr="00656C55">
        <w:rPr>
          <w:rFonts w:ascii="Calibri" w:eastAsia="Calibri" w:hAnsi="Calibri" w:cs="Calibri"/>
          <w:sz w:val="22"/>
          <w:szCs w:val="22"/>
          <w:lang w:val="en-GB"/>
        </w:rPr>
        <w:t>Is the Programme internally consistent and meets the relevant requirements in terms of type, form, standard period of study, profile if applicable, graduate profile, curriculum, topics and focus of graduation or Advanced Master's thesis, content and form of State Examinations and professional practical training provision if applicable?</w:t>
      </w:r>
    </w:p>
    <w:p w14:paraId="11223CB9" w14:textId="64D4BC35" w:rsidR="00656C55" w:rsidRPr="00247750" w:rsidRDefault="00040756" w:rsidP="00247750">
      <w:pPr>
        <w:pStyle w:val="Odstavecseseznamem"/>
        <w:numPr>
          <w:ilvl w:val="0"/>
          <w:numId w:val="27"/>
        </w:numPr>
        <w:spacing w:after="80"/>
        <w:ind w:left="425" w:hanging="425"/>
        <w:contextualSpacing w:val="0"/>
        <w:jc w:val="both"/>
        <w:rPr>
          <w:lang w:val="en-GB"/>
        </w:rPr>
      </w:pPr>
      <w:r w:rsidRPr="00247750">
        <w:rPr>
          <w:rFonts w:ascii="Calibri" w:eastAsia="Calibri" w:hAnsi="Calibri" w:cs="Calibri"/>
          <w:sz w:val="22"/>
          <w:szCs w:val="22"/>
          <w:lang w:val="en-GB"/>
        </w:rPr>
        <w:t>Does the Degree Programme meet the relevant requirements in terms of interconnection with the corresponding creative activities of the Faculty and in terms of cooperation with</w:t>
      </w:r>
      <w:r w:rsidRPr="00247750">
        <w:rPr>
          <w:lang w:val="en-GB"/>
        </w:rPr>
        <w:t xml:space="preserve"> </w:t>
      </w:r>
      <w:r w:rsidRPr="00247750">
        <w:rPr>
          <w:rFonts w:ascii="Calibri" w:eastAsia="Calibri" w:hAnsi="Calibri" w:cs="Calibri"/>
          <w:sz w:val="22"/>
          <w:szCs w:val="22"/>
          <w:lang w:val="en-GB"/>
        </w:rPr>
        <w:t>practice? Does the scope of these activities guarantee that it is / will be a Degree Programme of a high professional standard?</w:t>
      </w:r>
    </w:p>
    <w:p w14:paraId="7A3BBE84" w14:textId="697D909D" w:rsidR="00656C55" w:rsidRPr="00247750" w:rsidRDefault="00040756" w:rsidP="00247750">
      <w:pPr>
        <w:pStyle w:val="Odstavecseseznamem"/>
        <w:numPr>
          <w:ilvl w:val="0"/>
          <w:numId w:val="27"/>
        </w:numPr>
        <w:spacing w:after="80"/>
        <w:ind w:left="425" w:hanging="425"/>
        <w:contextualSpacing w:val="0"/>
        <w:jc w:val="both"/>
        <w:rPr>
          <w:lang w:val="en-GB"/>
        </w:rPr>
      </w:pPr>
      <w:r w:rsidRPr="00247750">
        <w:rPr>
          <w:rFonts w:ascii="Calibri" w:eastAsia="Calibri" w:hAnsi="Calibri" w:cs="Calibri"/>
          <w:sz w:val="22"/>
          <w:szCs w:val="22"/>
          <w:lang w:val="en-GB"/>
        </w:rPr>
        <w:t>Does the Degree Programme meet the relevant requirements in terms of staffing (the Guarantor of the course and the qualification structure of the Guarantors of the profile core courses and other Teachers)?</w:t>
      </w:r>
    </w:p>
    <w:p w14:paraId="26DD08AE" w14:textId="7CCB81A0" w:rsidR="00656C55" w:rsidRPr="00247750" w:rsidRDefault="00040756" w:rsidP="00247750">
      <w:pPr>
        <w:pStyle w:val="Odstavecseseznamem"/>
        <w:numPr>
          <w:ilvl w:val="0"/>
          <w:numId w:val="27"/>
        </w:numPr>
        <w:spacing w:after="80"/>
        <w:ind w:left="425" w:hanging="425"/>
        <w:contextualSpacing w:val="0"/>
        <w:jc w:val="both"/>
        <w:rPr>
          <w:lang w:val="en-GB"/>
        </w:rPr>
      </w:pPr>
      <w:r w:rsidRPr="00247750">
        <w:rPr>
          <w:rFonts w:ascii="Calibri" w:eastAsia="Calibri" w:hAnsi="Calibri" w:cs="Calibri"/>
          <w:sz w:val="22"/>
          <w:szCs w:val="22"/>
          <w:lang w:val="en-GB"/>
        </w:rPr>
        <w:t>Does the Degree Programme meet the relevant requirements in terms of the international dimension of educational and related creative activities?</w:t>
      </w:r>
    </w:p>
    <w:p w14:paraId="685B9656" w14:textId="1E4E3E7A" w:rsidR="00656C55" w:rsidRPr="00247750" w:rsidRDefault="00040756" w:rsidP="00247750">
      <w:pPr>
        <w:pStyle w:val="Odstavecseseznamem"/>
        <w:numPr>
          <w:ilvl w:val="0"/>
          <w:numId w:val="27"/>
        </w:numPr>
        <w:spacing w:after="80"/>
        <w:ind w:left="425" w:hanging="425"/>
        <w:contextualSpacing w:val="0"/>
        <w:jc w:val="both"/>
        <w:rPr>
          <w:lang w:val="en-GB"/>
        </w:rPr>
      </w:pPr>
      <w:r w:rsidRPr="00247750">
        <w:rPr>
          <w:rFonts w:ascii="Calibri" w:eastAsia="Calibri" w:hAnsi="Calibri" w:cs="Calibri"/>
          <w:sz w:val="22"/>
          <w:szCs w:val="22"/>
          <w:lang w:val="en-GB"/>
        </w:rPr>
        <w:t>In the case of a Degree Programme with multiple model curricula, are the individual curricula in terms of their composition, internal structure, electivity and combinability designed in accordance with the relevant requirements in such a way - if it is applicable - as to enable the realization of a Degree Programme at several Faculties or cross-faculty combinations (are they compatible with the curricula of other relevant Degree Programmes at the USB)?</w:t>
      </w:r>
    </w:p>
    <w:p w14:paraId="3D77824B" w14:textId="7AB1E030" w:rsidR="00656C55" w:rsidRPr="00247750" w:rsidRDefault="00656C55" w:rsidP="00247750">
      <w:pPr>
        <w:pStyle w:val="Odstavecseseznamem"/>
        <w:numPr>
          <w:ilvl w:val="0"/>
          <w:numId w:val="27"/>
        </w:numPr>
        <w:spacing w:after="80"/>
        <w:ind w:left="425" w:hanging="425"/>
        <w:contextualSpacing w:val="0"/>
        <w:jc w:val="both"/>
        <w:rPr>
          <w:lang w:val="en-GB"/>
        </w:rPr>
      </w:pPr>
      <w:r w:rsidRPr="00247750">
        <w:rPr>
          <w:rFonts w:ascii="Calibri" w:eastAsia="Calibri" w:hAnsi="Calibri" w:cs="Calibri"/>
          <w:sz w:val="22"/>
          <w:szCs w:val="22"/>
          <w:lang w:val="en-GB"/>
        </w:rPr>
        <w:t>Are the necessary institutional and other conditions for the realization of the Degree Programme with regard to its type, profile, form and language of study are provided (approval of recognition bodies for regulated professions, accreditation of professional practical training workplaces, contractual co-operation with other cooperating institutions and professional practical training institutions, internal standards and information on studies available in the relevant language, is there study support, literature and other means for combined and distance mode of study, etc.)?</w:t>
      </w:r>
    </w:p>
    <w:p w14:paraId="2CCE43F9" w14:textId="77777777" w:rsidR="00656C55" w:rsidRPr="00656C55" w:rsidRDefault="00656C55" w:rsidP="00247750">
      <w:pPr>
        <w:pStyle w:val="Odstavecseseznamem"/>
        <w:numPr>
          <w:ilvl w:val="0"/>
          <w:numId w:val="27"/>
        </w:numPr>
        <w:spacing w:after="80"/>
        <w:ind w:left="425" w:hanging="425"/>
        <w:contextualSpacing w:val="0"/>
        <w:jc w:val="both"/>
        <w:rPr>
          <w:lang w:val="en-GB"/>
        </w:rPr>
      </w:pPr>
      <w:r w:rsidRPr="00656C55">
        <w:rPr>
          <w:rFonts w:ascii="Calibri" w:eastAsia="Calibri" w:hAnsi="Calibri" w:cs="Calibri"/>
          <w:sz w:val="22"/>
          <w:szCs w:val="22"/>
          <w:lang w:val="en-GB"/>
        </w:rPr>
        <w:t>Have any comments made</w:t>
      </w:r>
      <w:r w:rsidRPr="00656C55">
        <w:rPr>
          <w:lang w:val="en-GB"/>
        </w:rPr>
        <w:t xml:space="preserve"> </w:t>
      </w:r>
      <w:r w:rsidRPr="00656C55">
        <w:rPr>
          <w:rFonts w:ascii="Calibri" w:eastAsia="Calibri" w:hAnsi="Calibri" w:cs="Calibri"/>
          <w:sz w:val="22"/>
          <w:szCs w:val="22"/>
          <w:lang w:val="en-GB"/>
        </w:rPr>
        <w:t>during the approval of the Intent of the Degree Programme's adequately and meani</w:t>
      </w:r>
      <w:r>
        <w:rPr>
          <w:rFonts w:ascii="Calibri" w:eastAsia="Calibri" w:hAnsi="Calibri" w:cs="Calibri"/>
          <w:sz w:val="22"/>
          <w:szCs w:val="22"/>
          <w:lang w:val="en-GB"/>
        </w:rPr>
        <w:t>ngfully been taken into account</w:t>
      </w:r>
      <w:r w:rsidRPr="00656C55">
        <w:rPr>
          <w:rFonts w:ascii="Calibri" w:eastAsia="Calibri" w:hAnsi="Calibri" w:cs="Calibri"/>
          <w:sz w:val="22"/>
          <w:szCs w:val="22"/>
          <w:lang w:val="en-GB"/>
        </w:rPr>
        <w:t>?</w:t>
      </w:r>
      <w:r>
        <w:rPr>
          <w:rFonts w:ascii="Calibri" w:eastAsia="Calibri" w:hAnsi="Calibri" w:cs="Calibri"/>
          <w:sz w:val="22"/>
          <w:szCs w:val="22"/>
          <w:lang w:val="en-GB"/>
        </w:rPr>
        <w:t xml:space="preserve"> </w:t>
      </w:r>
      <w:r w:rsidRPr="00656C55">
        <w:rPr>
          <w:rFonts w:ascii="Calibri" w:eastAsia="Calibri" w:hAnsi="Calibri" w:cs="Calibri"/>
          <w:sz w:val="22"/>
          <w:szCs w:val="22"/>
          <w:lang w:val="en-GB"/>
        </w:rPr>
        <w:t>Can (in case of a currently implemented Degree Programme or Specialisation with pr</w:t>
      </w:r>
      <w:r>
        <w:rPr>
          <w:rFonts w:ascii="Calibri" w:eastAsia="Calibri" w:hAnsi="Calibri" w:cs="Calibri"/>
          <w:sz w:val="22"/>
          <w:szCs w:val="22"/>
          <w:lang w:val="en-GB"/>
        </w:rPr>
        <w:t>evious Self - Evaluation Report)</w:t>
      </w:r>
      <w:r w:rsidRPr="00656C55">
        <w:rPr>
          <w:rFonts w:ascii="Calibri" w:eastAsia="Calibri" w:hAnsi="Calibri" w:cs="Calibri"/>
          <w:sz w:val="22"/>
          <w:szCs w:val="22"/>
          <w:lang w:val="en-GB"/>
        </w:rPr>
        <w:t xml:space="preserve"> from the Report and the current level of fulfilment of the relevant requirements</w:t>
      </w:r>
      <w:r>
        <w:rPr>
          <w:rFonts w:ascii="Calibri" w:eastAsia="Calibri" w:hAnsi="Calibri" w:cs="Calibri"/>
          <w:sz w:val="22"/>
          <w:szCs w:val="22"/>
          <w:lang w:val="en-GB"/>
        </w:rPr>
        <w:t xml:space="preserve"> be </w:t>
      </w:r>
      <w:r w:rsidRPr="00656C55">
        <w:rPr>
          <w:rFonts w:ascii="Calibri" w:eastAsia="Calibri" w:hAnsi="Calibri" w:cs="Calibri"/>
          <w:sz w:val="22"/>
          <w:szCs w:val="22"/>
          <w:lang w:val="en-GB"/>
        </w:rPr>
        <w:t>pre-emp</w:t>
      </w:r>
      <w:r>
        <w:rPr>
          <w:rFonts w:ascii="Calibri" w:eastAsia="Calibri" w:hAnsi="Calibri" w:cs="Calibri"/>
          <w:sz w:val="22"/>
          <w:szCs w:val="22"/>
          <w:lang w:val="en-GB"/>
        </w:rPr>
        <w:t>ted</w:t>
      </w:r>
      <w:r w:rsidRPr="00656C55">
        <w:rPr>
          <w:rFonts w:ascii="Calibri" w:eastAsia="Calibri" w:hAnsi="Calibri" w:cs="Calibri"/>
          <w:sz w:val="22"/>
          <w:szCs w:val="22"/>
          <w:lang w:val="en-GB"/>
        </w:rPr>
        <w:t xml:space="preserve"> the perspective of the quality of the Degree Programme during the inst</w:t>
      </w:r>
      <w:r>
        <w:rPr>
          <w:rFonts w:ascii="Calibri" w:eastAsia="Calibri" w:hAnsi="Calibri" w:cs="Calibri"/>
          <w:sz w:val="22"/>
          <w:szCs w:val="22"/>
          <w:lang w:val="en-GB"/>
        </w:rPr>
        <w:t>itutional accreditation period</w:t>
      </w:r>
      <w:r w:rsidRPr="00656C55">
        <w:rPr>
          <w:rFonts w:ascii="Calibri" w:eastAsia="Calibri" w:hAnsi="Calibri" w:cs="Calibri"/>
          <w:sz w:val="22"/>
          <w:szCs w:val="22"/>
          <w:lang w:val="en-GB"/>
        </w:rPr>
        <w:t>?</w:t>
      </w:r>
    </w:p>
    <w:p w14:paraId="60F71248" w14:textId="77777777" w:rsidR="00040756" w:rsidRPr="009B0767" w:rsidRDefault="00040756" w:rsidP="00040756">
      <w:pPr>
        <w:spacing w:before="240" w:after="120"/>
        <w:jc w:val="both"/>
        <w:rPr>
          <w:lang w:val="en-GB"/>
        </w:rPr>
      </w:pPr>
      <w:r w:rsidRPr="009B0767">
        <w:rPr>
          <w:rFonts w:ascii="Calibri" w:eastAsia="Calibri" w:hAnsi="Calibri" w:cs="Calibri"/>
          <w:b/>
          <w:bCs/>
          <w:sz w:val="22"/>
          <w:szCs w:val="22"/>
          <w:lang w:val="en-GB"/>
        </w:rPr>
        <w:t>The following statements can be used for the final evaluation</w:t>
      </w:r>
    </w:p>
    <w:p w14:paraId="01852D8D" w14:textId="77777777" w:rsidR="00040756" w:rsidRPr="00656C55" w:rsidRDefault="00040756" w:rsidP="00F47198">
      <w:pPr>
        <w:pStyle w:val="Odstavecseseznamem"/>
        <w:numPr>
          <w:ilvl w:val="0"/>
          <w:numId w:val="28"/>
        </w:numPr>
        <w:pBdr>
          <w:left w:val="nil"/>
        </w:pBdr>
        <w:spacing w:after="80" w:line="259" w:lineRule="auto"/>
        <w:ind w:left="425" w:hanging="425"/>
        <w:contextualSpacing w:val="0"/>
        <w:jc w:val="both"/>
        <w:rPr>
          <w:lang w:val="en-GB"/>
        </w:rPr>
      </w:pPr>
      <w:r w:rsidRPr="00656C55">
        <w:rPr>
          <w:rFonts w:ascii="Calibri" w:eastAsia="Calibri" w:hAnsi="Calibri" w:cs="Calibri"/>
          <w:b/>
          <w:bCs/>
          <w:sz w:val="22"/>
          <w:szCs w:val="22"/>
          <w:lang w:val="en-GB"/>
        </w:rPr>
        <w:t>approved,</w:t>
      </w:r>
      <w:r w:rsidRPr="00656C55">
        <w:rPr>
          <w:rFonts w:ascii="Calibri" w:eastAsia="Calibri" w:hAnsi="Calibri" w:cs="Calibri"/>
          <w:sz w:val="22"/>
          <w:szCs w:val="22"/>
          <w:lang w:val="en-GB"/>
        </w:rPr>
        <w:t xml:space="preserve"> i.e. without any reservations to the fulfilment of the applicable requirements. Remarks such as recommendations aimed at enhancing the quality of the consecutive elaboration of the Degree Programme Proposal may be added (but it is not necessary);</w:t>
      </w:r>
    </w:p>
    <w:p w14:paraId="6D312FB8" w14:textId="77777777" w:rsidR="00656C55" w:rsidRPr="00656C55" w:rsidRDefault="00040756" w:rsidP="00F47198">
      <w:pPr>
        <w:pStyle w:val="Odstavecseseznamem"/>
        <w:numPr>
          <w:ilvl w:val="0"/>
          <w:numId w:val="28"/>
        </w:numPr>
        <w:pBdr>
          <w:left w:val="nil"/>
        </w:pBdr>
        <w:spacing w:after="80"/>
        <w:ind w:left="425" w:hanging="425"/>
        <w:contextualSpacing w:val="0"/>
        <w:jc w:val="both"/>
        <w:rPr>
          <w:rFonts w:ascii="Calibri" w:eastAsia="Calibri" w:hAnsi="Calibri" w:cs="Calibri"/>
          <w:sz w:val="22"/>
          <w:szCs w:val="22"/>
          <w:lang w:val="en-GB"/>
        </w:rPr>
      </w:pPr>
      <w:r w:rsidRPr="00656C55">
        <w:rPr>
          <w:rFonts w:ascii="Calibri" w:eastAsia="Calibri" w:hAnsi="Calibri" w:cs="Calibri"/>
          <w:b/>
          <w:bCs/>
          <w:sz w:val="22"/>
          <w:szCs w:val="22"/>
          <w:lang w:val="en-GB"/>
        </w:rPr>
        <w:t>approved with reservations</w:t>
      </w:r>
      <w:r w:rsidRPr="00656C55">
        <w:rPr>
          <w:rFonts w:ascii="Calibri" w:eastAsia="Calibri" w:hAnsi="Calibri" w:cs="Calibri"/>
          <w:sz w:val="22"/>
          <w:szCs w:val="22"/>
          <w:lang w:val="en-GB"/>
        </w:rPr>
        <w:t xml:space="preserve">, i.e. it is obvious from the </w:t>
      </w:r>
      <w:r w:rsidR="00656C55" w:rsidRPr="00656C55">
        <w:rPr>
          <w:rFonts w:ascii="Calibri" w:eastAsia="Calibri" w:hAnsi="Calibri" w:cs="Calibri"/>
          <w:sz w:val="22"/>
          <w:szCs w:val="22"/>
          <w:lang w:val="en-GB"/>
        </w:rPr>
        <w:t>Proposal</w:t>
      </w:r>
      <w:r w:rsidRPr="00656C55">
        <w:rPr>
          <w:rFonts w:ascii="Calibri" w:eastAsia="Calibri" w:hAnsi="Calibri" w:cs="Calibri"/>
          <w:sz w:val="22"/>
          <w:szCs w:val="22"/>
          <w:lang w:val="en-GB"/>
        </w:rPr>
        <w:t xml:space="preserve"> that the Degree Programme </w:t>
      </w:r>
      <w:r w:rsidR="00656C55" w:rsidRPr="00656C55">
        <w:rPr>
          <w:rFonts w:ascii="Calibri" w:eastAsia="Calibri" w:hAnsi="Calibri" w:cs="Calibri"/>
          <w:sz w:val="22"/>
          <w:szCs w:val="22"/>
          <w:lang w:val="en-GB"/>
        </w:rPr>
        <w:t>fulfils the relevant requirements at a level which does not guarantee the quality of the implementation of the Degree Programme during the entire period of the validity of the institutional accreditation. The authorization to implement the Degree Programme will be granted for a shorter period, or might be limited only for the period of enabling the existing students to complete their studies. In this case, it is necessary to add to the statement specific comments and possibly also a requirement and a deadline to remedy the identified deficiencies and submit a control report;</w:t>
      </w:r>
    </w:p>
    <w:p w14:paraId="13009A36" w14:textId="77777777" w:rsidR="00656C55" w:rsidRPr="00656C55" w:rsidRDefault="00656C55" w:rsidP="00F47198">
      <w:pPr>
        <w:pStyle w:val="Odstavecseseznamem"/>
        <w:numPr>
          <w:ilvl w:val="0"/>
          <w:numId w:val="28"/>
        </w:numPr>
        <w:pBdr>
          <w:left w:val="nil"/>
        </w:pBdr>
        <w:spacing w:after="80"/>
        <w:ind w:left="425" w:hanging="425"/>
        <w:contextualSpacing w:val="0"/>
        <w:jc w:val="both"/>
        <w:rPr>
          <w:lang w:val="en-GB"/>
        </w:rPr>
      </w:pPr>
      <w:r w:rsidRPr="00656C55">
        <w:rPr>
          <w:rFonts w:ascii="Calibri" w:eastAsia="Calibri" w:hAnsi="Calibri" w:cs="Calibri"/>
          <w:b/>
          <w:bCs/>
          <w:sz w:val="22"/>
          <w:szCs w:val="22"/>
          <w:lang w:val="en-GB"/>
        </w:rPr>
        <w:t>not approved,</w:t>
      </w:r>
      <w:r w:rsidRPr="00656C55">
        <w:rPr>
          <w:rFonts w:ascii="Calibri" w:eastAsia="Calibri" w:hAnsi="Calibri" w:cs="Calibri"/>
          <w:sz w:val="22"/>
          <w:szCs w:val="22"/>
          <w:lang w:val="en-GB"/>
        </w:rPr>
        <w:t xml:space="preserve"> i.e. it is obvious that the Degree Programme does not fulfil the relevant requirements (it is necessary to specify, which requirements have not been met) and the respective deficiencies are incompatible with the implementation of the Degree Programme; the authorization to carry out the Degree Programme will not be granted or will be withdrawn.</w:t>
      </w:r>
    </w:p>
    <w:p w14:paraId="1928CC15" w14:textId="77777777" w:rsidR="00F36E4D" w:rsidRPr="009B0767" w:rsidRDefault="009B0767">
      <w:pPr>
        <w:spacing w:before="240" w:after="120"/>
        <w:rPr>
          <w:lang w:val="en-GB"/>
        </w:rPr>
      </w:pPr>
      <w:r w:rsidRPr="009B0767">
        <w:rPr>
          <w:rFonts w:ascii="Calibri" w:eastAsia="Calibri" w:hAnsi="Calibri" w:cs="Calibri"/>
          <w:b/>
          <w:bCs/>
          <w:sz w:val="22"/>
          <w:szCs w:val="22"/>
          <w:lang w:val="en-GB"/>
        </w:rPr>
        <w:t>Evaluation Policies:</w:t>
      </w:r>
    </w:p>
    <w:p w14:paraId="4D29F986" w14:textId="77777777" w:rsidR="00F36E4D" w:rsidRPr="009B0767" w:rsidRDefault="009B0767" w:rsidP="00F47198">
      <w:pPr>
        <w:numPr>
          <w:ilvl w:val="0"/>
          <w:numId w:val="15"/>
        </w:numPr>
        <w:pBdr>
          <w:left w:val="nil"/>
        </w:pBdr>
        <w:tabs>
          <w:tab w:val="clear" w:pos="720"/>
          <w:tab w:val="num" w:pos="919"/>
        </w:tabs>
        <w:spacing w:after="80"/>
        <w:ind w:left="425" w:hanging="425"/>
        <w:rPr>
          <w:lang w:val="en-GB"/>
        </w:rPr>
      </w:pPr>
      <w:r w:rsidRPr="009B0767">
        <w:rPr>
          <w:rFonts w:ascii="Calibri" w:eastAsia="Calibri" w:hAnsi="Calibri" w:cs="Calibri"/>
          <w:sz w:val="22"/>
          <w:szCs w:val="22"/>
          <w:lang w:val="en-GB"/>
        </w:rPr>
        <w:t>Evaluators use the following rating scale to evaluate partial requirements, respectively the above questions:</w:t>
      </w:r>
      <w:r w:rsidRPr="009B0767">
        <w:rPr>
          <w:sz w:val="22"/>
          <w:szCs w:val="22"/>
          <w:lang w:val="en-GB"/>
        </w:rPr>
        <w:t xml:space="preserve"> </w:t>
      </w:r>
      <w:r w:rsidRPr="009B0767">
        <w:rPr>
          <w:rFonts w:ascii="Calibri" w:eastAsia="Calibri" w:hAnsi="Calibri" w:cs="Calibri"/>
          <w:i/>
          <w:iCs/>
          <w:sz w:val="22"/>
          <w:szCs w:val="22"/>
          <w:lang w:val="en-GB"/>
        </w:rPr>
        <w:t xml:space="preserve">meets - partially meets - does not meet - </w:t>
      </w:r>
      <w:r w:rsidR="00656C55" w:rsidRPr="009B0767">
        <w:rPr>
          <w:rFonts w:ascii="Calibri" w:eastAsia="Calibri" w:hAnsi="Calibri" w:cs="Calibri"/>
          <w:i/>
          <w:iCs/>
          <w:sz w:val="22"/>
          <w:szCs w:val="22"/>
          <w:lang w:val="en-GB"/>
        </w:rPr>
        <w:t>cannot</w:t>
      </w:r>
      <w:r w:rsidRPr="009B0767">
        <w:rPr>
          <w:rFonts w:ascii="Calibri" w:eastAsia="Calibri" w:hAnsi="Calibri" w:cs="Calibri"/>
          <w:i/>
          <w:iCs/>
          <w:sz w:val="22"/>
          <w:szCs w:val="22"/>
          <w:lang w:val="en-GB"/>
        </w:rPr>
        <w:t xml:space="preserve"> be evaluated</w:t>
      </w:r>
      <w:r w:rsidRPr="009B0767">
        <w:rPr>
          <w:rFonts w:ascii="Calibri" w:eastAsia="Calibri" w:hAnsi="Calibri" w:cs="Calibri"/>
          <w:sz w:val="22"/>
          <w:szCs w:val="22"/>
          <w:lang w:val="en-GB"/>
        </w:rPr>
        <w:t>.</w:t>
      </w:r>
    </w:p>
    <w:p w14:paraId="5E5676D9" w14:textId="77777777" w:rsidR="00F36E4D" w:rsidRPr="009B0767" w:rsidRDefault="009B0767" w:rsidP="00F47198">
      <w:pPr>
        <w:numPr>
          <w:ilvl w:val="0"/>
          <w:numId w:val="15"/>
        </w:numPr>
        <w:pBdr>
          <w:left w:val="nil"/>
        </w:pBdr>
        <w:tabs>
          <w:tab w:val="clear" w:pos="720"/>
          <w:tab w:val="num" w:pos="919"/>
        </w:tabs>
        <w:spacing w:after="80"/>
        <w:ind w:left="425" w:hanging="425"/>
        <w:rPr>
          <w:lang w:val="en-GB"/>
        </w:rPr>
      </w:pPr>
      <w:r w:rsidRPr="009B0767">
        <w:rPr>
          <w:rFonts w:ascii="Calibri" w:eastAsia="Calibri" w:hAnsi="Calibri" w:cs="Calibri"/>
          <w:sz w:val="22"/>
          <w:szCs w:val="22"/>
          <w:lang w:val="en-GB"/>
        </w:rPr>
        <w:t>The evaluation must present clear, concrete and controllable impulses for the future (what</w:t>
      </w:r>
      <w:r w:rsidRPr="009B0767">
        <w:rPr>
          <w:sz w:val="22"/>
          <w:szCs w:val="22"/>
          <w:lang w:val="en-GB"/>
        </w:rPr>
        <w:t xml:space="preserve"> </w:t>
      </w:r>
      <w:r w:rsidRPr="009B0767">
        <w:rPr>
          <w:rFonts w:ascii="Calibri" w:eastAsia="Calibri" w:hAnsi="Calibri" w:cs="Calibri"/>
          <w:sz w:val="22"/>
          <w:szCs w:val="22"/>
          <w:lang w:val="en-GB"/>
        </w:rPr>
        <w:t>needs to be achieved, what needs to be done to improve the situation or to maintain excellence, etc.).</w:t>
      </w:r>
    </w:p>
    <w:p w14:paraId="361A55A0" w14:textId="77777777" w:rsidR="00F36E4D" w:rsidRPr="009B0767" w:rsidRDefault="009B0767" w:rsidP="00F47198">
      <w:pPr>
        <w:numPr>
          <w:ilvl w:val="0"/>
          <w:numId w:val="15"/>
        </w:numPr>
        <w:pBdr>
          <w:left w:val="nil"/>
        </w:pBdr>
        <w:tabs>
          <w:tab w:val="clear" w:pos="720"/>
          <w:tab w:val="num" w:pos="919"/>
        </w:tabs>
        <w:spacing w:after="80"/>
        <w:ind w:left="425" w:hanging="425"/>
        <w:rPr>
          <w:lang w:val="en-GB"/>
        </w:rPr>
      </w:pPr>
      <w:r w:rsidRPr="009B0767">
        <w:rPr>
          <w:rFonts w:ascii="Calibri" w:eastAsia="Calibri" w:hAnsi="Calibri" w:cs="Calibri"/>
          <w:sz w:val="22"/>
          <w:szCs w:val="22"/>
          <w:lang w:val="en-GB"/>
        </w:rPr>
        <w:t>If the accreditation is not for a completely new Programme, the evaluation takes into account the previous Self-Evaluation Repo</w:t>
      </w:r>
      <w:r w:rsidR="0033406B">
        <w:rPr>
          <w:rFonts w:ascii="Calibri" w:eastAsia="Calibri" w:hAnsi="Calibri" w:cs="Calibri"/>
          <w:sz w:val="22"/>
          <w:szCs w:val="22"/>
          <w:lang w:val="en-GB"/>
        </w:rPr>
        <w:t xml:space="preserve">rt of the Degree Programme and </w:t>
      </w:r>
      <w:r w:rsidRPr="009B0767">
        <w:rPr>
          <w:rFonts w:ascii="Calibri" w:eastAsia="Calibri" w:hAnsi="Calibri" w:cs="Calibri"/>
          <w:sz w:val="22"/>
          <w:szCs w:val="22"/>
          <w:lang w:val="en-GB"/>
        </w:rPr>
        <w:t>the Programme's development.</w:t>
      </w:r>
    </w:p>
    <w:p w14:paraId="2B539918" w14:textId="77777777" w:rsidR="00F36E4D" w:rsidRPr="009B0767" w:rsidRDefault="009B0767" w:rsidP="00F47198">
      <w:pPr>
        <w:numPr>
          <w:ilvl w:val="0"/>
          <w:numId w:val="15"/>
        </w:numPr>
        <w:pBdr>
          <w:left w:val="nil"/>
        </w:pBdr>
        <w:tabs>
          <w:tab w:val="clear" w:pos="720"/>
          <w:tab w:val="num" w:pos="919"/>
        </w:tabs>
        <w:spacing w:after="80"/>
        <w:ind w:left="425" w:hanging="425"/>
        <w:rPr>
          <w:lang w:val="en-GB"/>
        </w:rPr>
      </w:pPr>
      <w:r w:rsidRPr="009B0767">
        <w:rPr>
          <w:rFonts w:ascii="Calibri" w:eastAsia="Calibri" w:hAnsi="Calibri" w:cs="Calibri"/>
          <w:sz w:val="22"/>
          <w:szCs w:val="22"/>
          <w:lang w:val="en-GB"/>
        </w:rPr>
        <w:t xml:space="preserve">The evaluation is done in the form of case studies, because it is not possible to </w:t>
      </w:r>
      <w:r w:rsidR="00BC4000">
        <w:rPr>
          <w:rFonts w:ascii="Calibri" w:eastAsia="Calibri" w:hAnsi="Calibri" w:cs="Calibri"/>
          <w:sz w:val="22"/>
          <w:szCs w:val="22"/>
          <w:lang w:val="en-GB"/>
        </w:rPr>
        <w:t>describe</w:t>
      </w:r>
      <w:r w:rsidRPr="009B0767">
        <w:rPr>
          <w:rFonts w:ascii="Calibri" w:eastAsia="Calibri" w:hAnsi="Calibri" w:cs="Calibri"/>
          <w:sz w:val="22"/>
          <w:szCs w:val="22"/>
          <w:lang w:val="en-GB"/>
        </w:rPr>
        <w:t xml:space="preserve"> all the possibilities that may arise.</w:t>
      </w:r>
      <w:r w:rsidR="0033406B">
        <w:rPr>
          <w:rFonts w:ascii="Calibri" w:eastAsia="Calibri" w:hAnsi="Calibri" w:cs="Calibri"/>
          <w:sz w:val="22"/>
          <w:szCs w:val="22"/>
          <w:lang w:val="en-GB"/>
        </w:rPr>
        <w:t xml:space="preserve"> </w:t>
      </w:r>
      <w:r w:rsidRPr="009B0767">
        <w:rPr>
          <w:rFonts w:ascii="Calibri" w:eastAsia="Calibri" w:hAnsi="Calibri" w:cs="Calibri"/>
          <w:sz w:val="22"/>
          <w:szCs w:val="22"/>
          <w:lang w:val="en-GB"/>
        </w:rPr>
        <w:t>A reasonable and responsible discussion and a good reasoning for individual decisions is expected in the</w:t>
      </w:r>
      <w:r w:rsidRPr="009B0767">
        <w:rPr>
          <w:sz w:val="22"/>
          <w:szCs w:val="22"/>
          <w:lang w:val="en-GB"/>
        </w:rPr>
        <w:t xml:space="preserve"> </w:t>
      </w:r>
      <w:r w:rsidRPr="009B0767">
        <w:rPr>
          <w:rFonts w:ascii="Calibri" w:eastAsia="Calibri" w:hAnsi="Calibri" w:cs="Calibri"/>
          <w:sz w:val="22"/>
          <w:szCs w:val="22"/>
          <w:lang w:val="en-GB"/>
        </w:rPr>
        <w:t>subcommittees.</w:t>
      </w:r>
    </w:p>
    <w:p w14:paraId="26708A6E" w14:textId="77777777" w:rsidR="00D44A46" w:rsidRDefault="00D44A46" w:rsidP="009B3C4A">
      <w:pPr>
        <w:pBdr>
          <w:left w:val="nil"/>
        </w:pBdr>
        <w:spacing w:after="720"/>
        <w:jc w:val="both"/>
        <w:rPr>
          <w:rFonts w:ascii="Calibri" w:eastAsia="Calibri" w:hAnsi="Calibri" w:cs="Calibri"/>
          <w:b/>
          <w:bCs/>
          <w:highlight w:val="yellow"/>
          <w:lang w:val="en-GB"/>
        </w:rPr>
        <w:sectPr w:rsidR="00D44A46" w:rsidSect="003A7F24">
          <w:headerReference w:type="default" r:id="rId17"/>
          <w:footerReference w:type="default" r:id="rId18"/>
          <w:footnotePr>
            <w:numRestart w:val="eachSect"/>
          </w:footnotePr>
          <w:type w:val="continuous"/>
          <w:pgSz w:w="12240" w:h="15840"/>
          <w:pgMar w:top="1417" w:right="1417" w:bottom="1417" w:left="1417" w:header="720" w:footer="720" w:gutter="0"/>
          <w:cols w:space="720"/>
        </w:sectPr>
      </w:pPr>
    </w:p>
    <w:p w14:paraId="4124E983" w14:textId="0837670F" w:rsidR="00F36E4D" w:rsidRPr="009B0767" w:rsidRDefault="009B0767" w:rsidP="00F768CD">
      <w:pPr>
        <w:pBdr>
          <w:left w:val="nil"/>
        </w:pBdr>
        <w:spacing w:after="720"/>
        <w:ind w:left="851" w:hanging="851"/>
        <w:jc w:val="both"/>
        <w:rPr>
          <w:lang w:val="en-GB"/>
        </w:rPr>
      </w:pPr>
      <w:r w:rsidRPr="0074554B">
        <w:rPr>
          <w:rFonts w:ascii="Calibri" w:eastAsia="Calibri" w:hAnsi="Calibri" w:cs="Calibri"/>
          <w:b/>
          <w:bCs/>
          <w:lang w:val="en-GB"/>
        </w:rPr>
        <w:t xml:space="preserve">R </w:t>
      </w:r>
      <w:r w:rsidR="0074554B" w:rsidRPr="0074554B">
        <w:rPr>
          <w:rFonts w:ascii="Calibri" w:eastAsia="Calibri" w:hAnsi="Calibri" w:cs="Calibri"/>
          <w:b/>
          <w:bCs/>
          <w:lang w:val="en-GB"/>
        </w:rPr>
        <w:t>410</w:t>
      </w:r>
      <w:r w:rsidR="00F768CD">
        <w:rPr>
          <w:rFonts w:ascii="Calibri" w:eastAsia="Calibri" w:hAnsi="Calibri" w:cs="Calibri"/>
          <w:b/>
          <w:bCs/>
          <w:lang w:val="en-GB"/>
        </w:rPr>
        <w:tab/>
      </w:r>
      <w:r w:rsidRPr="009B0767">
        <w:rPr>
          <w:rFonts w:ascii="Calibri" w:eastAsia="Calibri" w:hAnsi="Calibri" w:cs="Calibri"/>
          <w:b/>
          <w:bCs/>
          <w:lang w:val="en-GB"/>
        </w:rPr>
        <w:t>Annex V: Structure of Self-Evaluation Report of the Degree Programme</w:t>
      </w:r>
    </w:p>
    <w:p w14:paraId="401F1E7B" w14:textId="77777777" w:rsidR="00F36E4D" w:rsidRPr="009B0767" w:rsidRDefault="009B0767">
      <w:pPr>
        <w:jc w:val="both"/>
        <w:rPr>
          <w:lang w:val="en-GB"/>
        </w:rPr>
      </w:pPr>
      <w:r w:rsidRPr="009B0767">
        <w:rPr>
          <w:rFonts w:ascii="Calibri" w:eastAsia="Calibri" w:hAnsi="Calibri" w:cs="Calibri"/>
          <w:b/>
          <w:bCs/>
          <w:sz w:val="28"/>
          <w:szCs w:val="28"/>
          <w:lang w:val="en-GB"/>
        </w:rPr>
        <w:t>Self-Evaluation Report of the Degree Programme for the period: ...</w:t>
      </w:r>
    </w:p>
    <w:p w14:paraId="04E13100" w14:textId="77777777" w:rsidR="00F36E4D" w:rsidRPr="009B0767" w:rsidRDefault="009B0767">
      <w:pPr>
        <w:rPr>
          <w:lang w:val="en-GB"/>
        </w:rPr>
      </w:pPr>
      <w:r w:rsidRPr="009B0767">
        <w:rPr>
          <w:lang w:val="en-GB"/>
        </w:rPr>
        <w:t> </w:t>
      </w:r>
    </w:p>
    <w:tbl>
      <w:tblPr>
        <w:tblW w:w="5000" w:type="pct"/>
        <w:tblInd w:w="-8" w:type="dxa"/>
        <w:tblCellMar>
          <w:left w:w="0" w:type="dxa"/>
          <w:right w:w="0" w:type="dxa"/>
        </w:tblCellMar>
        <w:tblLook w:val="04A0" w:firstRow="1" w:lastRow="0" w:firstColumn="1" w:lastColumn="0" w:noHBand="0" w:noVBand="1"/>
      </w:tblPr>
      <w:tblGrid>
        <w:gridCol w:w="2419"/>
        <w:gridCol w:w="2336"/>
        <w:gridCol w:w="2028"/>
        <w:gridCol w:w="2607"/>
      </w:tblGrid>
      <w:tr w:rsidR="00F36E4D" w:rsidRPr="009B0767" w14:paraId="7508A879" w14:textId="77777777" w:rsidTr="009B3C4A">
        <w:tc>
          <w:tcPr>
            <w:tcW w:w="0" w:type="auto"/>
            <w:gridSpan w:val="4"/>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4E217815" w14:textId="77777777" w:rsidR="00F36E4D" w:rsidRPr="009B0767" w:rsidRDefault="009B0767">
            <w:pPr>
              <w:shd w:val="clear" w:color="auto" w:fill="B3B3B3"/>
              <w:spacing w:line="276" w:lineRule="auto"/>
              <w:rPr>
                <w:lang w:val="en-GB"/>
              </w:rPr>
            </w:pPr>
            <w:r w:rsidRPr="009B0767">
              <w:rPr>
                <w:rFonts w:ascii="Calibri" w:eastAsia="Calibri" w:hAnsi="Calibri" w:cs="Calibri"/>
                <w:b/>
                <w:bCs/>
                <w:sz w:val="22"/>
                <w:szCs w:val="22"/>
                <w:lang w:val="en-GB"/>
              </w:rPr>
              <w:t>Basic Information on the Degree Programme</w:t>
            </w:r>
          </w:p>
        </w:tc>
      </w:tr>
      <w:tr w:rsidR="00F36E4D" w:rsidRPr="009B0767" w14:paraId="3A43EED8" w14:textId="77777777" w:rsidTr="009B3C4A">
        <w:tc>
          <w:tcPr>
            <w:tcW w:w="1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342AE8" w14:textId="77777777" w:rsidR="00F36E4D" w:rsidRPr="009B0767" w:rsidRDefault="009B0767">
            <w:pPr>
              <w:spacing w:line="276" w:lineRule="auto"/>
              <w:rPr>
                <w:lang w:val="en-GB"/>
              </w:rPr>
            </w:pPr>
            <w:r w:rsidRPr="009B0767">
              <w:rPr>
                <w:rFonts w:ascii="Calibri" w:eastAsia="Calibri" w:hAnsi="Calibri" w:cs="Calibri"/>
                <w:b/>
                <w:bCs/>
                <w:sz w:val="28"/>
                <w:szCs w:val="28"/>
                <w:lang w:val="en-GB"/>
              </w:rPr>
              <w:t>Programme Title:</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5EF759" w14:textId="77777777" w:rsidR="00F36E4D" w:rsidRPr="009B0767" w:rsidRDefault="009B0767">
            <w:pPr>
              <w:spacing w:line="276" w:lineRule="auto"/>
              <w:rPr>
                <w:lang w:val="en-GB"/>
              </w:rPr>
            </w:pPr>
            <w:r w:rsidRPr="009B0767">
              <w:rPr>
                <w:rFonts w:ascii="Calibri" w:eastAsia="Calibri" w:hAnsi="Calibri" w:cs="Calibri"/>
                <w:b/>
                <w:bCs/>
                <w:sz w:val="28"/>
                <w:szCs w:val="28"/>
                <w:lang w:val="en-GB"/>
              </w:rPr>
              <w:t> </w:t>
            </w:r>
          </w:p>
        </w:tc>
      </w:tr>
      <w:tr w:rsidR="00F36E4D" w:rsidRPr="009B0767" w14:paraId="0E6BCB28" w14:textId="77777777" w:rsidTr="009B3C4A">
        <w:tc>
          <w:tcPr>
            <w:tcW w:w="1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2EA251"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Programme Code:</w:t>
            </w:r>
          </w:p>
        </w:tc>
        <w:tc>
          <w:tcPr>
            <w:tcW w:w="12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15F311"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c>
          <w:tcPr>
            <w:tcW w:w="10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1A8D66"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Type:</w:t>
            </w:r>
          </w:p>
        </w:tc>
        <w:tc>
          <w:tcPr>
            <w:tcW w:w="1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AF3AB3"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r>
      <w:tr w:rsidR="00F36E4D" w:rsidRPr="009B0767" w14:paraId="51AD8D2F" w14:textId="77777777" w:rsidTr="009B3C4A">
        <w:tc>
          <w:tcPr>
            <w:tcW w:w="1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5D871C"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Mode of study:</w:t>
            </w:r>
          </w:p>
        </w:tc>
        <w:tc>
          <w:tcPr>
            <w:tcW w:w="12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152540"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c>
          <w:tcPr>
            <w:tcW w:w="10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42C731"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Academic degree</w:t>
            </w:r>
            <w:r w:rsidR="00514A69">
              <w:rPr>
                <w:rFonts w:ascii="Calibri" w:eastAsia="Calibri" w:hAnsi="Calibri" w:cs="Calibri"/>
                <w:b/>
                <w:bCs/>
                <w:sz w:val="22"/>
                <w:szCs w:val="22"/>
                <w:lang w:val="en-GB"/>
              </w:rPr>
              <w:t xml:space="preserve"> awarded</w:t>
            </w:r>
            <w:r w:rsidRPr="009B0767">
              <w:rPr>
                <w:rFonts w:ascii="Calibri" w:eastAsia="Calibri" w:hAnsi="Calibri" w:cs="Calibri"/>
                <w:b/>
                <w:bCs/>
                <w:sz w:val="22"/>
                <w:szCs w:val="22"/>
                <w:lang w:val="en-GB"/>
              </w:rPr>
              <w:t>:</w:t>
            </w:r>
          </w:p>
        </w:tc>
        <w:tc>
          <w:tcPr>
            <w:tcW w:w="1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E06C75"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r>
      <w:tr w:rsidR="00F36E4D" w:rsidRPr="009B0767" w14:paraId="2FB652E6" w14:textId="77777777" w:rsidTr="009B3C4A">
        <w:tc>
          <w:tcPr>
            <w:tcW w:w="1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0E2543"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Standard length of study:</w:t>
            </w:r>
          </w:p>
        </w:tc>
        <w:tc>
          <w:tcPr>
            <w:tcW w:w="12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B81F01"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c>
          <w:tcPr>
            <w:tcW w:w="10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8A54E3"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Language:</w:t>
            </w:r>
          </w:p>
        </w:tc>
        <w:tc>
          <w:tcPr>
            <w:tcW w:w="1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E7550A"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r>
      <w:tr w:rsidR="00F36E4D" w:rsidRPr="009B0767" w14:paraId="0DD0CA1C" w14:textId="77777777" w:rsidTr="009B3C4A">
        <w:tc>
          <w:tcPr>
            <w:tcW w:w="1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971B8C"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Profile:</w:t>
            </w:r>
          </w:p>
        </w:tc>
        <w:tc>
          <w:tcPr>
            <w:tcW w:w="12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08831B"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c>
          <w:tcPr>
            <w:tcW w:w="10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9A73F6"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Field of Education:</w:t>
            </w:r>
          </w:p>
        </w:tc>
        <w:tc>
          <w:tcPr>
            <w:tcW w:w="1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5F5871"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r>
      <w:tr w:rsidR="00F36E4D" w:rsidRPr="009B0767" w14:paraId="3D601DBA" w14:textId="77777777" w:rsidTr="009B3C4A">
        <w:tc>
          <w:tcPr>
            <w:tcW w:w="12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E64C98"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Faculty:</w:t>
            </w:r>
          </w:p>
        </w:tc>
        <w:tc>
          <w:tcPr>
            <w:tcW w:w="124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153471"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c>
          <w:tcPr>
            <w:tcW w:w="10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89A8FE"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Accreditation until:</w:t>
            </w:r>
          </w:p>
        </w:tc>
        <w:tc>
          <w:tcPr>
            <w:tcW w:w="138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24FF3B"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r>
    </w:tbl>
    <w:p w14:paraId="6EF1F8EA" w14:textId="77777777" w:rsidR="00F36E4D" w:rsidRPr="009B0767" w:rsidRDefault="009B0767">
      <w:pPr>
        <w:spacing w:line="276" w:lineRule="auto"/>
        <w:rPr>
          <w:lang w:val="en-GB"/>
        </w:rPr>
      </w:pPr>
      <w:r w:rsidRPr="009B0767">
        <w:rPr>
          <w:rFonts w:ascii="Calibri" w:eastAsia="Calibri" w:hAnsi="Calibri" w:cs="Calibri"/>
          <w:b/>
          <w:bCs/>
          <w:sz w:val="22"/>
          <w:szCs w:val="22"/>
          <w:lang w:val="en-GB"/>
        </w:rPr>
        <w:t> </w:t>
      </w:r>
    </w:p>
    <w:tbl>
      <w:tblPr>
        <w:tblW w:w="5000" w:type="pct"/>
        <w:tblInd w:w="-8" w:type="dxa"/>
        <w:tblCellMar>
          <w:left w:w="0" w:type="dxa"/>
          <w:right w:w="0" w:type="dxa"/>
        </w:tblCellMar>
        <w:tblLook w:val="04A0" w:firstRow="1" w:lastRow="0" w:firstColumn="1" w:lastColumn="0" w:noHBand="0" w:noVBand="1"/>
      </w:tblPr>
      <w:tblGrid>
        <w:gridCol w:w="1560"/>
        <w:gridCol w:w="2250"/>
        <w:gridCol w:w="5580"/>
      </w:tblGrid>
      <w:tr w:rsidR="00F36E4D" w:rsidRPr="009B0767" w14:paraId="385D2EE7" w14:textId="77777777" w:rsidTr="00DA515B">
        <w:tc>
          <w:tcPr>
            <w:tcW w:w="8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E72D68" w14:textId="77777777" w:rsidR="00F36E4D" w:rsidRPr="009B0767" w:rsidRDefault="009B0767">
            <w:pPr>
              <w:spacing w:line="276" w:lineRule="auto"/>
              <w:rPr>
                <w:lang w:val="en-GB"/>
              </w:rPr>
            </w:pPr>
            <w:r w:rsidRPr="009B0767">
              <w:rPr>
                <w:rFonts w:ascii="Calibri" w:eastAsia="Calibri" w:hAnsi="Calibri" w:cs="Calibri"/>
                <w:sz w:val="22"/>
                <w:szCs w:val="22"/>
                <w:lang w:val="en-GB"/>
              </w:rPr>
              <w:t xml:space="preserve">Processed by: </w:t>
            </w:r>
          </w:p>
          <w:p w14:paraId="66C5C71F" w14:textId="77777777" w:rsidR="00F36E4D" w:rsidRPr="009B0767" w:rsidRDefault="009B0767" w:rsidP="009B3C4A">
            <w:pPr>
              <w:spacing w:line="276" w:lineRule="auto"/>
              <w:ind w:left="-240"/>
              <w:rPr>
                <w:lang w:val="en-GB"/>
              </w:rPr>
            </w:pPr>
            <w:r w:rsidRPr="009B0767">
              <w:rPr>
                <w:rFonts w:ascii="Calibri" w:eastAsia="Calibri" w:hAnsi="Calibri" w:cs="Calibri"/>
                <w:sz w:val="22"/>
                <w:szCs w:val="22"/>
                <w:lang w:val="en-GB"/>
              </w:rPr>
              <w:t> </w:t>
            </w:r>
          </w:p>
        </w:tc>
        <w:tc>
          <w:tcPr>
            <w:tcW w:w="416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4D005"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r>
      <w:tr w:rsidR="00F36E4D" w:rsidRPr="009B0767" w14:paraId="7BB8B8CD" w14:textId="77777777" w:rsidTr="00DA515B">
        <w:tc>
          <w:tcPr>
            <w:tcW w:w="8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DD1AA6"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p w14:paraId="62543E20" w14:textId="77777777" w:rsidR="00F36E4D" w:rsidRPr="009B0767" w:rsidRDefault="009B0767">
            <w:pPr>
              <w:spacing w:line="276" w:lineRule="auto"/>
              <w:rPr>
                <w:lang w:val="en-GB"/>
              </w:rPr>
            </w:pPr>
            <w:r w:rsidRPr="009B0767">
              <w:rPr>
                <w:rFonts w:ascii="Calibri" w:eastAsia="Calibri" w:hAnsi="Calibri" w:cs="Calibri"/>
                <w:sz w:val="22"/>
                <w:szCs w:val="22"/>
                <w:lang w:val="en-GB"/>
              </w:rPr>
              <w:t>Date:</w:t>
            </w:r>
          </w:p>
        </w:tc>
        <w:tc>
          <w:tcPr>
            <w:tcW w:w="1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E03A13"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p w14:paraId="3920CCAF"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c>
          <w:tcPr>
            <w:tcW w:w="2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5930FD" w14:textId="77777777" w:rsidR="00F36E4D" w:rsidRPr="009B0767" w:rsidRDefault="009B0767">
            <w:pPr>
              <w:jc w:val="center"/>
              <w:rPr>
                <w:lang w:val="en-GB"/>
              </w:rPr>
            </w:pPr>
            <w:r w:rsidRPr="009B0767">
              <w:rPr>
                <w:rFonts w:ascii="Calibri" w:eastAsia="Calibri" w:hAnsi="Calibri" w:cs="Calibri"/>
                <w:sz w:val="22"/>
                <w:szCs w:val="22"/>
                <w:lang w:val="en-GB"/>
              </w:rPr>
              <w:t> </w:t>
            </w:r>
          </w:p>
          <w:p w14:paraId="0AB92478" w14:textId="77777777" w:rsidR="00F36E4D" w:rsidRPr="009B0767" w:rsidRDefault="009B0767" w:rsidP="00514A69">
            <w:pPr>
              <w:jc w:val="center"/>
              <w:rPr>
                <w:lang w:val="en-GB"/>
              </w:rPr>
            </w:pPr>
            <w:r w:rsidRPr="009B0767">
              <w:rPr>
                <w:rFonts w:ascii="Calibri" w:eastAsia="Calibri" w:hAnsi="Calibri" w:cs="Calibri"/>
                <w:sz w:val="22"/>
                <w:szCs w:val="22"/>
                <w:lang w:val="en-GB"/>
              </w:rPr>
              <w:t>........................................................</w:t>
            </w:r>
            <w:r w:rsidRPr="009B0767">
              <w:rPr>
                <w:lang w:val="en-GB"/>
              </w:rPr>
              <w:br/>
            </w:r>
            <w:r w:rsidRPr="009B0767">
              <w:rPr>
                <w:rFonts w:ascii="Calibri" w:eastAsia="Calibri" w:hAnsi="Calibri" w:cs="Calibri"/>
                <w:sz w:val="22"/>
                <w:szCs w:val="22"/>
                <w:lang w:val="en-GB"/>
              </w:rPr>
              <w:t xml:space="preserve">Signature of the Guarantor responsible </w:t>
            </w:r>
            <w:r w:rsidRPr="009B0767">
              <w:rPr>
                <w:lang w:val="en-GB"/>
              </w:rPr>
              <w:br/>
            </w:r>
            <w:r w:rsidRPr="009B0767">
              <w:rPr>
                <w:rFonts w:ascii="Calibri" w:eastAsia="Calibri" w:hAnsi="Calibri" w:cs="Calibri"/>
                <w:sz w:val="22"/>
                <w:szCs w:val="22"/>
                <w:lang w:val="en-GB"/>
              </w:rPr>
              <w:t>for preparation of the Programme Report</w:t>
            </w:r>
          </w:p>
        </w:tc>
      </w:tr>
      <w:tr w:rsidR="00F36E4D" w:rsidRPr="009B0767" w14:paraId="12F12BA4" w14:textId="77777777" w:rsidTr="00DA515B">
        <w:tc>
          <w:tcPr>
            <w:tcW w:w="8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968CED"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p w14:paraId="42A95510" w14:textId="77777777" w:rsidR="00F36E4D" w:rsidRPr="009B0767" w:rsidRDefault="009B0767">
            <w:pPr>
              <w:spacing w:line="276" w:lineRule="auto"/>
              <w:rPr>
                <w:lang w:val="en-GB"/>
              </w:rPr>
            </w:pPr>
            <w:r w:rsidRPr="009B0767">
              <w:rPr>
                <w:rFonts w:ascii="Calibri" w:eastAsia="Calibri" w:hAnsi="Calibri" w:cs="Calibri"/>
                <w:sz w:val="22"/>
                <w:szCs w:val="22"/>
                <w:lang w:val="en-GB"/>
              </w:rPr>
              <w:t xml:space="preserve">Date: </w:t>
            </w:r>
          </w:p>
        </w:tc>
        <w:tc>
          <w:tcPr>
            <w:tcW w:w="119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310F1E"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p w14:paraId="761DD699" w14:textId="77777777" w:rsidR="00F36E4D" w:rsidRPr="009B0767" w:rsidRDefault="009B0767">
            <w:pPr>
              <w:spacing w:line="276" w:lineRule="auto"/>
              <w:rPr>
                <w:lang w:val="en-GB"/>
              </w:rPr>
            </w:pPr>
            <w:r w:rsidRPr="009B0767">
              <w:rPr>
                <w:rFonts w:ascii="Calibri" w:eastAsia="Calibri" w:hAnsi="Calibri" w:cs="Calibri"/>
                <w:sz w:val="22"/>
                <w:szCs w:val="22"/>
                <w:lang w:val="en-GB"/>
              </w:rPr>
              <w:t> </w:t>
            </w:r>
          </w:p>
        </w:tc>
        <w:tc>
          <w:tcPr>
            <w:tcW w:w="2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BEB094" w14:textId="77777777" w:rsidR="00F36E4D" w:rsidRPr="009B0767" w:rsidRDefault="009B0767">
            <w:pPr>
              <w:jc w:val="center"/>
              <w:rPr>
                <w:lang w:val="en-GB"/>
              </w:rPr>
            </w:pPr>
            <w:r w:rsidRPr="009B0767">
              <w:rPr>
                <w:rFonts w:ascii="Calibri" w:eastAsia="Calibri" w:hAnsi="Calibri" w:cs="Calibri"/>
                <w:sz w:val="22"/>
                <w:szCs w:val="22"/>
                <w:lang w:val="en-GB"/>
              </w:rPr>
              <w:t> </w:t>
            </w:r>
          </w:p>
          <w:p w14:paraId="3B89077D" w14:textId="77777777" w:rsidR="00F36E4D" w:rsidRPr="009B0767" w:rsidRDefault="009B0767" w:rsidP="00514A69">
            <w:pPr>
              <w:jc w:val="center"/>
              <w:rPr>
                <w:lang w:val="en-GB"/>
              </w:rPr>
            </w:pPr>
            <w:r w:rsidRPr="009B0767">
              <w:rPr>
                <w:rFonts w:ascii="Calibri" w:eastAsia="Calibri" w:hAnsi="Calibri" w:cs="Calibri"/>
                <w:sz w:val="22"/>
                <w:szCs w:val="22"/>
                <w:lang w:val="en-GB"/>
              </w:rPr>
              <w:t>........................................................</w:t>
            </w:r>
            <w:r w:rsidRPr="009B0767">
              <w:rPr>
                <w:lang w:val="en-GB"/>
              </w:rPr>
              <w:br/>
            </w:r>
            <w:r w:rsidRPr="009B0767">
              <w:rPr>
                <w:rFonts w:ascii="Calibri" w:eastAsia="Calibri" w:hAnsi="Calibri" w:cs="Calibri"/>
                <w:sz w:val="22"/>
                <w:szCs w:val="22"/>
                <w:lang w:val="en-GB"/>
              </w:rPr>
              <w:t>Signature of Dean of the Faculty</w:t>
            </w:r>
          </w:p>
        </w:tc>
      </w:tr>
    </w:tbl>
    <w:p w14:paraId="48044BF8" w14:textId="77777777" w:rsidR="00812469" w:rsidRDefault="00812469">
      <w:pPr>
        <w:pStyle w:val="Nadpis3"/>
        <w:spacing w:before="960" w:after="240"/>
        <w:rPr>
          <w:rFonts w:ascii="Calibri" w:eastAsia="Calibri" w:hAnsi="Calibri" w:cs="Calibri"/>
          <w:sz w:val="24"/>
          <w:szCs w:val="24"/>
          <w:lang w:val="en-GB"/>
        </w:rPr>
      </w:pPr>
      <w:r>
        <w:rPr>
          <w:rFonts w:ascii="Calibri" w:eastAsia="Calibri" w:hAnsi="Calibri" w:cs="Calibri"/>
          <w:sz w:val="24"/>
          <w:szCs w:val="24"/>
          <w:lang w:val="en-GB"/>
        </w:rPr>
        <w:br w:type="page"/>
      </w:r>
    </w:p>
    <w:p w14:paraId="227D8A09" w14:textId="34A20E1D" w:rsidR="00F36E4D" w:rsidRPr="00812469" w:rsidRDefault="009B0767">
      <w:pPr>
        <w:pStyle w:val="Nadpis3"/>
        <w:spacing w:before="960" w:after="240"/>
        <w:rPr>
          <w:lang w:val="en-GB"/>
        </w:rPr>
      </w:pPr>
      <w:r w:rsidRPr="00812469">
        <w:rPr>
          <w:rFonts w:ascii="Calibri" w:eastAsia="Calibri" w:hAnsi="Calibri" w:cs="Calibri"/>
          <w:lang w:val="en-GB"/>
        </w:rPr>
        <w:t xml:space="preserve">1 </w:t>
      </w:r>
      <w:r w:rsidR="00DA515B" w:rsidRPr="00812469">
        <w:rPr>
          <w:rFonts w:ascii="Calibri" w:eastAsia="Calibri" w:hAnsi="Calibri" w:cs="Calibri"/>
          <w:lang w:val="en-GB"/>
        </w:rPr>
        <w:tab/>
      </w:r>
      <w:r w:rsidRPr="00812469">
        <w:rPr>
          <w:rFonts w:ascii="Calibri" w:eastAsia="Calibri" w:hAnsi="Calibri" w:cs="Calibri"/>
          <w:lang w:val="en-GB"/>
        </w:rPr>
        <w:t>Information about the Degree Programme</w:t>
      </w:r>
    </w:p>
    <w:p w14:paraId="452545F9" w14:textId="0EA88126" w:rsidR="00F36E4D" w:rsidRPr="009B0767" w:rsidRDefault="009B0767">
      <w:pPr>
        <w:spacing w:before="480" w:after="240"/>
        <w:rPr>
          <w:lang w:val="en-GB"/>
        </w:rPr>
      </w:pPr>
      <w:r w:rsidRPr="009B0767">
        <w:rPr>
          <w:rFonts w:ascii="Calibri" w:eastAsia="Calibri" w:hAnsi="Calibri" w:cs="Calibri"/>
          <w:b/>
          <w:bCs/>
          <w:sz w:val="22"/>
          <w:szCs w:val="22"/>
          <w:lang w:val="en-GB"/>
        </w:rPr>
        <w:t xml:space="preserve">1.1 </w:t>
      </w:r>
      <w:r w:rsidR="00DA515B">
        <w:rPr>
          <w:rFonts w:ascii="Calibri" w:eastAsia="Calibri" w:hAnsi="Calibri" w:cs="Calibri"/>
          <w:b/>
          <w:bCs/>
          <w:sz w:val="22"/>
          <w:szCs w:val="22"/>
          <w:lang w:val="en-GB"/>
        </w:rPr>
        <w:tab/>
      </w:r>
      <w:r w:rsidRPr="009B0767">
        <w:rPr>
          <w:rFonts w:ascii="Calibri" w:eastAsia="Calibri" w:hAnsi="Calibri" w:cs="Calibri"/>
          <w:b/>
          <w:bCs/>
          <w:sz w:val="22"/>
          <w:szCs w:val="22"/>
          <w:lang w:val="en-GB"/>
        </w:rPr>
        <w:t>Brief Description of the Degree Programme</w:t>
      </w:r>
    </w:p>
    <w:p w14:paraId="41FA3EF8" w14:textId="77777777" w:rsidR="00F36E4D" w:rsidRPr="009B0767" w:rsidRDefault="009B0767">
      <w:pPr>
        <w:rPr>
          <w:lang w:val="en-GB"/>
        </w:rPr>
      </w:pPr>
      <w:r w:rsidRPr="009B0767">
        <w:rPr>
          <w:rFonts w:ascii="Calibri" w:eastAsia="Calibri" w:hAnsi="Calibri" w:cs="Calibri"/>
          <w:sz w:val="22"/>
          <w:szCs w:val="22"/>
          <w:lang w:val="en-GB"/>
        </w:rPr>
        <w:t xml:space="preserve">Please complete the following table: </w:t>
      </w:r>
    </w:p>
    <w:p w14:paraId="384E7DF2" w14:textId="77777777" w:rsidR="00F36E4D" w:rsidRPr="009B0767" w:rsidRDefault="009B0767">
      <w:pPr>
        <w:rPr>
          <w:lang w:val="en-GB"/>
        </w:rPr>
      </w:pPr>
      <w:r w:rsidRPr="009B0767">
        <w:rPr>
          <w:rFonts w:ascii="Calibri" w:eastAsia="Calibri" w:hAnsi="Calibri" w:cs="Calibri"/>
          <w:sz w:val="28"/>
          <w:szCs w:val="28"/>
          <w:lang w:val="en-GB"/>
        </w:rPr>
        <w:t> </w:t>
      </w:r>
    </w:p>
    <w:tbl>
      <w:tblPr>
        <w:tblW w:w="5000" w:type="pct"/>
        <w:tblInd w:w="-8" w:type="dxa"/>
        <w:tblCellMar>
          <w:left w:w="0" w:type="dxa"/>
          <w:right w:w="0" w:type="dxa"/>
        </w:tblCellMar>
        <w:tblLook w:val="04A0" w:firstRow="1" w:lastRow="0" w:firstColumn="1" w:lastColumn="0" w:noHBand="0" w:noVBand="1"/>
      </w:tblPr>
      <w:tblGrid>
        <w:gridCol w:w="3538"/>
        <w:gridCol w:w="952"/>
        <w:gridCol w:w="4900"/>
      </w:tblGrid>
      <w:tr w:rsidR="00F36E4D" w:rsidRPr="009B0767" w14:paraId="2ACB78C8" w14:textId="77777777" w:rsidTr="009B3C4A">
        <w:tc>
          <w:tcPr>
            <w:tcW w:w="1884"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6427C30"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Further Description of the Degree Programme</w:t>
            </w:r>
          </w:p>
        </w:tc>
        <w:tc>
          <w:tcPr>
            <w:tcW w:w="507"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FA31E05" w14:textId="77777777" w:rsidR="00F36E4D" w:rsidRPr="009B0767" w:rsidRDefault="009B0767">
            <w:pPr>
              <w:shd w:val="clear" w:color="auto" w:fill="C0C0C0"/>
              <w:jc w:val="center"/>
              <w:rPr>
                <w:lang w:val="en-GB"/>
              </w:rPr>
            </w:pPr>
            <w:r w:rsidRPr="009B0767">
              <w:rPr>
                <w:rFonts w:ascii="Calibri" w:eastAsia="Calibri" w:hAnsi="Calibri" w:cs="Calibri"/>
                <w:b/>
                <w:bCs/>
                <w:sz w:val="22"/>
                <w:szCs w:val="22"/>
                <w:lang w:val="en-GB"/>
              </w:rPr>
              <w:t>Yes / No</w:t>
            </w:r>
          </w:p>
        </w:tc>
        <w:tc>
          <w:tcPr>
            <w:tcW w:w="260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FC384D4"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 xml:space="preserve">Collaborating institutions </w:t>
            </w:r>
          </w:p>
        </w:tc>
      </w:tr>
      <w:tr w:rsidR="00F36E4D" w:rsidRPr="009B0767" w14:paraId="46D88C15" w14:textId="77777777" w:rsidTr="009B3C4A">
        <w:tc>
          <w:tcPr>
            <w:tcW w:w="18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E55A3C" w14:textId="77777777" w:rsidR="00F36E4D" w:rsidRPr="009B0767" w:rsidRDefault="009B0767">
            <w:pPr>
              <w:rPr>
                <w:lang w:val="en-GB"/>
              </w:rPr>
            </w:pPr>
            <w:r w:rsidRPr="009B0767">
              <w:rPr>
                <w:rFonts w:ascii="Calibri" w:eastAsia="Calibri" w:hAnsi="Calibri" w:cs="Calibri"/>
                <w:sz w:val="20"/>
                <w:szCs w:val="20"/>
                <w:lang w:val="en-GB"/>
              </w:rPr>
              <w:t>Joint Degree Programme</w:t>
            </w:r>
          </w:p>
        </w:tc>
        <w:tc>
          <w:tcPr>
            <w:tcW w:w="5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C397E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6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9A62B52"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10D86662" w14:textId="77777777" w:rsidTr="009B3C4A">
        <w:tc>
          <w:tcPr>
            <w:tcW w:w="18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82CA4E" w14:textId="77777777" w:rsidR="00F36E4D" w:rsidRPr="009B0767" w:rsidRDefault="009B0767">
            <w:pPr>
              <w:rPr>
                <w:lang w:val="en-GB"/>
              </w:rPr>
            </w:pPr>
            <w:r w:rsidRPr="009B0767">
              <w:rPr>
                <w:rFonts w:ascii="Calibri" w:eastAsia="Calibri" w:hAnsi="Calibri" w:cs="Calibri"/>
                <w:sz w:val="20"/>
                <w:szCs w:val="20"/>
                <w:lang w:val="en-GB"/>
              </w:rPr>
              <w:t>Double Degree Programme</w:t>
            </w:r>
          </w:p>
        </w:tc>
        <w:tc>
          <w:tcPr>
            <w:tcW w:w="5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09819E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6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625BD3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9C6C9C5" w14:textId="77777777" w:rsidTr="009B3C4A">
        <w:tc>
          <w:tcPr>
            <w:tcW w:w="18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DC860E" w14:textId="77777777" w:rsidR="00F36E4D" w:rsidRPr="009B0767" w:rsidRDefault="009B0767">
            <w:pPr>
              <w:rPr>
                <w:lang w:val="en-GB"/>
              </w:rPr>
            </w:pPr>
            <w:r w:rsidRPr="009B0767">
              <w:rPr>
                <w:rFonts w:ascii="Calibri" w:eastAsia="Calibri" w:hAnsi="Calibri" w:cs="Calibri"/>
                <w:sz w:val="20"/>
                <w:szCs w:val="20"/>
                <w:lang w:val="en-GB"/>
              </w:rPr>
              <w:t>Multi-Degree Programme</w:t>
            </w:r>
          </w:p>
        </w:tc>
        <w:tc>
          <w:tcPr>
            <w:tcW w:w="5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0FB9BB"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6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54EAF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20FC285" w14:textId="77777777" w:rsidTr="009B3C4A">
        <w:tc>
          <w:tcPr>
            <w:tcW w:w="18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373B59" w14:textId="77777777" w:rsidR="00F36E4D" w:rsidRPr="009B0767" w:rsidRDefault="009B0767">
            <w:pPr>
              <w:rPr>
                <w:lang w:val="en-GB"/>
              </w:rPr>
            </w:pPr>
            <w:r w:rsidRPr="009B0767">
              <w:rPr>
                <w:rFonts w:ascii="Calibri" w:eastAsia="Calibri" w:hAnsi="Calibri" w:cs="Calibri"/>
                <w:sz w:val="20"/>
                <w:szCs w:val="20"/>
                <w:lang w:val="en-GB"/>
              </w:rPr>
              <w:t>Programme implemented jointly with another university or public research institution based in the Czech Republic</w:t>
            </w:r>
          </w:p>
        </w:tc>
        <w:tc>
          <w:tcPr>
            <w:tcW w:w="5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C8253"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6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507E72"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1A5BD060" w14:textId="77777777" w:rsidTr="009B3C4A">
        <w:tc>
          <w:tcPr>
            <w:tcW w:w="18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A61965" w14:textId="77777777" w:rsidR="00F36E4D" w:rsidRPr="009B0767" w:rsidRDefault="009B0767">
            <w:pPr>
              <w:rPr>
                <w:lang w:val="en-GB"/>
              </w:rPr>
            </w:pPr>
            <w:r w:rsidRPr="009B0767">
              <w:rPr>
                <w:rFonts w:ascii="Calibri" w:eastAsia="Calibri" w:hAnsi="Calibri" w:cs="Calibri"/>
                <w:sz w:val="20"/>
                <w:szCs w:val="20"/>
                <w:lang w:val="en-GB"/>
              </w:rPr>
              <w:t>Programme implemented together with a higher vocational school</w:t>
            </w:r>
          </w:p>
        </w:tc>
        <w:tc>
          <w:tcPr>
            <w:tcW w:w="5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29108F"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60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E6D18C3" w14:textId="77777777" w:rsidR="00F36E4D" w:rsidRPr="009B0767" w:rsidRDefault="009B0767">
            <w:pPr>
              <w:rPr>
                <w:lang w:val="en-GB"/>
              </w:rPr>
            </w:pPr>
            <w:r w:rsidRPr="009B0767">
              <w:rPr>
                <w:rFonts w:ascii="Calibri" w:eastAsia="Calibri" w:hAnsi="Calibri" w:cs="Calibri"/>
                <w:sz w:val="20"/>
                <w:szCs w:val="20"/>
                <w:lang w:val="en-GB"/>
              </w:rPr>
              <w:t> </w:t>
            </w:r>
          </w:p>
        </w:tc>
      </w:tr>
    </w:tbl>
    <w:p w14:paraId="4F55BD0E" w14:textId="77777777" w:rsidR="00F36E4D" w:rsidRPr="009B0767" w:rsidRDefault="009B0767" w:rsidP="000C0471">
      <w:pPr>
        <w:pBdr>
          <w:left w:val="nil"/>
        </w:pBdr>
        <w:spacing w:before="480" w:after="240"/>
        <w:ind w:left="284" w:hanging="284"/>
        <w:rPr>
          <w:lang w:val="en-GB"/>
        </w:rPr>
      </w:pPr>
      <w:r w:rsidRPr="009B0767">
        <w:rPr>
          <w:rFonts w:ascii="Calibri" w:eastAsia="Calibri" w:hAnsi="Calibri" w:cs="Calibri"/>
          <w:b/>
          <w:bCs/>
          <w:sz w:val="22"/>
          <w:szCs w:val="22"/>
          <w:lang w:val="en-GB"/>
        </w:rPr>
        <w:t>a)</w:t>
      </w:r>
      <w:r w:rsidR="009B3C4A">
        <w:rPr>
          <w:lang w:val="en-GB"/>
        </w:rPr>
        <w:t xml:space="preserve"> </w:t>
      </w:r>
      <w:r w:rsidR="000C0471">
        <w:rPr>
          <w:lang w:val="en-GB"/>
        </w:rPr>
        <w:tab/>
      </w:r>
      <w:r w:rsidRPr="009B0767">
        <w:rPr>
          <w:rFonts w:ascii="Calibri" w:eastAsia="Calibri" w:hAnsi="Calibri" w:cs="Calibri"/>
          <w:b/>
          <w:bCs/>
          <w:sz w:val="22"/>
          <w:szCs w:val="22"/>
          <w:lang w:val="en-GB"/>
        </w:rPr>
        <w:t>Tradition of the Programme at the University / Faculty (brief description)</w:t>
      </w:r>
    </w:p>
    <w:tbl>
      <w:tblPr>
        <w:tblW w:w="5000" w:type="pct"/>
        <w:tblInd w:w="-8" w:type="dxa"/>
        <w:tblCellMar>
          <w:left w:w="0" w:type="dxa"/>
          <w:right w:w="0" w:type="dxa"/>
        </w:tblCellMar>
        <w:tblLook w:val="04A0" w:firstRow="1" w:lastRow="0" w:firstColumn="1" w:lastColumn="0" w:noHBand="0" w:noVBand="1"/>
      </w:tblPr>
      <w:tblGrid>
        <w:gridCol w:w="9390"/>
      </w:tblGrid>
      <w:tr w:rsidR="00F36E4D" w:rsidRPr="009B0767" w14:paraId="4061F069" w14:textId="77777777" w:rsidTr="009B3C4A">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42952F"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0850B8CD" w14:textId="77777777" w:rsidR="00F36E4D" w:rsidRPr="009B0767" w:rsidRDefault="009B0767" w:rsidP="000C0471">
      <w:pPr>
        <w:pBdr>
          <w:left w:val="nil"/>
        </w:pBdr>
        <w:spacing w:before="480" w:after="240"/>
        <w:ind w:left="284" w:hanging="284"/>
        <w:rPr>
          <w:lang w:val="en-GB"/>
        </w:rPr>
      </w:pPr>
      <w:r w:rsidRPr="009B0767">
        <w:rPr>
          <w:rFonts w:ascii="Calibri" w:eastAsia="Calibri" w:hAnsi="Calibri" w:cs="Calibri"/>
          <w:b/>
          <w:bCs/>
          <w:sz w:val="22"/>
          <w:szCs w:val="22"/>
          <w:lang w:val="en-GB"/>
        </w:rPr>
        <w:t xml:space="preserve">b) </w:t>
      </w:r>
      <w:r w:rsidR="000C0471">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the course of previous accreditations (during the last 10 years) - records of recommendations, limitations, conditions, etc.</w:t>
      </w:r>
    </w:p>
    <w:tbl>
      <w:tblPr>
        <w:tblW w:w="5000" w:type="pct"/>
        <w:tblInd w:w="-8" w:type="dxa"/>
        <w:tblCellMar>
          <w:left w:w="0" w:type="dxa"/>
          <w:right w:w="0" w:type="dxa"/>
        </w:tblCellMar>
        <w:tblLook w:val="04A0" w:firstRow="1" w:lastRow="0" w:firstColumn="1" w:lastColumn="0" w:noHBand="0" w:noVBand="1"/>
      </w:tblPr>
      <w:tblGrid>
        <w:gridCol w:w="9390"/>
      </w:tblGrid>
      <w:tr w:rsidR="00F36E4D" w:rsidRPr="009B0767" w14:paraId="52063EFA" w14:textId="77777777" w:rsidTr="009B3C4A">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CE3CFC"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54AAD5D6" w14:textId="3A579331" w:rsidR="00F36E4D" w:rsidRPr="009B0767" w:rsidRDefault="009B0767" w:rsidP="000C0471">
      <w:pPr>
        <w:pBdr>
          <w:left w:val="nil"/>
        </w:pBdr>
        <w:spacing w:before="480" w:after="240"/>
        <w:ind w:left="284" w:hanging="284"/>
        <w:rPr>
          <w:lang w:val="en-GB"/>
        </w:rPr>
      </w:pPr>
      <w:r w:rsidRPr="009B0767">
        <w:rPr>
          <w:rFonts w:ascii="Calibri" w:eastAsia="Calibri" w:hAnsi="Calibri" w:cs="Calibri"/>
          <w:b/>
          <w:bCs/>
          <w:sz w:val="22"/>
          <w:szCs w:val="22"/>
          <w:lang w:val="en-GB"/>
        </w:rPr>
        <w:t xml:space="preserve">c) </w:t>
      </w:r>
      <w:r w:rsidR="000C0471">
        <w:rPr>
          <w:rFonts w:ascii="Calibri" w:eastAsia="Calibri" w:hAnsi="Calibri" w:cs="Calibri"/>
          <w:b/>
          <w:bCs/>
          <w:sz w:val="22"/>
          <w:szCs w:val="22"/>
          <w:lang w:val="en-GB"/>
        </w:rPr>
        <w:tab/>
      </w:r>
      <w:r w:rsidRPr="009B0767">
        <w:rPr>
          <w:rFonts w:ascii="Calibri" w:eastAsia="Calibri" w:hAnsi="Calibri" w:cs="Calibri"/>
          <w:b/>
          <w:bCs/>
          <w:sz w:val="22"/>
          <w:szCs w:val="22"/>
          <w:lang w:val="en-GB"/>
        </w:rPr>
        <w:t>How does the structure and focus of the Programme respond to the latest developments in th</w:t>
      </w:r>
      <w:r w:rsidR="00AB46FB">
        <w:rPr>
          <w:rFonts w:ascii="Calibri" w:eastAsia="Calibri" w:hAnsi="Calibri" w:cs="Calibri"/>
          <w:b/>
          <w:bCs/>
          <w:sz w:val="22"/>
          <w:szCs w:val="22"/>
          <w:lang w:val="en-GB"/>
        </w:rPr>
        <w:t>e field / scientific discipline (</w:t>
      </w:r>
      <w:r w:rsidRPr="009B0767">
        <w:rPr>
          <w:rFonts w:ascii="Calibri" w:eastAsia="Calibri" w:hAnsi="Calibri" w:cs="Calibri"/>
          <w:b/>
          <w:bCs/>
          <w:sz w:val="22"/>
          <w:szCs w:val="22"/>
          <w:lang w:val="en-GB"/>
        </w:rPr>
        <w:t>for Programmes with practical orientation, please also refer to its connection with practice)?</w:t>
      </w:r>
    </w:p>
    <w:tbl>
      <w:tblPr>
        <w:tblW w:w="5000" w:type="pct"/>
        <w:tblInd w:w="-8" w:type="dxa"/>
        <w:tblCellMar>
          <w:left w:w="0" w:type="dxa"/>
          <w:right w:w="0" w:type="dxa"/>
        </w:tblCellMar>
        <w:tblLook w:val="04A0" w:firstRow="1" w:lastRow="0" w:firstColumn="1" w:lastColumn="0" w:noHBand="0" w:noVBand="1"/>
      </w:tblPr>
      <w:tblGrid>
        <w:gridCol w:w="9390"/>
      </w:tblGrid>
      <w:tr w:rsidR="00F36E4D" w:rsidRPr="009B0767" w14:paraId="28824FC5" w14:textId="77777777" w:rsidTr="000C0471">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DA447D"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4E6C7EAB" w14:textId="467829ED" w:rsidR="005A445A" w:rsidRDefault="009B0767" w:rsidP="001D78A6">
      <w:pPr>
        <w:spacing w:before="600" w:after="240"/>
        <w:rPr>
          <w:rFonts w:ascii="Calibri" w:eastAsia="Calibri" w:hAnsi="Calibri" w:cs="Calibri"/>
          <w:b/>
          <w:bCs/>
          <w:sz w:val="22"/>
          <w:szCs w:val="22"/>
          <w:lang w:val="en-GB"/>
        </w:rPr>
      </w:pPr>
      <w:r w:rsidRPr="009B0767">
        <w:rPr>
          <w:rFonts w:ascii="Calibri" w:eastAsia="Calibri" w:hAnsi="Calibri" w:cs="Calibri"/>
          <w:b/>
          <w:bCs/>
          <w:sz w:val="22"/>
          <w:szCs w:val="22"/>
          <w:lang w:val="en-GB"/>
        </w:rPr>
        <w:t xml:space="preserve">1.2 </w:t>
      </w:r>
      <w:r w:rsidR="00AB46FB">
        <w:rPr>
          <w:rFonts w:ascii="Calibri" w:eastAsia="Calibri" w:hAnsi="Calibri" w:cs="Calibri"/>
          <w:b/>
          <w:bCs/>
          <w:sz w:val="22"/>
          <w:szCs w:val="22"/>
          <w:lang w:val="en-GB"/>
        </w:rPr>
        <w:tab/>
      </w:r>
      <w:r w:rsidRPr="009B0767">
        <w:rPr>
          <w:rFonts w:ascii="Calibri" w:eastAsia="Calibri" w:hAnsi="Calibri" w:cs="Calibri"/>
          <w:b/>
          <w:bCs/>
          <w:sz w:val="22"/>
          <w:szCs w:val="22"/>
          <w:lang w:val="en-GB"/>
        </w:rPr>
        <w:t>Learning Objectives and Outcomes</w:t>
      </w:r>
    </w:p>
    <w:p w14:paraId="4A368DFB" w14:textId="72A57E64" w:rsidR="005A445A" w:rsidRPr="00FD49D6" w:rsidRDefault="006916EE" w:rsidP="00270A7B">
      <w:p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i/>
          <w:sz w:val="22"/>
          <w:szCs w:val="22"/>
        </w:rPr>
      </w:pPr>
      <w:r>
        <w:rPr>
          <w:rFonts w:ascii="Calibri" w:hAnsi="Calibri" w:cs="Calibri"/>
          <w:i/>
          <w:sz w:val="22"/>
          <w:szCs w:val="22"/>
        </w:rPr>
        <w:t>Explanatory notes</w:t>
      </w:r>
      <w:r w:rsidR="005A445A" w:rsidRPr="00FD49D6">
        <w:rPr>
          <w:rFonts w:ascii="Calibri" w:hAnsi="Calibri" w:cs="Calibri"/>
          <w:i/>
          <w:sz w:val="22"/>
          <w:szCs w:val="22"/>
        </w:rPr>
        <w:t xml:space="preserve">: </w:t>
      </w:r>
    </w:p>
    <w:p w14:paraId="29F1B8B7" w14:textId="03CE666F" w:rsidR="005A445A" w:rsidRPr="00FD49D6" w:rsidRDefault="00EF134A" w:rsidP="00270A7B">
      <w:pPr>
        <w:numPr>
          <w:ilvl w:val="0"/>
          <w:numId w:val="31"/>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Pr>
          <w:rFonts w:ascii="Calibri" w:eastAsia="Calibri" w:hAnsi="Calibri" w:cs="Calibri"/>
          <w:b/>
          <w:bCs/>
          <w:sz w:val="22"/>
          <w:szCs w:val="22"/>
          <w:lang w:val="en-GB"/>
        </w:rPr>
        <w:t>O</w:t>
      </w:r>
      <w:r w:rsidRPr="009B0767">
        <w:rPr>
          <w:rFonts w:ascii="Calibri" w:eastAsia="Calibri" w:hAnsi="Calibri" w:cs="Calibri"/>
          <w:b/>
          <w:bCs/>
          <w:sz w:val="22"/>
          <w:szCs w:val="22"/>
          <w:lang w:val="en-GB"/>
        </w:rPr>
        <w:t>bjectives and graduate profile</w:t>
      </w:r>
      <w:r w:rsidRPr="009B0767">
        <w:rPr>
          <w:sz w:val="22"/>
          <w:szCs w:val="22"/>
          <w:lang w:val="en-GB"/>
        </w:rPr>
        <w:t xml:space="preserve"> </w:t>
      </w:r>
      <w:r w:rsidRPr="009B0767">
        <w:rPr>
          <w:rFonts w:ascii="Calibri" w:eastAsia="Calibri" w:hAnsi="Calibri" w:cs="Calibri"/>
          <w:sz w:val="22"/>
          <w:szCs w:val="22"/>
          <w:lang w:val="en-GB"/>
        </w:rPr>
        <w:t>= general description of the Programme's objectives and description of the graduate, including their employment opportunities on the labour market</w:t>
      </w:r>
    </w:p>
    <w:p w14:paraId="394818DA" w14:textId="4976EE01" w:rsidR="005A445A" w:rsidRPr="00FD49D6" w:rsidRDefault="00EF134A" w:rsidP="00270A7B">
      <w:pPr>
        <w:numPr>
          <w:ilvl w:val="0"/>
          <w:numId w:val="31"/>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Pr>
          <w:rFonts w:ascii="Calibri" w:eastAsia="Calibri" w:hAnsi="Calibri" w:cs="Calibri"/>
          <w:b/>
          <w:bCs/>
          <w:sz w:val="22"/>
          <w:szCs w:val="22"/>
          <w:lang w:val="en-GB"/>
        </w:rPr>
        <w:t>L</w:t>
      </w:r>
      <w:r w:rsidRPr="009B0767">
        <w:rPr>
          <w:rFonts w:ascii="Calibri" w:eastAsia="Calibri" w:hAnsi="Calibri" w:cs="Calibri"/>
          <w:b/>
          <w:bCs/>
          <w:sz w:val="22"/>
          <w:szCs w:val="22"/>
          <w:lang w:val="en-GB"/>
        </w:rPr>
        <w:t>earning outcomes</w:t>
      </w:r>
      <w:r w:rsidRPr="009B0767">
        <w:rPr>
          <w:sz w:val="22"/>
          <w:szCs w:val="22"/>
          <w:lang w:val="en-GB"/>
        </w:rPr>
        <w:t xml:space="preserve"> </w:t>
      </w:r>
      <w:r w:rsidRPr="009B0767">
        <w:rPr>
          <w:rFonts w:ascii="Calibri" w:eastAsia="Calibri" w:hAnsi="Calibri" w:cs="Calibri"/>
          <w:sz w:val="22"/>
          <w:szCs w:val="22"/>
          <w:lang w:val="en-GB"/>
        </w:rPr>
        <w:t>= specific (measurable) knowledge, skills and abilities that students should acquire during their studies (i.e. What is the able to do after successful completion of the Programme / course)</w:t>
      </w:r>
    </w:p>
    <w:p w14:paraId="1DEE2AE7" w14:textId="3FD7C329" w:rsidR="005A445A" w:rsidRPr="00FD49D6" w:rsidRDefault="00EF134A" w:rsidP="00270A7B">
      <w:pPr>
        <w:numPr>
          <w:ilvl w:val="0"/>
          <w:numId w:val="31"/>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9B0767">
        <w:rPr>
          <w:rFonts w:ascii="Calibri" w:eastAsia="Calibri" w:hAnsi="Calibri" w:cs="Calibri"/>
          <w:b/>
          <w:bCs/>
          <w:sz w:val="22"/>
          <w:szCs w:val="22"/>
          <w:lang w:val="en-GB"/>
        </w:rPr>
        <w:t>Teaching strategies</w:t>
      </w:r>
      <w:r w:rsidRPr="009B0767">
        <w:rPr>
          <w:sz w:val="22"/>
          <w:szCs w:val="22"/>
          <w:lang w:val="en-GB"/>
        </w:rPr>
        <w:t xml:space="preserve"> </w:t>
      </w:r>
      <w:r w:rsidR="005A445A" w:rsidRPr="00FD49D6">
        <w:rPr>
          <w:rFonts w:ascii="Calibri" w:hAnsi="Calibri" w:cs="Calibri"/>
          <w:sz w:val="22"/>
          <w:szCs w:val="22"/>
        </w:rPr>
        <w:t xml:space="preserve">= </w:t>
      </w:r>
      <w:r w:rsidR="00270A7B" w:rsidRPr="00514A69">
        <w:rPr>
          <w:rFonts w:ascii="Calibri" w:eastAsia="Calibri" w:hAnsi="Calibri" w:cs="Calibri"/>
          <w:bCs/>
          <w:i/>
          <w:iCs/>
          <w:sz w:val="22"/>
          <w:szCs w:val="22"/>
          <w:lang w:val="en-GB"/>
        </w:rPr>
        <w:t>teaching strategies which support achievement of the outcomes (e.g. theoretical training, laboratory training, internship, etc.)</w:t>
      </w:r>
    </w:p>
    <w:p w14:paraId="52164BD4" w14:textId="584E58D3" w:rsidR="00EF134A" w:rsidRPr="00270A7B" w:rsidRDefault="00270A7B" w:rsidP="00270A7B">
      <w:pPr>
        <w:numPr>
          <w:ilvl w:val="0"/>
          <w:numId w:val="31"/>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270A7B">
        <w:rPr>
          <w:rFonts w:ascii="Calibri" w:eastAsia="Calibri" w:hAnsi="Calibri" w:cs="Calibri"/>
          <w:b/>
          <w:bCs/>
          <w:sz w:val="22"/>
          <w:szCs w:val="22"/>
          <w:lang w:val="en-GB"/>
        </w:rPr>
        <w:t>Assessment methods</w:t>
      </w:r>
      <w:r w:rsidRPr="00270A7B">
        <w:rPr>
          <w:rFonts w:ascii="Calibri" w:hAnsi="Calibri" w:cs="Calibri"/>
          <w:sz w:val="22"/>
          <w:szCs w:val="22"/>
        </w:rPr>
        <w:t xml:space="preserve"> </w:t>
      </w:r>
      <w:r w:rsidRPr="00270A7B">
        <w:rPr>
          <w:rFonts w:ascii="Calibri" w:eastAsia="Calibri" w:hAnsi="Calibri" w:cs="Calibri"/>
          <w:sz w:val="22"/>
          <w:szCs w:val="22"/>
          <w:lang w:val="en-GB"/>
        </w:rPr>
        <w:t>= methods used to verify whether the planned learning outcomes have been achieved (e.g. case study, essay, presentation, teamwork, data analysis, etc.) ongoing or carried out after completion of the training unit</w:t>
      </w:r>
    </w:p>
    <w:p w14:paraId="56AC9649" w14:textId="77777777" w:rsidR="00F36E4D" w:rsidRPr="009B0767" w:rsidRDefault="009B0767">
      <w:pPr>
        <w:ind w:left="720"/>
        <w:rPr>
          <w:lang w:val="en-GB"/>
        </w:rPr>
      </w:pPr>
      <w:r w:rsidRPr="009B0767">
        <w:rPr>
          <w:rFonts w:ascii="Calibri" w:eastAsia="Calibri" w:hAnsi="Calibri" w:cs="Calibri"/>
          <w:sz w:val="22"/>
          <w:szCs w:val="22"/>
          <w:lang w:val="en-GB"/>
        </w:rPr>
        <w:t> </w:t>
      </w:r>
    </w:p>
    <w:p w14:paraId="360E559F" w14:textId="77777777" w:rsidR="00F36E4D" w:rsidRDefault="009B0767">
      <w:pPr>
        <w:rPr>
          <w:rFonts w:ascii="Calibri" w:eastAsia="Calibri" w:hAnsi="Calibri" w:cs="Calibri"/>
          <w:sz w:val="22"/>
          <w:szCs w:val="22"/>
          <w:lang w:val="en-GB"/>
        </w:rPr>
      </w:pPr>
      <w:r w:rsidRPr="009B0767">
        <w:rPr>
          <w:rFonts w:ascii="Calibri" w:eastAsia="Calibri" w:hAnsi="Calibri" w:cs="Calibri"/>
          <w:sz w:val="22"/>
          <w:szCs w:val="22"/>
          <w:lang w:val="en-GB"/>
        </w:rPr>
        <w:t xml:space="preserve">Please complete the following tables: </w:t>
      </w:r>
    </w:p>
    <w:p w14:paraId="0F27B4A6" w14:textId="19E120AB" w:rsidR="00F36E4D" w:rsidRPr="009B0767" w:rsidRDefault="009B0767" w:rsidP="00E738DB">
      <w:pPr>
        <w:spacing w:before="480" w:after="240"/>
        <w:ind w:left="284" w:hanging="284"/>
        <w:rPr>
          <w:lang w:val="en-GB"/>
        </w:rPr>
      </w:pPr>
      <w:r w:rsidRPr="009B0767">
        <w:rPr>
          <w:rFonts w:ascii="Calibri" w:eastAsia="Calibri" w:hAnsi="Calibri" w:cs="Calibri"/>
          <w:b/>
          <w:bCs/>
          <w:sz w:val="22"/>
          <w:szCs w:val="22"/>
          <w:lang w:val="en-GB"/>
        </w:rPr>
        <w:t>a)</w:t>
      </w:r>
      <w:r w:rsidRPr="009B0767">
        <w:rPr>
          <w:lang w:val="en-GB"/>
        </w:rPr>
        <w:t xml:space="preserve"> </w:t>
      </w:r>
      <w:r w:rsidR="00E738DB">
        <w:rPr>
          <w:lang w:val="en-GB"/>
        </w:rPr>
        <w:tab/>
      </w:r>
      <w:r w:rsidRPr="009B0767">
        <w:rPr>
          <w:rFonts w:ascii="Calibri" w:eastAsia="Calibri" w:hAnsi="Calibri" w:cs="Calibri"/>
          <w:b/>
          <w:bCs/>
          <w:sz w:val="22"/>
          <w:szCs w:val="22"/>
          <w:lang w:val="en-GB"/>
        </w:rPr>
        <w:t>Basic Programme Description</w:t>
      </w:r>
      <w:r w:rsidRPr="009B0767">
        <w:rPr>
          <w:lang w:val="en-GB"/>
        </w:rPr>
        <w:t xml:space="preserve"> </w:t>
      </w:r>
      <w:r w:rsidRPr="009B0767">
        <w:rPr>
          <w:rFonts w:ascii="Calibri" w:eastAsia="Calibri" w:hAnsi="Calibri" w:cs="Calibri"/>
          <w:sz w:val="22"/>
          <w:szCs w:val="22"/>
          <w:lang w:val="en-GB"/>
        </w:rPr>
        <w:t>(</w:t>
      </w:r>
      <w:r w:rsidRPr="009B0767">
        <w:rPr>
          <w:rFonts w:ascii="Calibri" w:eastAsia="Calibri" w:hAnsi="Calibri" w:cs="Calibri"/>
          <w:i/>
          <w:iCs/>
          <w:sz w:val="22"/>
          <w:szCs w:val="22"/>
          <w:lang w:val="en-GB"/>
        </w:rPr>
        <w:t>add rows as necessary</w:t>
      </w:r>
      <w:r w:rsidRPr="009B0767">
        <w:rPr>
          <w:rFonts w:ascii="Calibri" w:eastAsia="Calibri" w:hAnsi="Calibri" w:cs="Calibri"/>
          <w:sz w:val="22"/>
          <w:szCs w:val="22"/>
          <w:lang w:val="en-GB"/>
        </w:rPr>
        <w:t>)</w:t>
      </w:r>
    </w:p>
    <w:tbl>
      <w:tblPr>
        <w:tblW w:w="5070" w:type="pct"/>
        <w:tblInd w:w="-8" w:type="dxa"/>
        <w:tblCellMar>
          <w:left w:w="0" w:type="dxa"/>
          <w:right w:w="0" w:type="dxa"/>
        </w:tblCellMar>
        <w:tblLook w:val="04A0" w:firstRow="1" w:lastRow="0" w:firstColumn="1" w:lastColumn="0" w:noHBand="0" w:noVBand="1"/>
      </w:tblPr>
      <w:tblGrid>
        <w:gridCol w:w="4214"/>
        <w:gridCol w:w="2721"/>
        <w:gridCol w:w="2586"/>
      </w:tblGrid>
      <w:tr w:rsidR="00F36E4D" w:rsidRPr="009B0767" w14:paraId="0C941244" w14:textId="77777777" w:rsidTr="00152825">
        <w:trPr>
          <w:trHeight w:val="204"/>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0149F04B"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Basic Description of the Programme</w:t>
            </w:r>
          </w:p>
        </w:tc>
      </w:tr>
      <w:tr w:rsidR="00F36E4D" w:rsidRPr="009B0767" w14:paraId="6A0394D8" w14:textId="77777777" w:rsidTr="00152825">
        <w:trPr>
          <w:trHeight w:val="204"/>
          <w:tblHeader/>
        </w:trPr>
        <w:tc>
          <w:tcPr>
            <w:tcW w:w="2213"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278D63D7"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Learning Objectives and Profile of the Programme Graduate</w:t>
            </w:r>
          </w:p>
        </w:tc>
        <w:tc>
          <w:tcPr>
            <w:tcW w:w="1429"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763C09BA"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Learning outcomes of the Programme</w:t>
            </w:r>
          </w:p>
        </w:tc>
        <w:tc>
          <w:tcPr>
            <w:tcW w:w="1358"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784E2C3A"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Courses in which these outcomes are to be achieved</w:t>
            </w:r>
          </w:p>
        </w:tc>
      </w:tr>
      <w:tr w:rsidR="00F36E4D" w:rsidRPr="009B0767" w14:paraId="5E08A0C8" w14:textId="77777777" w:rsidTr="00270A7B">
        <w:trPr>
          <w:trHeight w:val="886"/>
        </w:trPr>
        <w:tc>
          <w:tcPr>
            <w:tcW w:w="2213"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721257" w14:textId="77777777" w:rsidR="00F36E4D" w:rsidRPr="009B0767" w:rsidRDefault="009B0767">
            <w:pPr>
              <w:rPr>
                <w:lang w:val="en-GB"/>
              </w:rPr>
            </w:pPr>
            <w:r w:rsidRPr="009B0767">
              <w:rPr>
                <w:rFonts w:ascii="Calibri" w:eastAsia="Calibri" w:hAnsi="Calibri" w:cs="Calibri"/>
                <w:sz w:val="22"/>
                <w:szCs w:val="22"/>
                <w:lang w:val="en-GB"/>
              </w:rPr>
              <w:t> </w:t>
            </w:r>
          </w:p>
          <w:p w14:paraId="01364E5A" w14:textId="77777777" w:rsidR="00F36E4D" w:rsidRPr="009B0767" w:rsidRDefault="009B0767">
            <w:pPr>
              <w:rPr>
                <w:lang w:val="en-GB"/>
              </w:rPr>
            </w:pPr>
            <w:r w:rsidRPr="009B0767">
              <w:rPr>
                <w:rFonts w:ascii="Calibri" w:eastAsia="Calibri" w:hAnsi="Calibri" w:cs="Calibri"/>
                <w:sz w:val="22"/>
                <w:szCs w:val="22"/>
                <w:lang w:val="en-GB"/>
              </w:rPr>
              <w:t> </w:t>
            </w:r>
          </w:p>
        </w:tc>
        <w:tc>
          <w:tcPr>
            <w:tcW w:w="14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6895C2" w14:textId="77777777" w:rsidR="00F36E4D" w:rsidRPr="009B0767" w:rsidRDefault="009B0767">
            <w:pPr>
              <w:numPr>
                <w:ilvl w:val="0"/>
                <w:numId w:val="17"/>
              </w:numPr>
              <w:pBdr>
                <w:left w:val="nil"/>
              </w:pBdr>
              <w:ind w:left="360" w:hanging="466"/>
              <w:rPr>
                <w:lang w:val="en-GB"/>
              </w:rPr>
            </w:pPr>
            <w:r w:rsidRPr="009B0767">
              <w:rPr>
                <w:rFonts w:ascii="Calibri" w:eastAsia="Calibri" w:hAnsi="Calibri" w:cs="Calibri"/>
                <w:sz w:val="22"/>
                <w:szCs w:val="22"/>
                <w:lang w:val="en-GB"/>
              </w:rPr>
              <w:t> </w:t>
            </w:r>
          </w:p>
        </w:tc>
        <w:tc>
          <w:tcPr>
            <w:tcW w:w="1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45FCC3" w14:textId="77777777" w:rsidR="00F36E4D" w:rsidRPr="009B0767" w:rsidRDefault="009B0767">
            <w:pPr>
              <w:rPr>
                <w:lang w:val="en-GB"/>
              </w:rPr>
            </w:pPr>
            <w:r w:rsidRPr="009B0767">
              <w:rPr>
                <w:rFonts w:ascii="Calibri" w:eastAsia="Calibri" w:hAnsi="Calibri" w:cs="Calibri"/>
                <w:sz w:val="22"/>
                <w:szCs w:val="22"/>
                <w:lang w:val="en-GB"/>
              </w:rPr>
              <w:t> </w:t>
            </w:r>
          </w:p>
          <w:p w14:paraId="15FE762F"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2F5D3BBA" w14:textId="77777777" w:rsidTr="00270A7B">
        <w:trPr>
          <w:trHeight w:val="886"/>
        </w:trPr>
        <w:tc>
          <w:tcPr>
            <w:tcW w:w="2213" w:type="pct"/>
            <w:vMerge/>
            <w:tcBorders>
              <w:top w:val="single" w:sz="6" w:space="0" w:color="000000"/>
              <w:left w:val="single" w:sz="6" w:space="0" w:color="000000"/>
              <w:bottom w:val="single" w:sz="6" w:space="0" w:color="000000"/>
              <w:right w:val="single" w:sz="6" w:space="0" w:color="000000"/>
            </w:tcBorders>
            <w:vAlign w:val="center"/>
          </w:tcPr>
          <w:p w14:paraId="0C0D0797" w14:textId="77777777" w:rsidR="00F36E4D" w:rsidRPr="009B0767" w:rsidRDefault="00F36E4D">
            <w:pPr>
              <w:rPr>
                <w:lang w:val="en-GB"/>
              </w:rPr>
            </w:pPr>
          </w:p>
        </w:tc>
        <w:tc>
          <w:tcPr>
            <w:tcW w:w="14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E8EF70" w14:textId="77777777" w:rsidR="00F36E4D" w:rsidRPr="009B0767" w:rsidRDefault="009B0767">
            <w:pPr>
              <w:numPr>
                <w:ilvl w:val="0"/>
                <w:numId w:val="18"/>
              </w:numPr>
              <w:pBdr>
                <w:left w:val="nil"/>
              </w:pBdr>
              <w:ind w:left="360" w:hanging="466"/>
              <w:rPr>
                <w:lang w:val="en-GB"/>
              </w:rPr>
            </w:pPr>
            <w:r w:rsidRPr="009B0767">
              <w:rPr>
                <w:rFonts w:ascii="Calibri" w:eastAsia="Calibri" w:hAnsi="Calibri" w:cs="Calibri"/>
                <w:sz w:val="22"/>
                <w:szCs w:val="22"/>
                <w:lang w:val="en-GB"/>
              </w:rPr>
              <w:t> </w:t>
            </w:r>
          </w:p>
        </w:tc>
        <w:tc>
          <w:tcPr>
            <w:tcW w:w="1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3695C0" w14:textId="77777777" w:rsidR="00F36E4D" w:rsidRPr="009B0767" w:rsidRDefault="009B0767">
            <w:pPr>
              <w:rPr>
                <w:lang w:val="en-GB"/>
              </w:rPr>
            </w:pPr>
            <w:r w:rsidRPr="009B0767">
              <w:rPr>
                <w:rFonts w:ascii="Calibri" w:eastAsia="Calibri" w:hAnsi="Calibri" w:cs="Calibri"/>
                <w:sz w:val="22"/>
                <w:szCs w:val="22"/>
                <w:lang w:val="en-GB"/>
              </w:rPr>
              <w:t> </w:t>
            </w:r>
          </w:p>
          <w:p w14:paraId="1A1B962F"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0795AF93" w14:textId="77777777" w:rsidTr="00270A7B">
        <w:trPr>
          <w:trHeight w:val="886"/>
        </w:trPr>
        <w:tc>
          <w:tcPr>
            <w:tcW w:w="2213" w:type="pct"/>
            <w:vMerge/>
            <w:tcBorders>
              <w:top w:val="single" w:sz="6" w:space="0" w:color="000000"/>
              <w:left w:val="single" w:sz="6" w:space="0" w:color="000000"/>
              <w:bottom w:val="single" w:sz="6" w:space="0" w:color="000000"/>
              <w:right w:val="single" w:sz="6" w:space="0" w:color="000000"/>
            </w:tcBorders>
            <w:vAlign w:val="center"/>
          </w:tcPr>
          <w:p w14:paraId="26C92052" w14:textId="77777777" w:rsidR="00F36E4D" w:rsidRPr="009B0767" w:rsidRDefault="00F36E4D">
            <w:pPr>
              <w:rPr>
                <w:lang w:val="en-GB"/>
              </w:rPr>
            </w:pPr>
          </w:p>
        </w:tc>
        <w:tc>
          <w:tcPr>
            <w:tcW w:w="14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E9A3C9" w14:textId="77777777" w:rsidR="00F36E4D" w:rsidRPr="009B0767" w:rsidRDefault="009B0767">
            <w:pPr>
              <w:numPr>
                <w:ilvl w:val="0"/>
                <w:numId w:val="19"/>
              </w:numPr>
              <w:pBdr>
                <w:left w:val="nil"/>
              </w:pBdr>
              <w:ind w:left="360" w:hanging="466"/>
              <w:rPr>
                <w:lang w:val="en-GB"/>
              </w:rPr>
            </w:pPr>
            <w:r w:rsidRPr="009B0767">
              <w:rPr>
                <w:rFonts w:ascii="Calibri" w:eastAsia="Calibri" w:hAnsi="Calibri" w:cs="Calibri"/>
                <w:sz w:val="22"/>
                <w:szCs w:val="22"/>
                <w:lang w:val="en-GB"/>
              </w:rPr>
              <w:t> </w:t>
            </w:r>
          </w:p>
        </w:tc>
        <w:tc>
          <w:tcPr>
            <w:tcW w:w="1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D201F" w14:textId="77777777" w:rsidR="00F36E4D" w:rsidRPr="009B0767" w:rsidRDefault="009B0767">
            <w:pPr>
              <w:rPr>
                <w:lang w:val="en-GB"/>
              </w:rPr>
            </w:pPr>
            <w:r w:rsidRPr="009B0767">
              <w:rPr>
                <w:rFonts w:ascii="Calibri" w:eastAsia="Calibri" w:hAnsi="Calibri" w:cs="Calibri"/>
                <w:sz w:val="22"/>
                <w:szCs w:val="22"/>
                <w:lang w:val="en-GB"/>
              </w:rPr>
              <w:t> </w:t>
            </w:r>
          </w:p>
          <w:p w14:paraId="160637C1"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08F5D44C" w14:textId="77777777" w:rsidTr="00270A7B">
        <w:trPr>
          <w:trHeight w:val="886"/>
        </w:trPr>
        <w:tc>
          <w:tcPr>
            <w:tcW w:w="2213" w:type="pct"/>
            <w:vMerge/>
            <w:tcBorders>
              <w:top w:val="single" w:sz="6" w:space="0" w:color="000000"/>
              <w:left w:val="single" w:sz="6" w:space="0" w:color="000000"/>
              <w:bottom w:val="single" w:sz="6" w:space="0" w:color="000000"/>
              <w:right w:val="single" w:sz="6" w:space="0" w:color="000000"/>
            </w:tcBorders>
            <w:vAlign w:val="center"/>
          </w:tcPr>
          <w:p w14:paraId="147D4052" w14:textId="77777777" w:rsidR="00F36E4D" w:rsidRPr="009B0767" w:rsidRDefault="00F36E4D">
            <w:pPr>
              <w:rPr>
                <w:lang w:val="en-GB"/>
              </w:rPr>
            </w:pPr>
          </w:p>
        </w:tc>
        <w:tc>
          <w:tcPr>
            <w:tcW w:w="14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1939D2" w14:textId="77777777" w:rsidR="00F36E4D" w:rsidRPr="009B0767" w:rsidRDefault="009B0767">
            <w:pPr>
              <w:numPr>
                <w:ilvl w:val="0"/>
                <w:numId w:val="20"/>
              </w:numPr>
              <w:pBdr>
                <w:left w:val="nil"/>
              </w:pBdr>
              <w:ind w:left="360" w:hanging="466"/>
              <w:rPr>
                <w:lang w:val="en-GB"/>
              </w:rPr>
            </w:pPr>
            <w:r w:rsidRPr="009B0767">
              <w:rPr>
                <w:rFonts w:ascii="Calibri" w:eastAsia="Calibri" w:hAnsi="Calibri" w:cs="Calibri"/>
                <w:sz w:val="22"/>
                <w:szCs w:val="22"/>
                <w:lang w:val="en-GB"/>
              </w:rPr>
              <w:t> </w:t>
            </w:r>
          </w:p>
        </w:tc>
        <w:tc>
          <w:tcPr>
            <w:tcW w:w="1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CBF152"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1DF70CFD" w14:textId="77777777" w:rsidTr="00270A7B">
        <w:trPr>
          <w:trHeight w:val="886"/>
        </w:trPr>
        <w:tc>
          <w:tcPr>
            <w:tcW w:w="2213" w:type="pct"/>
            <w:vMerge/>
            <w:tcBorders>
              <w:top w:val="single" w:sz="6" w:space="0" w:color="000000"/>
              <w:left w:val="single" w:sz="6" w:space="0" w:color="000000"/>
              <w:bottom w:val="single" w:sz="6" w:space="0" w:color="000000"/>
              <w:right w:val="single" w:sz="6" w:space="0" w:color="000000"/>
            </w:tcBorders>
            <w:vAlign w:val="center"/>
          </w:tcPr>
          <w:p w14:paraId="59DE24AD" w14:textId="77777777" w:rsidR="00F36E4D" w:rsidRPr="009B0767" w:rsidRDefault="00F36E4D">
            <w:pPr>
              <w:rPr>
                <w:lang w:val="en-GB"/>
              </w:rPr>
            </w:pPr>
          </w:p>
        </w:tc>
        <w:tc>
          <w:tcPr>
            <w:tcW w:w="14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31DC1C" w14:textId="77777777" w:rsidR="00F36E4D" w:rsidRPr="009B0767" w:rsidRDefault="009B0767">
            <w:pPr>
              <w:numPr>
                <w:ilvl w:val="0"/>
                <w:numId w:val="21"/>
              </w:numPr>
              <w:pBdr>
                <w:left w:val="nil"/>
              </w:pBdr>
              <w:ind w:left="360" w:hanging="466"/>
              <w:rPr>
                <w:lang w:val="en-GB"/>
              </w:rPr>
            </w:pPr>
            <w:r w:rsidRPr="009B0767">
              <w:rPr>
                <w:rFonts w:ascii="Calibri" w:eastAsia="Calibri" w:hAnsi="Calibri" w:cs="Calibri"/>
                <w:sz w:val="22"/>
                <w:szCs w:val="22"/>
                <w:lang w:val="en-GB"/>
              </w:rPr>
              <w:t> </w:t>
            </w:r>
          </w:p>
        </w:tc>
        <w:tc>
          <w:tcPr>
            <w:tcW w:w="135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D60127" w14:textId="77777777" w:rsidR="00F36E4D" w:rsidRPr="009B0767" w:rsidRDefault="009B0767">
            <w:pPr>
              <w:rPr>
                <w:lang w:val="en-GB"/>
              </w:rPr>
            </w:pPr>
            <w:r w:rsidRPr="009B0767">
              <w:rPr>
                <w:rFonts w:ascii="Calibri" w:eastAsia="Calibri" w:hAnsi="Calibri" w:cs="Calibri"/>
                <w:sz w:val="22"/>
                <w:szCs w:val="22"/>
                <w:lang w:val="en-GB"/>
              </w:rPr>
              <w:t> </w:t>
            </w:r>
          </w:p>
        </w:tc>
      </w:tr>
    </w:tbl>
    <w:p w14:paraId="1CAD4363" w14:textId="1E8EFC1E" w:rsidR="00F36E4D" w:rsidRPr="009B0767" w:rsidRDefault="009B0767" w:rsidP="00E738DB">
      <w:pPr>
        <w:keepNext/>
        <w:pBdr>
          <w:left w:val="nil"/>
        </w:pBdr>
        <w:spacing w:before="480" w:after="240"/>
        <w:ind w:left="284" w:hanging="284"/>
        <w:rPr>
          <w:lang w:val="en-GB"/>
        </w:rPr>
      </w:pPr>
      <w:r w:rsidRPr="009B0767">
        <w:rPr>
          <w:rFonts w:ascii="Calibri" w:eastAsia="Calibri" w:hAnsi="Calibri" w:cs="Calibri"/>
          <w:b/>
          <w:bCs/>
          <w:sz w:val="22"/>
          <w:szCs w:val="22"/>
          <w:lang w:val="en-GB"/>
        </w:rPr>
        <w:t xml:space="preserve">b) </w:t>
      </w:r>
      <w:r w:rsidR="00E738DB">
        <w:rPr>
          <w:rFonts w:ascii="Calibri" w:eastAsia="Calibri" w:hAnsi="Calibri" w:cs="Calibri"/>
          <w:b/>
          <w:bCs/>
          <w:sz w:val="22"/>
          <w:szCs w:val="22"/>
          <w:lang w:val="en-GB"/>
        </w:rPr>
        <w:tab/>
      </w:r>
      <w:r w:rsidRPr="009B0767">
        <w:rPr>
          <w:rFonts w:ascii="Calibri" w:eastAsia="Calibri" w:hAnsi="Calibri" w:cs="Calibri"/>
          <w:b/>
          <w:bCs/>
          <w:sz w:val="22"/>
          <w:szCs w:val="22"/>
          <w:lang w:val="en-GB"/>
        </w:rPr>
        <w:t>List of obligatory courses</w:t>
      </w:r>
      <w:r w:rsidRPr="009B0767">
        <w:rPr>
          <w:lang w:val="en-GB"/>
        </w:rPr>
        <w:t xml:space="preserve"> </w:t>
      </w:r>
      <w:r w:rsidRPr="009B0767">
        <w:rPr>
          <w:rFonts w:ascii="Calibri" w:eastAsia="Calibri" w:hAnsi="Calibri" w:cs="Calibri"/>
          <w:sz w:val="22"/>
          <w:szCs w:val="22"/>
          <w:lang w:val="en-GB"/>
        </w:rPr>
        <w:t>(</w:t>
      </w:r>
      <w:r w:rsidRPr="009B0767">
        <w:rPr>
          <w:rFonts w:ascii="Calibri" w:eastAsia="Calibri" w:hAnsi="Calibri" w:cs="Calibri"/>
          <w:i/>
          <w:iCs/>
          <w:sz w:val="22"/>
          <w:szCs w:val="22"/>
          <w:lang w:val="en-GB"/>
        </w:rPr>
        <w:t>add rows as necessary</w:t>
      </w:r>
      <w:r w:rsidRPr="009B0767">
        <w:rPr>
          <w:rFonts w:ascii="Calibri" w:eastAsia="Calibri" w:hAnsi="Calibri" w:cs="Calibri"/>
          <w:sz w:val="22"/>
          <w:szCs w:val="22"/>
          <w:lang w:val="en-GB"/>
        </w:rPr>
        <w:t>)</w:t>
      </w:r>
      <w:bookmarkStart w:id="2" w:name="_ftnref2"/>
      <w:bookmarkEnd w:id="2"/>
      <w:r w:rsidR="00D44A46">
        <w:rPr>
          <w:rStyle w:val="Znakapoznpodarou"/>
          <w:rFonts w:ascii="Calibri" w:eastAsia="Calibri" w:hAnsi="Calibri" w:cs="Calibri"/>
          <w:sz w:val="22"/>
          <w:szCs w:val="22"/>
          <w:lang w:val="en-GB"/>
        </w:rPr>
        <w:footnoteReference w:id="2"/>
      </w:r>
    </w:p>
    <w:tbl>
      <w:tblPr>
        <w:tblW w:w="5070" w:type="pct"/>
        <w:tblInd w:w="-8" w:type="dxa"/>
        <w:tblCellMar>
          <w:left w:w="0" w:type="dxa"/>
          <w:right w:w="0" w:type="dxa"/>
        </w:tblCellMar>
        <w:tblLook w:val="04A0" w:firstRow="1" w:lastRow="0" w:firstColumn="1" w:lastColumn="0" w:noHBand="0" w:noVBand="1"/>
      </w:tblPr>
      <w:tblGrid>
        <w:gridCol w:w="1463"/>
        <w:gridCol w:w="1301"/>
        <w:gridCol w:w="790"/>
        <w:gridCol w:w="1147"/>
        <w:gridCol w:w="2287"/>
        <w:gridCol w:w="1198"/>
        <w:gridCol w:w="1335"/>
      </w:tblGrid>
      <w:tr w:rsidR="00F36E4D" w:rsidRPr="009B0767" w14:paraId="752EC9A5" w14:textId="77777777" w:rsidTr="00152825">
        <w:trPr>
          <w:trHeight w:val="143"/>
          <w:tblHead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3DFEDB45"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List of obligatory courses</w:t>
            </w:r>
          </w:p>
        </w:tc>
      </w:tr>
      <w:tr w:rsidR="00F36E4D" w:rsidRPr="009B0767" w14:paraId="4131E70C" w14:textId="77777777" w:rsidTr="00152825">
        <w:trPr>
          <w:trHeight w:val="143"/>
          <w:tblHeader/>
        </w:trPr>
        <w:tc>
          <w:tcPr>
            <w:tcW w:w="76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1EFAA825"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Course name</w:t>
            </w:r>
          </w:p>
        </w:tc>
        <w:tc>
          <w:tcPr>
            <w:tcW w:w="683"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111147D2"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Abbreviation of the course</w:t>
            </w:r>
          </w:p>
        </w:tc>
        <w:tc>
          <w:tcPr>
            <w:tcW w:w="415"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5EFCF57D"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Credits</w:t>
            </w:r>
          </w:p>
        </w:tc>
        <w:tc>
          <w:tcPr>
            <w:tcW w:w="602"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2962B113"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Method of completion</w:t>
            </w:r>
          </w:p>
        </w:tc>
        <w:tc>
          <w:tcPr>
            <w:tcW w:w="1201"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4A2FF89F" w14:textId="77777777" w:rsidR="00F36E4D" w:rsidRPr="009B0767" w:rsidRDefault="009B0767" w:rsidP="00017C96">
            <w:pPr>
              <w:keepNext/>
              <w:shd w:val="clear" w:color="auto" w:fill="C0C0C0"/>
              <w:rPr>
                <w:lang w:val="en-GB"/>
              </w:rPr>
            </w:pPr>
            <w:r w:rsidRPr="009B0767">
              <w:rPr>
                <w:rFonts w:ascii="Calibri" w:eastAsia="Calibri" w:hAnsi="Calibri" w:cs="Calibri"/>
                <w:b/>
                <w:bCs/>
                <w:sz w:val="22"/>
                <w:szCs w:val="22"/>
                <w:lang w:val="en-GB"/>
              </w:rPr>
              <w:t xml:space="preserve">Requirements </w:t>
            </w:r>
            <w:r w:rsidRPr="009B0767">
              <w:rPr>
                <w:lang w:val="en-GB"/>
              </w:rPr>
              <w:br/>
            </w:r>
            <w:r w:rsidRPr="009B0767">
              <w:rPr>
                <w:rFonts w:ascii="Calibri" w:eastAsia="Calibri" w:hAnsi="Calibri" w:cs="Calibri"/>
                <w:b/>
                <w:bCs/>
                <w:sz w:val="22"/>
                <w:szCs w:val="22"/>
                <w:lang w:val="en-GB"/>
              </w:rPr>
              <w:t>on students</w:t>
            </w:r>
            <w:bookmarkStart w:id="3" w:name="_ftnref3"/>
            <w:bookmarkEnd w:id="3"/>
            <w:r w:rsidR="00017C96">
              <w:rPr>
                <w:rStyle w:val="Znakapoznpodarou"/>
                <w:rFonts w:ascii="Calibri" w:eastAsia="Calibri" w:hAnsi="Calibri" w:cs="Calibri"/>
                <w:b/>
                <w:bCs/>
                <w:sz w:val="22"/>
                <w:szCs w:val="22"/>
                <w:lang w:val="en-GB"/>
              </w:rPr>
              <w:footnoteReference w:id="3"/>
            </w:r>
          </w:p>
        </w:tc>
        <w:tc>
          <w:tcPr>
            <w:tcW w:w="62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2D61D9FC"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Teaching methods</w:t>
            </w:r>
          </w:p>
        </w:tc>
        <w:tc>
          <w:tcPr>
            <w:tcW w:w="7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1DF45371"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 xml:space="preserve">Assessment methods </w:t>
            </w:r>
          </w:p>
        </w:tc>
      </w:tr>
      <w:tr w:rsidR="00F36E4D" w:rsidRPr="009B0767" w14:paraId="23FFC1D8"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799EC3"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CC6BCA"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50132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FA9E73"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9D63DD"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0D0E13"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E19AE4"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2A5C5EC"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BC4AF9"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94F239"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1D3E49"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EB5E99"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98D285"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D12856"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0533ED"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560DB57"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A69267"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4B3E95"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AC9759"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36F42A"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41F05C"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AED1FD"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BAA536"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A3FA137"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CB6077"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407021"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1A4CA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FA572A"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EEB335"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5DE700"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73B04E"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0C13F64"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187EA4"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BF343E"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44001F"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C577AF"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8D46EC"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E6971E"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400308"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50E6319"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A9D856"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DD4291"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4FA106"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E12FAF"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EF1182"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7F8643"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4E909B"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52A3B97"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FC994A"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91723D"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D87D8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53948E"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76EB80"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3544CC"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69D21E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F73D20E"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3CCAD3"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3DD89D"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AC08AE" w14:textId="77777777" w:rsidR="00F36E4D" w:rsidRPr="009B0767" w:rsidRDefault="009B0767">
            <w:pPr>
              <w:jc w:val="center"/>
              <w:rPr>
                <w:lang w:val="en-GB"/>
              </w:rPr>
            </w:pPr>
            <w:r w:rsidRPr="009B0767">
              <w:rPr>
                <w:rFonts w:ascii="Calibri" w:eastAsia="Calibri" w:hAnsi="Calibri" w:cs="Calibri"/>
                <w:i/>
                <w:iCs/>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D5C89C"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7DFADD"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0DC33C"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078B32"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6F54422"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4E5B93"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1BCCDF"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8F893D" w14:textId="77777777" w:rsidR="00F36E4D" w:rsidRPr="009B0767" w:rsidRDefault="009B0767">
            <w:pPr>
              <w:jc w:val="center"/>
              <w:rPr>
                <w:lang w:val="en-GB"/>
              </w:rPr>
            </w:pPr>
            <w:r w:rsidRPr="009B0767">
              <w:rPr>
                <w:rFonts w:ascii="Calibri" w:eastAsia="Calibri" w:hAnsi="Calibri" w:cs="Calibri"/>
                <w:i/>
                <w:iCs/>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90B750"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D53CD9"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8C20EE"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D82AF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1FD85CE5"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43B69A"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C0FB4D" w14:textId="77777777" w:rsidR="00F36E4D" w:rsidRPr="009B0767" w:rsidRDefault="009B0767">
            <w:pPr>
              <w:rPr>
                <w:lang w:val="en-GB"/>
              </w:rPr>
            </w:pPr>
            <w:r w:rsidRPr="009B0767">
              <w:rPr>
                <w:rFonts w:ascii="Calibri" w:eastAsia="Calibri" w:hAnsi="Calibri" w:cs="Calibri"/>
                <w:i/>
                <w:iCs/>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758C24"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8E32BF"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3D91EC"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13B79D"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77FAAC" w14:textId="77777777" w:rsidR="00F36E4D" w:rsidRPr="009B0767" w:rsidRDefault="009B0767">
            <w:pPr>
              <w:rPr>
                <w:lang w:val="en-GB"/>
              </w:rPr>
            </w:pPr>
            <w:r w:rsidRPr="009B0767">
              <w:rPr>
                <w:rFonts w:ascii="Calibri" w:eastAsia="Calibri" w:hAnsi="Calibri" w:cs="Calibri"/>
                <w:sz w:val="20"/>
                <w:szCs w:val="20"/>
                <w:lang w:val="en-GB"/>
              </w:rPr>
              <w:t> </w:t>
            </w:r>
          </w:p>
        </w:tc>
      </w:tr>
    </w:tbl>
    <w:p w14:paraId="5892D69B" w14:textId="305C7962" w:rsidR="00F36E4D" w:rsidRPr="009B0767" w:rsidRDefault="009B0767" w:rsidP="00E738DB">
      <w:pPr>
        <w:pBdr>
          <w:left w:val="nil"/>
        </w:pBdr>
        <w:spacing w:before="480" w:after="240"/>
        <w:ind w:left="284" w:hanging="284"/>
        <w:rPr>
          <w:lang w:val="en-GB"/>
        </w:rPr>
      </w:pPr>
      <w:r w:rsidRPr="009B0767">
        <w:rPr>
          <w:rFonts w:ascii="Calibri" w:eastAsia="Calibri" w:hAnsi="Calibri" w:cs="Calibri"/>
          <w:b/>
          <w:bCs/>
          <w:sz w:val="22"/>
          <w:szCs w:val="22"/>
          <w:lang w:val="en-GB"/>
        </w:rPr>
        <w:t xml:space="preserve">c) </w:t>
      </w:r>
      <w:r w:rsidR="00E738DB">
        <w:rPr>
          <w:rFonts w:ascii="Calibri" w:eastAsia="Calibri" w:hAnsi="Calibri" w:cs="Calibri"/>
          <w:b/>
          <w:bCs/>
          <w:sz w:val="22"/>
          <w:szCs w:val="22"/>
          <w:lang w:val="en-GB"/>
        </w:rPr>
        <w:tab/>
      </w:r>
      <w:r w:rsidRPr="009B0767">
        <w:rPr>
          <w:rFonts w:ascii="Calibri" w:eastAsia="Calibri" w:hAnsi="Calibri" w:cs="Calibri"/>
          <w:b/>
          <w:bCs/>
          <w:sz w:val="22"/>
          <w:szCs w:val="22"/>
          <w:lang w:val="en-GB"/>
        </w:rPr>
        <w:t>List of elective courses</w:t>
      </w:r>
      <w:r w:rsidRPr="009B0767">
        <w:rPr>
          <w:lang w:val="en-GB"/>
        </w:rPr>
        <w:t xml:space="preserve"> </w:t>
      </w:r>
      <w:r w:rsidRPr="009B0767">
        <w:rPr>
          <w:rFonts w:ascii="Calibri" w:eastAsia="Calibri" w:hAnsi="Calibri" w:cs="Calibri"/>
          <w:sz w:val="22"/>
          <w:szCs w:val="22"/>
          <w:lang w:val="en-GB"/>
        </w:rPr>
        <w:t>(</w:t>
      </w:r>
      <w:r w:rsidRPr="009B0767">
        <w:rPr>
          <w:rFonts w:ascii="Calibri" w:eastAsia="Calibri" w:hAnsi="Calibri" w:cs="Calibri"/>
          <w:i/>
          <w:iCs/>
          <w:sz w:val="22"/>
          <w:szCs w:val="22"/>
          <w:lang w:val="en-GB"/>
        </w:rPr>
        <w:t>add rows as necessary</w:t>
      </w:r>
      <w:r w:rsidRPr="009B0767">
        <w:rPr>
          <w:rFonts w:ascii="Calibri" w:eastAsia="Calibri" w:hAnsi="Calibri" w:cs="Calibri"/>
          <w:sz w:val="22"/>
          <w:szCs w:val="22"/>
          <w:lang w:val="en-GB"/>
        </w:rPr>
        <w:t>)</w:t>
      </w:r>
      <w:r w:rsidR="00677912">
        <w:rPr>
          <w:rFonts w:ascii="Calibri" w:eastAsia="Calibri" w:hAnsi="Calibri" w:cs="Calibri"/>
          <w:sz w:val="22"/>
          <w:szCs w:val="22"/>
          <w:vertAlign w:val="superscript"/>
          <w:lang w:val="en-GB"/>
        </w:rPr>
        <w:t>1</w:t>
      </w:r>
    </w:p>
    <w:tbl>
      <w:tblPr>
        <w:tblW w:w="5070" w:type="pct"/>
        <w:tblInd w:w="-8" w:type="dxa"/>
        <w:tblCellMar>
          <w:left w:w="0" w:type="dxa"/>
          <w:right w:w="0" w:type="dxa"/>
        </w:tblCellMar>
        <w:tblLook w:val="04A0" w:firstRow="1" w:lastRow="0" w:firstColumn="1" w:lastColumn="0" w:noHBand="0" w:noVBand="1"/>
      </w:tblPr>
      <w:tblGrid>
        <w:gridCol w:w="1463"/>
        <w:gridCol w:w="1301"/>
        <w:gridCol w:w="790"/>
        <w:gridCol w:w="1147"/>
        <w:gridCol w:w="2287"/>
        <w:gridCol w:w="1198"/>
        <w:gridCol w:w="1335"/>
      </w:tblGrid>
      <w:tr w:rsidR="00F36E4D" w:rsidRPr="009B0767" w14:paraId="6E5CB9C3" w14:textId="77777777" w:rsidTr="00152825">
        <w:trPr>
          <w:trHeight w:val="143"/>
          <w:tblHead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143FCB08"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List of elective courses</w:t>
            </w:r>
          </w:p>
        </w:tc>
      </w:tr>
      <w:tr w:rsidR="00F36E4D" w:rsidRPr="009B0767" w14:paraId="6E75CD2C" w14:textId="77777777" w:rsidTr="00152825">
        <w:trPr>
          <w:trHeight w:val="143"/>
          <w:tblHeader/>
        </w:trPr>
        <w:tc>
          <w:tcPr>
            <w:tcW w:w="76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764F4F18"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Course name</w:t>
            </w:r>
          </w:p>
        </w:tc>
        <w:tc>
          <w:tcPr>
            <w:tcW w:w="683"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5B9A433A"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Abbreviation of the course</w:t>
            </w:r>
          </w:p>
        </w:tc>
        <w:tc>
          <w:tcPr>
            <w:tcW w:w="415"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4811FD7C"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Credits</w:t>
            </w:r>
          </w:p>
        </w:tc>
        <w:tc>
          <w:tcPr>
            <w:tcW w:w="602"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753649B9"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Method of completion</w:t>
            </w:r>
          </w:p>
        </w:tc>
        <w:tc>
          <w:tcPr>
            <w:tcW w:w="1201"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3EB72994" w14:textId="228F03F4" w:rsidR="00F36E4D" w:rsidRPr="009B0767" w:rsidRDefault="009B0767" w:rsidP="00FB1391">
            <w:pPr>
              <w:shd w:val="clear" w:color="auto" w:fill="C0C0C0"/>
              <w:rPr>
                <w:lang w:val="en-GB"/>
              </w:rPr>
            </w:pPr>
            <w:r w:rsidRPr="009B0767">
              <w:rPr>
                <w:rFonts w:ascii="Calibri" w:eastAsia="Calibri" w:hAnsi="Calibri" w:cs="Calibri"/>
                <w:b/>
                <w:bCs/>
                <w:sz w:val="22"/>
                <w:szCs w:val="22"/>
                <w:lang w:val="en-GB"/>
              </w:rPr>
              <w:t xml:space="preserve">Requirements </w:t>
            </w:r>
            <w:r w:rsidRPr="009B0767">
              <w:rPr>
                <w:lang w:val="en-GB"/>
              </w:rPr>
              <w:br/>
            </w:r>
            <w:r w:rsidRPr="009B0767">
              <w:rPr>
                <w:rFonts w:ascii="Calibri" w:eastAsia="Calibri" w:hAnsi="Calibri" w:cs="Calibri"/>
                <w:b/>
                <w:bCs/>
                <w:sz w:val="22"/>
                <w:szCs w:val="22"/>
                <w:lang w:val="en-GB"/>
              </w:rPr>
              <w:t>on students</w:t>
            </w:r>
            <w:r w:rsidR="00FB1391">
              <w:rPr>
                <w:rFonts w:ascii="Calibri" w:eastAsia="Calibri" w:hAnsi="Calibri" w:cs="Calibri"/>
                <w:b/>
                <w:bCs/>
                <w:sz w:val="22"/>
                <w:szCs w:val="22"/>
                <w:vertAlign w:val="superscript"/>
                <w:lang w:val="en-GB"/>
              </w:rPr>
              <w:t>2</w:t>
            </w:r>
          </w:p>
        </w:tc>
        <w:tc>
          <w:tcPr>
            <w:tcW w:w="62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13C2F7D9"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Teaching methods</w:t>
            </w:r>
          </w:p>
        </w:tc>
        <w:tc>
          <w:tcPr>
            <w:tcW w:w="7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0" w:type="dxa"/>
            </w:tcMar>
          </w:tcPr>
          <w:p w14:paraId="39AAF495"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 xml:space="preserve">Assessment methods </w:t>
            </w:r>
          </w:p>
        </w:tc>
      </w:tr>
      <w:tr w:rsidR="00F36E4D" w:rsidRPr="009B0767" w14:paraId="42B6CD61"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4CF10B"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C807BD"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DDC835"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567E7B"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3F1DBC"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64821A"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DFD9E4"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74E66EC"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F1DC00"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91DD11"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DAB2C3"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08B7A8"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7A998C"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6170E4"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34BD48"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7B79D95"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CF3791"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936241"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2D5AB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FED9B4"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F2AE73"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1B4660"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67872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C61F236"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25377E"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CEB8DC"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96B2D4"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573FDE"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39DAC0"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89CCF1"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88278C"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8550864"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95DEFB"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980318"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BBAD9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FFA66A"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A01690"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8E54ED"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5CCDEE"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9B0E3ED"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2FB181"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B97F25"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4FB41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BD982D"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83AF72"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EE6BA0"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A3B05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F48EAF3"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24F1A3"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56BB7B"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63192D"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C9B5BC"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4D8D5E"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351F19"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F6D4A6"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36D739B" w14:textId="77777777" w:rsidTr="00152825">
        <w:tc>
          <w:tcPr>
            <w:tcW w:w="7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6A55DB" w14:textId="77777777" w:rsidR="00F36E4D" w:rsidRPr="009B0767" w:rsidRDefault="009B0767">
            <w:pPr>
              <w:rPr>
                <w:lang w:val="en-GB"/>
              </w:rPr>
            </w:pPr>
            <w:r w:rsidRPr="009B0767">
              <w:rPr>
                <w:rFonts w:ascii="Calibri" w:eastAsia="Calibri" w:hAnsi="Calibri" w:cs="Calibri"/>
                <w:sz w:val="20"/>
                <w:szCs w:val="20"/>
                <w:lang w:val="en-GB"/>
              </w:rPr>
              <w:t> </w:t>
            </w:r>
          </w:p>
        </w:tc>
        <w:tc>
          <w:tcPr>
            <w:tcW w:w="68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6C636A" w14:textId="77777777" w:rsidR="00F36E4D" w:rsidRPr="009B0767" w:rsidRDefault="009B0767">
            <w:pPr>
              <w:rPr>
                <w:lang w:val="en-GB"/>
              </w:rPr>
            </w:pPr>
            <w:r w:rsidRPr="009B0767">
              <w:rPr>
                <w:rFonts w:ascii="Calibri" w:eastAsia="Calibri" w:hAnsi="Calibri" w:cs="Calibri"/>
                <w:sz w:val="20"/>
                <w:szCs w:val="20"/>
                <w:lang w:val="en-GB"/>
              </w:rPr>
              <w:t> </w:t>
            </w:r>
          </w:p>
        </w:tc>
        <w:tc>
          <w:tcPr>
            <w:tcW w:w="4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2E9D78" w14:textId="77777777" w:rsidR="00F36E4D" w:rsidRPr="009B0767" w:rsidRDefault="009B0767">
            <w:pPr>
              <w:jc w:val="center"/>
              <w:rPr>
                <w:lang w:val="en-GB"/>
              </w:rPr>
            </w:pPr>
            <w:r w:rsidRPr="009B0767">
              <w:rPr>
                <w:rFonts w:ascii="Calibri" w:eastAsia="Calibri" w:hAnsi="Calibri" w:cs="Calibri"/>
                <w:i/>
                <w:iCs/>
                <w:sz w:val="20"/>
                <w:szCs w:val="20"/>
                <w:lang w:val="en-GB"/>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5BD4C3" w14:textId="77777777" w:rsidR="00F36E4D" w:rsidRPr="009B0767" w:rsidRDefault="009B0767">
            <w:pPr>
              <w:rPr>
                <w:lang w:val="en-GB"/>
              </w:rPr>
            </w:pPr>
            <w:r w:rsidRPr="009B0767">
              <w:rPr>
                <w:rFonts w:ascii="Calibri" w:eastAsia="Calibri" w:hAnsi="Calibri" w:cs="Calibri"/>
                <w:sz w:val="20"/>
                <w:szCs w:val="20"/>
                <w:lang w:val="en-GB"/>
              </w:rPr>
              <w:t> </w:t>
            </w:r>
          </w:p>
        </w:tc>
        <w:tc>
          <w:tcPr>
            <w:tcW w:w="12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FE4AAE" w14:textId="77777777" w:rsidR="00F36E4D" w:rsidRPr="009B0767" w:rsidRDefault="009B0767">
            <w:pPr>
              <w:rPr>
                <w:lang w:val="en-GB"/>
              </w:rPr>
            </w:pPr>
            <w:r w:rsidRPr="009B0767">
              <w:rPr>
                <w:rFonts w:ascii="Calibri" w:eastAsia="Calibri" w:hAnsi="Calibri" w:cs="Calibri"/>
                <w:sz w:val="20"/>
                <w:szCs w:val="20"/>
                <w:lang w:val="en-GB"/>
              </w:rPr>
              <w:t> </w:t>
            </w:r>
          </w:p>
        </w:tc>
        <w:tc>
          <w:tcPr>
            <w:tcW w:w="6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83C935" w14:textId="77777777" w:rsidR="00F36E4D" w:rsidRPr="009B0767" w:rsidRDefault="009B0767">
            <w:pPr>
              <w:rPr>
                <w:lang w:val="en-GB"/>
              </w:rPr>
            </w:pPr>
            <w:r w:rsidRPr="009B0767">
              <w:rPr>
                <w:rFonts w:ascii="Calibri" w:eastAsia="Calibri" w:hAnsi="Calibri" w:cs="Calibri"/>
                <w:sz w:val="20"/>
                <w:szCs w:val="20"/>
                <w:lang w:val="en-GB"/>
              </w:rPr>
              <w:t> </w:t>
            </w:r>
          </w:p>
        </w:tc>
        <w:tc>
          <w:tcPr>
            <w:tcW w:w="7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CAC17B" w14:textId="77777777" w:rsidR="00F36E4D" w:rsidRPr="009B0767" w:rsidRDefault="009B0767">
            <w:pPr>
              <w:rPr>
                <w:lang w:val="en-GB"/>
              </w:rPr>
            </w:pPr>
            <w:r w:rsidRPr="009B0767">
              <w:rPr>
                <w:rFonts w:ascii="Calibri" w:eastAsia="Calibri" w:hAnsi="Calibri" w:cs="Calibri"/>
                <w:sz w:val="20"/>
                <w:szCs w:val="20"/>
                <w:lang w:val="en-GB"/>
              </w:rPr>
              <w:t> </w:t>
            </w:r>
          </w:p>
        </w:tc>
      </w:tr>
    </w:tbl>
    <w:p w14:paraId="0EE93335" w14:textId="0874DA61" w:rsidR="00F36E4D" w:rsidRPr="009B0767" w:rsidRDefault="009B0767" w:rsidP="00E738DB">
      <w:pPr>
        <w:pBdr>
          <w:left w:val="nil"/>
        </w:pBdr>
        <w:spacing w:before="480" w:after="240"/>
        <w:ind w:left="284" w:hanging="284"/>
        <w:rPr>
          <w:lang w:val="en-GB"/>
        </w:rPr>
      </w:pPr>
      <w:r w:rsidRPr="009B0767">
        <w:rPr>
          <w:rFonts w:ascii="Calibri" w:eastAsia="Calibri" w:hAnsi="Calibri" w:cs="Calibri"/>
          <w:b/>
          <w:bCs/>
          <w:sz w:val="22"/>
          <w:szCs w:val="22"/>
          <w:lang w:val="en-GB"/>
        </w:rPr>
        <w:t xml:space="preserve">d) </w:t>
      </w:r>
      <w:r w:rsidR="00E738DB">
        <w:rPr>
          <w:rFonts w:ascii="Calibri" w:eastAsia="Calibri" w:hAnsi="Calibri" w:cs="Calibri"/>
          <w:b/>
          <w:bCs/>
          <w:sz w:val="22"/>
          <w:szCs w:val="22"/>
          <w:lang w:val="en-GB"/>
        </w:rPr>
        <w:tab/>
      </w:r>
      <w:r w:rsidRPr="009B0767">
        <w:rPr>
          <w:rFonts w:ascii="Calibri" w:eastAsia="Calibri" w:hAnsi="Calibri" w:cs="Calibri"/>
          <w:b/>
          <w:bCs/>
          <w:sz w:val="22"/>
          <w:szCs w:val="22"/>
          <w:lang w:val="en-GB"/>
        </w:rPr>
        <w:t>Structure of obligatory, elective and optional courses</w:t>
      </w:r>
      <w:r w:rsidR="00FB1391">
        <w:rPr>
          <w:rFonts w:ascii="Calibri" w:eastAsia="Calibri" w:hAnsi="Calibri" w:cs="Calibri"/>
          <w:b/>
          <w:bCs/>
          <w:sz w:val="22"/>
          <w:szCs w:val="22"/>
          <w:vertAlign w:val="superscript"/>
          <w:lang w:val="en-GB"/>
        </w:rPr>
        <w:t>1</w:t>
      </w:r>
    </w:p>
    <w:tbl>
      <w:tblPr>
        <w:tblW w:w="5070" w:type="pct"/>
        <w:tblInd w:w="-8" w:type="dxa"/>
        <w:tblCellMar>
          <w:left w:w="0" w:type="dxa"/>
          <w:right w:w="0" w:type="dxa"/>
        </w:tblCellMar>
        <w:tblLook w:val="04A0" w:firstRow="1" w:lastRow="0" w:firstColumn="1" w:lastColumn="0" w:noHBand="0" w:noVBand="1"/>
      </w:tblPr>
      <w:tblGrid>
        <w:gridCol w:w="6141"/>
        <w:gridCol w:w="3380"/>
      </w:tblGrid>
      <w:tr w:rsidR="00F36E4D" w:rsidRPr="009B0767" w14:paraId="4113C323" w14:textId="77777777" w:rsidTr="00E738DB">
        <w:trPr>
          <w:tblHeader/>
        </w:trPr>
        <w:tc>
          <w:tcPr>
            <w:tcW w:w="3225"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235E303A"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Structure of courses</w:t>
            </w:r>
          </w:p>
        </w:tc>
        <w:tc>
          <w:tcPr>
            <w:tcW w:w="1775"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6F6CEED8" w14:textId="77777777" w:rsidR="00F36E4D" w:rsidRPr="00017C96" w:rsidRDefault="009B0767">
            <w:pPr>
              <w:shd w:val="clear" w:color="auto" w:fill="B3B3B3"/>
              <w:rPr>
                <w:rFonts w:ascii="Calibri" w:hAnsi="Calibri" w:cs="Calibri"/>
                <w:b/>
                <w:sz w:val="22"/>
                <w:szCs w:val="22"/>
                <w:lang w:val="en-GB"/>
              </w:rPr>
            </w:pPr>
            <w:r w:rsidRPr="00017C96">
              <w:rPr>
                <w:rFonts w:ascii="Calibri" w:hAnsi="Calibri" w:cs="Calibri"/>
                <w:b/>
                <w:sz w:val="22"/>
                <w:szCs w:val="22"/>
                <w:lang w:val="en-GB"/>
              </w:rPr>
              <w:t>Number of credits</w:t>
            </w:r>
            <w:r w:rsidR="00017C96">
              <w:rPr>
                <w:rStyle w:val="Znakapoznpodarou"/>
                <w:rFonts w:ascii="Calibri" w:hAnsi="Calibri" w:cs="Calibri"/>
                <w:b/>
                <w:sz w:val="22"/>
                <w:szCs w:val="22"/>
                <w:lang w:val="en-GB"/>
              </w:rPr>
              <w:footnoteReference w:id="4"/>
            </w:r>
          </w:p>
        </w:tc>
      </w:tr>
      <w:tr w:rsidR="00F36E4D" w:rsidRPr="009B0767" w14:paraId="5DFFDD67" w14:textId="77777777" w:rsidTr="00152825">
        <w:tc>
          <w:tcPr>
            <w:tcW w:w="3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31FA7F" w14:textId="77777777" w:rsidR="00F36E4D" w:rsidRPr="009B0767" w:rsidRDefault="009B0767">
            <w:pPr>
              <w:rPr>
                <w:lang w:val="en-GB"/>
              </w:rPr>
            </w:pPr>
            <w:r w:rsidRPr="009B0767">
              <w:rPr>
                <w:rFonts w:ascii="Calibri" w:eastAsia="Calibri" w:hAnsi="Calibri" w:cs="Calibri"/>
                <w:b/>
                <w:bCs/>
                <w:sz w:val="22"/>
                <w:szCs w:val="22"/>
                <w:lang w:val="en-GB"/>
              </w:rPr>
              <w:t>Obligatory courses</w:t>
            </w:r>
          </w:p>
        </w:tc>
        <w:tc>
          <w:tcPr>
            <w:tcW w:w="17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639960"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78592BCE" w14:textId="77777777" w:rsidTr="00152825">
        <w:tc>
          <w:tcPr>
            <w:tcW w:w="3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DD96FA" w14:textId="77777777" w:rsidR="00F36E4D" w:rsidRPr="009B0767" w:rsidRDefault="009B0767">
            <w:pPr>
              <w:rPr>
                <w:lang w:val="en-GB"/>
              </w:rPr>
            </w:pPr>
            <w:r w:rsidRPr="009B0767">
              <w:rPr>
                <w:rFonts w:ascii="Calibri" w:eastAsia="Calibri" w:hAnsi="Calibri" w:cs="Calibri"/>
                <w:b/>
                <w:bCs/>
                <w:sz w:val="22"/>
                <w:szCs w:val="22"/>
                <w:lang w:val="en-GB"/>
              </w:rPr>
              <w:t>Elective courses</w:t>
            </w:r>
          </w:p>
        </w:tc>
        <w:tc>
          <w:tcPr>
            <w:tcW w:w="17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F5D780"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7CEE2B14" w14:textId="77777777" w:rsidTr="00152825">
        <w:tc>
          <w:tcPr>
            <w:tcW w:w="32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F263AB" w14:textId="77777777" w:rsidR="00F36E4D" w:rsidRPr="009B0767" w:rsidRDefault="009B0767">
            <w:pPr>
              <w:rPr>
                <w:lang w:val="en-GB"/>
              </w:rPr>
            </w:pPr>
            <w:r w:rsidRPr="009B0767">
              <w:rPr>
                <w:rFonts w:ascii="Calibri" w:eastAsia="Calibri" w:hAnsi="Calibri" w:cs="Calibri"/>
                <w:b/>
                <w:bCs/>
                <w:sz w:val="22"/>
                <w:szCs w:val="22"/>
                <w:lang w:val="en-GB"/>
              </w:rPr>
              <w:t>Optional courses</w:t>
            </w:r>
          </w:p>
        </w:tc>
        <w:tc>
          <w:tcPr>
            <w:tcW w:w="17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E644E7" w14:textId="77777777" w:rsidR="00F36E4D" w:rsidRPr="009B0767" w:rsidRDefault="009B0767">
            <w:pPr>
              <w:jc w:val="center"/>
              <w:rPr>
                <w:lang w:val="en-GB"/>
              </w:rPr>
            </w:pPr>
            <w:r w:rsidRPr="009B0767">
              <w:rPr>
                <w:rFonts w:ascii="Calibri" w:eastAsia="Calibri" w:hAnsi="Calibri" w:cs="Calibri"/>
                <w:sz w:val="22"/>
                <w:szCs w:val="22"/>
                <w:lang w:val="en-GB"/>
              </w:rPr>
              <w:t> </w:t>
            </w:r>
          </w:p>
        </w:tc>
      </w:tr>
    </w:tbl>
    <w:p w14:paraId="57F7A450" w14:textId="234FD062" w:rsidR="00F36E4D" w:rsidRPr="009B0767" w:rsidRDefault="009B0767" w:rsidP="00E738DB">
      <w:pPr>
        <w:pBdr>
          <w:left w:val="nil"/>
        </w:pBdr>
        <w:spacing w:before="480" w:after="240"/>
        <w:ind w:left="284" w:hanging="284"/>
        <w:rPr>
          <w:lang w:val="en-GB"/>
        </w:rPr>
      </w:pPr>
      <w:r w:rsidRPr="009B0767">
        <w:rPr>
          <w:rFonts w:ascii="Calibri" w:eastAsia="Calibri" w:hAnsi="Calibri" w:cs="Calibri"/>
          <w:b/>
          <w:bCs/>
          <w:sz w:val="22"/>
          <w:szCs w:val="22"/>
          <w:lang w:val="en-GB"/>
        </w:rPr>
        <w:t xml:space="preserve">e) </w:t>
      </w:r>
      <w:r w:rsidR="00E738DB">
        <w:rPr>
          <w:rFonts w:ascii="Calibri" w:eastAsia="Calibri" w:hAnsi="Calibri" w:cs="Calibri"/>
          <w:b/>
          <w:bCs/>
          <w:sz w:val="22"/>
          <w:szCs w:val="22"/>
          <w:lang w:val="en-GB"/>
        </w:rPr>
        <w:tab/>
      </w:r>
      <w:r w:rsidRPr="009B0767">
        <w:rPr>
          <w:rFonts w:ascii="Calibri" w:eastAsia="Calibri" w:hAnsi="Calibri" w:cs="Calibri"/>
          <w:b/>
          <w:bCs/>
          <w:sz w:val="22"/>
          <w:szCs w:val="22"/>
          <w:lang w:val="en-GB"/>
        </w:rPr>
        <w:t xml:space="preserve">Describe and </w:t>
      </w:r>
      <w:r w:rsidR="00017C96" w:rsidRPr="009B0767">
        <w:rPr>
          <w:rFonts w:ascii="Calibri" w:eastAsia="Calibri" w:hAnsi="Calibri" w:cs="Calibri"/>
          <w:b/>
          <w:bCs/>
          <w:sz w:val="22"/>
          <w:szCs w:val="22"/>
          <w:lang w:val="en-GB"/>
        </w:rPr>
        <w:t>justify</w:t>
      </w:r>
      <w:r w:rsidRPr="009B0767">
        <w:rPr>
          <w:rFonts w:ascii="Calibri" w:eastAsia="Calibri" w:hAnsi="Calibri" w:cs="Calibri"/>
          <w:b/>
          <w:bCs/>
          <w:sz w:val="22"/>
          <w:szCs w:val="22"/>
          <w:lang w:val="en-GB"/>
        </w:rPr>
        <w:t xml:space="preserve"> the composition of the courses, the adequacy of their credit value and the conditions that apply to the composition of the curriculum (</w:t>
      </w:r>
      <w:r w:rsidR="00017C96" w:rsidRPr="009B0767">
        <w:rPr>
          <w:rFonts w:ascii="Calibri" w:eastAsia="Calibri" w:hAnsi="Calibri" w:cs="Calibri"/>
          <w:b/>
          <w:bCs/>
          <w:sz w:val="22"/>
          <w:szCs w:val="22"/>
          <w:lang w:val="en-GB"/>
        </w:rPr>
        <w:t>options</w:t>
      </w:r>
      <w:r w:rsidRPr="009B0767">
        <w:rPr>
          <w:rFonts w:ascii="Calibri" w:eastAsia="Calibri" w:hAnsi="Calibri" w:cs="Calibri"/>
          <w:b/>
          <w:bCs/>
          <w:sz w:val="22"/>
          <w:szCs w:val="22"/>
          <w:lang w:val="en-GB"/>
        </w:rPr>
        <w:t xml:space="preserve"> for selecting individual courses when reaching a certain aggregate credit value, etc.):</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643DB46F" w14:textId="77777777" w:rsidTr="00E738D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676941"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2E3FEDA7" w14:textId="2C54777C" w:rsidR="00F36E4D" w:rsidRPr="009B0767" w:rsidRDefault="009B0767" w:rsidP="00E738DB">
      <w:pPr>
        <w:keepNext/>
        <w:pBdr>
          <w:left w:val="nil"/>
        </w:pBdr>
        <w:spacing w:before="480" w:after="240"/>
        <w:ind w:left="284" w:hanging="284"/>
        <w:rPr>
          <w:lang w:val="en-GB"/>
        </w:rPr>
      </w:pPr>
      <w:r w:rsidRPr="009B0767">
        <w:rPr>
          <w:rFonts w:ascii="Calibri" w:eastAsia="Calibri" w:hAnsi="Calibri" w:cs="Calibri"/>
          <w:b/>
          <w:bCs/>
          <w:sz w:val="22"/>
          <w:szCs w:val="22"/>
          <w:lang w:val="en-GB"/>
        </w:rPr>
        <w:t xml:space="preserve">f) </w:t>
      </w:r>
      <w:r w:rsidR="00E738DB">
        <w:rPr>
          <w:rFonts w:ascii="Calibri" w:eastAsia="Calibri" w:hAnsi="Calibri" w:cs="Calibri"/>
          <w:b/>
          <w:bCs/>
          <w:sz w:val="22"/>
          <w:szCs w:val="22"/>
          <w:lang w:val="en-GB"/>
        </w:rPr>
        <w:tab/>
      </w:r>
      <w:r w:rsidRPr="009B0767">
        <w:rPr>
          <w:rFonts w:ascii="Calibri" w:eastAsia="Calibri" w:hAnsi="Calibri" w:cs="Calibri"/>
          <w:b/>
          <w:bCs/>
          <w:sz w:val="22"/>
          <w:szCs w:val="22"/>
          <w:lang w:val="en-GB"/>
        </w:rPr>
        <w:t>Please comment on the possible content overlay of individual courses: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6953042B" w14:textId="77777777" w:rsidTr="00E738D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8CE5A6"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30D3D0EB" w14:textId="26DA28A4" w:rsidR="00F36E4D" w:rsidRPr="009B0767" w:rsidRDefault="009B0767" w:rsidP="00E738DB">
      <w:pPr>
        <w:pBdr>
          <w:left w:val="nil"/>
        </w:pBdr>
        <w:spacing w:before="480" w:after="240"/>
        <w:ind w:left="284" w:hanging="284"/>
        <w:rPr>
          <w:lang w:val="en-GB"/>
        </w:rPr>
      </w:pPr>
      <w:r w:rsidRPr="009B0767">
        <w:rPr>
          <w:rFonts w:ascii="Calibri" w:eastAsia="Calibri" w:hAnsi="Calibri" w:cs="Calibri"/>
          <w:b/>
          <w:bCs/>
          <w:sz w:val="22"/>
          <w:szCs w:val="22"/>
          <w:lang w:val="en-GB"/>
        </w:rPr>
        <w:t xml:space="preserve">g) </w:t>
      </w:r>
      <w:r w:rsidR="00E738DB">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the content and extent of the Final State Examination (and its link to the set learning objectives and learning outcomes of the Programme and the structure of obligatory courses):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05905F0D" w14:textId="77777777" w:rsidTr="00E738D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02A568"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0E9B2827" w14:textId="1F6676FA" w:rsidR="00F36E4D" w:rsidRPr="009B0767" w:rsidRDefault="009B0767" w:rsidP="0077000D">
      <w:pPr>
        <w:spacing w:before="600" w:after="240"/>
        <w:rPr>
          <w:lang w:val="en-GB"/>
        </w:rPr>
      </w:pPr>
      <w:r w:rsidRPr="009B0767">
        <w:rPr>
          <w:rFonts w:ascii="Calibri" w:eastAsia="Calibri" w:hAnsi="Calibri" w:cs="Calibri"/>
          <w:b/>
          <w:bCs/>
          <w:sz w:val="22"/>
          <w:szCs w:val="22"/>
          <w:lang w:val="en-GB"/>
        </w:rPr>
        <w:t xml:space="preserve">1.3 </w:t>
      </w:r>
      <w:r w:rsidR="00E738DB">
        <w:rPr>
          <w:rFonts w:ascii="Calibri" w:eastAsia="Calibri" w:hAnsi="Calibri" w:cs="Calibri"/>
          <w:b/>
          <w:bCs/>
          <w:sz w:val="22"/>
          <w:szCs w:val="22"/>
          <w:lang w:val="en-GB"/>
        </w:rPr>
        <w:tab/>
      </w:r>
      <w:r w:rsidRPr="009B0767">
        <w:rPr>
          <w:rFonts w:ascii="Calibri" w:eastAsia="Calibri" w:hAnsi="Calibri" w:cs="Calibri"/>
          <w:b/>
          <w:bCs/>
          <w:sz w:val="22"/>
          <w:szCs w:val="22"/>
          <w:lang w:val="en-GB"/>
        </w:rPr>
        <w:t>Competitiveness of the Degree Programme</w:t>
      </w:r>
    </w:p>
    <w:p w14:paraId="71601D02" w14:textId="62685BCB" w:rsidR="00F36E4D" w:rsidRPr="009B0767" w:rsidRDefault="009B0767" w:rsidP="00E738DB">
      <w:pPr>
        <w:spacing w:before="480" w:after="240"/>
        <w:ind w:left="284" w:hanging="284"/>
        <w:rPr>
          <w:lang w:val="en-GB"/>
        </w:rPr>
      </w:pPr>
      <w:r w:rsidRPr="009B0767">
        <w:rPr>
          <w:rFonts w:ascii="Calibri" w:eastAsia="Calibri" w:hAnsi="Calibri" w:cs="Calibri"/>
          <w:b/>
          <w:bCs/>
          <w:sz w:val="22"/>
          <w:szCs w:val="22"/>
          <w:lang w:val="en-GB"/>
        </w:rPr>
        <w:t>a)</w:t>
      </w:r>
      <w:r w:rsidRPr="009B0767">
        <w:rPr>
          <w:lang w:val="en-GB"/>
        </w:rPr>
        <w:t xml:space="preserve"> </w:t>
      </w:r>
      <w:r w:rsidR="00E738DB">
        <w:rPr>
          <w:lang w:val="en-GB"/>
        </w:rPr>
        <w:tab/>
      </w:r>
      <w:r w:rsidRPr="009B0767">
        <w:rPr>
          <w:rFonts w:ascii="Calibri" w:eastAsia="Calibri" w:hAnsi="Calibri" w:cs="Calibri"/>
          <w:b/>
          <w:bCs/>
          <w:sz w:val="22"/>
          <w:szCs w:val="22"/>
          <w:lang w:val="en-GB"/>
        </w:rPr>
        <w:t>Compare the structure and orientation of the Programme with regard to the Programmes offered at other universities in the Czech Republic or abroad (if applicable), evaluate the comparative strengths and weaknesses: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02417ED6" w14:textId="77777777" w:rsidTr="00E738D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45C273"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25AB8F0B" w14:textId="77777777" w:rsidR="00F36E4D" w:rsidRPr="009B0767" w:rsidRDefault="009B0767">
      <w:pPr>
        <w:rPr>
          <w:lang w:val="en-GB"/>
        </w:rPr>
      </w:pPr>
      <w:r w:rsidRPr="009B0767">
        <w:rPr>
          <w:rFonts w:ascii="Calibri" w:eastAsia="Calibri" w:hAnsi="Calibri" w:cs="Calibri"/>
          <w:sz w:val="22"/>
          <w:szCs w:val="22"/>
          <w:lang w:val="en-GB"/>
        </w:rPr>
        <w:t> </w:t>
      </w:r>
    </w:p>
    <w:p w14:paraId="419B4E6C" w14:textId="77777777" w:rsidR="00F36E4D" w:rsidRPr="009B0767" w:rsidRDefault="009B0767">
      <w:pPr>
        <w:rPr>
          <w:lang w:val="en-GB"/>
        </w:rPr>
      </w:pPr>
      <w:r w:rsidRPr="009B0767">
        <w:rPr>
          <w:rFonts w:ascii="Calibri" w:eastAsia="Calibri" w:hAnsi="Calibri" w:cs="Calibri"/>
          <w:sz w:val="22"/>
          <w:szCs w:val="22"/>
          <w:lang w:val="en-GB"/>
        </w:rPr>
        <w:t>Please complete the following table:</w:t>
      </w:r>
    </w:p>
    <w:p w14:paraId="7E1C6344" w14:textId="77777777" w:rsidR="00F36E4D" w:rsidRPr="009B0767" w:rsidRDefault="009B0767">
      <w:pPr>
        <w:rPr>
          <w:lang w:val="en-GB"/>
        </w:rPr>
      </w:pPr>
      <w:r w:rsidRPr="009B0767">
        <w:rPr>
          <w:rFonts w:ascii="Calibri" w:eastAsia="Calibri" w:hAnsi="Calibri" w:cs="Calibri"/>
          <w:b/>
          <w:bCs/>
          <w:sz w:val="22"/>
          <w:szCs w:val="22"/>
          <w:lang w:val="en-GB"/>
        </w:rPr>
        <w:t> </w:t>
      </w:r>
    </w:p>
    <w:tbl>
      <w:tblPr>
        <w:tblW w:w="5070" w:type="pct"/>
        <w:tblInd w:w="-8" w:type="dxa"/>
        <w:tblCellMar>
          <w:left w:w="0" w:type="dxa"/>
          <w:right w:w="0" w:type="dxa"/>
        </w:tblCellMar>
        <w:tblLook w:val="04A0" w:firstRow="1" w:lastRow="0" w:firstColumn="1" w:lastColumn="0" w:noHBand="0" w:noVBand="1"/>
      </w:tblPr>
      <w:tblGrid>
        <w:gridCol w:w="2173"/>
        <w:gridCol w:w="2797"/>
        <w:gridCol w:w="4551"/>
      </w:tblGrid>
      <w:tr w:rsidR="00F36E4D" w:rsidRPr="009B0767" w14:paraId="39E063D2" w14:textId="77777777" w:rsidTr="00735BDB">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2192656"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Competitive Degree Programmes (outside the USB)</w:t>
            </w:r>
          </w:p>
        </w:tc>
      </w:tr>
      <w:tr w:rsidR="00F36E4D" w:rsidRPr="009B0767" w14:paraId="0C85585D" w14:textId="77777777" w:rsidTr="00735BDB">
        <w:trPr>
          <w:tblHeader/>
        </w:trPr>
        <w:tc>
          <w:tcPr>
            <w:tcW w:w="1141"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0623A11"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University</w:t>
            </w:r>
          </w:p>
        </w:tc>
        <w:tc>
          <w:tcPr>
            <w:tcW w:w="146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35A82A9"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Name of the Degree Programme</w:t>
            </w:r>
          </w:p>
        </w:tc>
        <w:tc>
          <w:tcPr>
            <w:tcW w:w="238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425330D6"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 xml:space="preserve">Brief Description </w:t>
            </w:r>
          </w:p>
        </w:tc>
      </w:tr>
      <w:tr w:rsidR="00F36E4D" w:rsidRPr="009B0767" w14:paraId="192E9938" w14:textId="77777777" w:rsidTr="00735BDB">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29B9A5C"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7DAC90" w14:textId="77777777" w:rsidR="00F36E4D" w:rsidRPr="009B0767" w:rsidRDefault="009B0767">
            <w:pPr>
              <w:rPr>
                <w:lang w:val="en-GB"/>
              </w:rPr>
            </w:pPr>
            <w:r w:rsidRPr="009B0767">
              <w:rPr>
                <w:rFonts w:ascii="Calibri" w:eastAsia="Calibri" w:hAnsi="Calibri" w:cs="Calibri"/>
                <w:sz w:val="20"/>
                <w:szCs w:val="20"/>
                <w:lang w:val="en-GB"/>
              </w:rPr>
              <w:t> </w:t>
            </w:r>
          </w:p>
        </w:tc>
        <w:tc>
          <w:tcPr>
            <w:tcW w:w="2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51F4F1"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E2E01A4" w14:textId="77777777" w:rsidTr="00735BDB">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B8C0C1"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C7638F" w14:textId="77777777" w:rsidR="00F36E4D" w:rsidRPr="009B0767" w:rsidRDefault="009B0767">
            <w:pPr>
              <w:rPr>
                <w:lang w:val="en-GB"/>
              </w:rPr>
            </w:pPr>
            <w:r w:rsidRPr="009B0767">
              <w:rPr>
                <w:rFonts w:ascii="Calibri" w:eastAsia="Calibri" w:hAnsi="Calibri" w:cs="Calibri"/>
                <w:sz w:val="20"/>
                <w:szCs w:val="20"/>
                <w:lang w:val="en-GB"/>
              </w:rPr>
              <w:t> </w:t>
            </w:r>
          </w:p>
        </w:tc>
        <w:tc>
          <w:tcPr>
            <w:tcW w:w="2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434EAD"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6B4D640" w14:textId="77777777" w:rsidTr="00735BDB">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01AC4C"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3BB087" w14:textId="77777777" w:rsidR="00F36E4D" w:rsidRPr="009B0767" w:rsidRDefault="009B0767">
            <w:pPr>
              <w:rPr>
                <w:lang w:val="en-GB"/>
              </w:rPr>
            </w:pPr>
            <w:r w:rsidRPr="009B0767">
              <w:rPr>
                <w:rFonts w:ascii="Calibri" w:eastAsia="Calibri" w:hAnsi="Calibri" w:cs="Calibri"/>
                <w:sz w:val="20"/>
                <w:szCs w:val="20"/>
                <w:lang w:val="en-GB"/>
              </w:rPr>
              <w:t> </w:t>
            </w:r>
          </w:p>
        </w:tc>
        <w:tc>
          <w:tcPr>
            <w:tcW w:w="2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F031D8"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2C77FCB" w14:textId="77777777" w:rsidTr="00735BDB">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8C4A98"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165EA5" w14:textId="77777777" w:rsidR="00F36E4D" w:rsidRPr="009B0767" w:rsidRDefault="009B0767">
            <w:pPr>
              <w:rPr>
                <w:lang w:val="en-GB"/>
              </w:rPr>
            </w:pPr>
            <w:r w:rsidRPr="009B0767">
              <w:rPr>
                <w:rFonts w:ascii="Calibri" w:eastAsia="Calibri" w:hAnsi="Calibri" w:cs="Calibri"/>
                <w:sz w:val="20"/>
                <w:szCs w:val="20"/>
                <w:lang w:val="en-GB"/>
              </w:rPr>
              <w:t> </w:t>
            </w:r>
          </w:p>
        </w:tc>
        <w:tc>
          <w:tcPr>
            <w:tcW w:w="23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39A6FA"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105AB1F2" w14:textId="77777777" w:rsidTr="00735BDB">
        <w:tc>
          <w:tcPr>
            <w:tcW w:w="1141" w:type="pct"/>
            <w:tcMar>
              <w:top w:w="0" w:type="dxa"/>
              <w:left w:w="0" w:type="dxa"/>
              <w:bottom w:w="0" w:type="dxa"/>
              <w:right w:w="0" w:type="dxa"/>
            </w:tcMar>
            <w:vAlign w:val="center"/>
          </w:tcPr>
          <w:p w14:paraId="3A7E4059" w14:textId="77777777" w:rsidR="00F36E4D" w:rsidRPr="009B0767" w:rsidRDefault="00F36E4D">
            <w:pPr>
              <w:rPr>
                <w:lang w:val="en-GB"/>
              </w:rPr>
            </w:pPr>
          </w:p>
        </w:tc>
        <w:tc>
          <w:tcPr>
            <w:tcW w:w="0" w:type="auto"/>
            <w:vAlign w:val="center"/>
          </w:tcPr>
          <w:p w14:paraId="1877799E" w14:textId="77777777" w:rsidR="00F36E4D" w:rsidRPr="009B0767" w:rsidRDefault="00F36E4D">
            <w:pPr>
              <w:rPr>
                <w:lang w:val="en-GB"/>
              </w:rPr>
            </w:pPr>
          </w:p>
        </w:tc>
        <w:tc>
          <w:tcPr>
            <w:tcW w:w="0" w:type="auto"/>
            <w:vAlign w:val="center"/>
          </w:tcPr>
          <w:p w14:paraId="3A81605D" w14:textId="77777777" w:rsidR="00F36E4D" w:rsidRPr="009B0767" w:rsidRDefault="00F36E4D">
            <w:pPr>
              <w:rPr>
                <w:lang w:val="en-GB"/>
              </w:rPr>
            </w:pPr>
          </w:p>
        </w:tc>
      </w:tr>
    </w:tbl>
    <w:p w14:paraId="02694272" w14:textId="0FFECB1C" w:rsidR="00F36E4D" w:rsidRPr="009B0767" w:rsidRDefault="009B0767" w:rsidP="005F44AE">
      <w:pPr>
        <w:spacing w:before="480" w:after="240"/>
        <w:ind w:left="284" w:hanging="284"/>
        <w:rPr>
          <w:lang w:val="en-GB"/>
        </w:rPr>
      </w:pPr>
      <w:r w:rsidRPr="009B0767">
        <w:rPr>
          <w:rFonts w:ascii="Calibri" w:eastAsia="Calibri" w:hAnsi="Calibri" w:cs="Calibri"/>
          <w:b/>
          <w:bCs/>
          <w:sz w:val="22"/>
          <w:szCs w:val="22"/>
          <w:lang w:val="en-GB"/>
        </w:rPr>
        <w:t>b)</w:t>
      </w:r>
      <w:r w:rsidRPr="009B0767">
        <w:rPr>
          <w:lang w:val="en-GB"/>
        </w:rPr>
        <w:t xml:space="preserve"> </w:t>
      </w:r>
      <w:r w:rsidR="005F44AE">
        <w:rPr>
          <w:lang w:val="en-GB"/>
        </w:rPr>
        <w:tab/>
      </w:r>
      <w:r w:rsidRPr="009B0767">
        <w:rPr>
          <w:rFonts w:ascii="Calibri" w:eastAsia="Calibri" w:hAnsi="Calibri" w:cs="Calibri"/>
          <w:b/>
          <w:bCs/>
          <w:sz w:val="22"/>
          <w:szCs w:val="22"/>
          <w:lang w:val="en-GB"/>
        </w:rPr>
        <w:t xml:space="preserve">Compare the structure and orientation of the Programme with </w:t>
      </w:r>
      <w:r w:rsidR="00017C96" w:rsidRPr="009B0767">
        <w:rPr>
          <w:rFonts w:ascii="Calibri" w:eastAsia="Calibri" w:hAnsi="Calibri" w:cs="Calibri"/>
          <w:b/>
          <w:bCs/>
          <w:sz w:val="22"/>
          <w:szCs w:val="22"/>
          <w:lang w:val="en-GB"/>
        </w:rPr>
        <w:t>regard</w:t>
      </w:r>
      <w:r w:rsidRPr="009B0767">
        <w:rPr>
          <w:rFonts w:ascii="Calibri" w:eastAsia="Calibri" w:hAnsi="Calibri" w:cs="Calibri"/>
          <w:b/>
          <w:bCs/>
          <w:sz w:val="22"/>
          <w:szCs w:val="22"/>
          <w:lang w:val="en-GB"/>
        </w:rPr>
        <w:t xml:space="preserve"> to similar Programmes offered at the USB (if any), evaluate the comparative strengths and weaknesses: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396E523C" w14:textId="77777777" w:rsidTr="005F44AE">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26C55D"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5855A348" w14:textId="77777777" w:rsidR="00F36E4D" w:rsidRPr="009B0767" w:rsidRDefault="009B0767">
      <w:pPr>
        <w:rPr>
          <w:lang w:val="en-GB"/>
        </w:rPr>
      </w:pPr>
      <w:r w:rsidRPr="009B0767">
        <w:rPr>
          <w:rFonts w:ascii="Calibri" w:eastAsia="Calibri" w:hAnsi="Calibri" w:cs="Calibri"/>
          <w:sz w:val="22"/>
          <w:szCs w:val="22"/>
          <w:lang w:val="en-GB"/>
        </w:rPr>
        <w:t> </w:t>
      </w:r>
    </w:p>
    <w:p w14:paraId="6865F90A" w14:textId="77777777" w:rsidR="00F36E4D" w:rsidRPr="009B0767" w:rsidRDefault="009B0767">
      <w:pPr>
        <w:rPr>
          <w:lang w:val="en-GB"/>
        </w:rPr>
      </w:pPr>
      <w:r w:rsidRPr="009B0767">
        <w:rPr>
          <w:rFonts w:ascii="Calibri" w:eastAsia="Calibri" w:hAnsi="Calibri" w:cs="Calibri"/>
          <w:sz w:val="22"/>
          <w:szCs w:val="22"/>
          <w:lang w:val="en-GB"/>
        </w:rPr>
        <w:t>Please complete the following table:</w:t>
      </w:r>
    </w:p>
    <w:p w14:paraId="2B0FE673" w14:textId="77777777" w:rsidR="00F36E4D" w:rsidRPr="009B0767" w:rsidRDefault="009B0767">
      <w:pPr>
        <w:rPr>
          <w:lang w:val="en-GB"/>
        </w:rPr>
      </w:pPr>
      <w:r w:rsidRPr="009B0767">
        <w:rPr>
          <w:rFonts w:ascii="Calibri" w:eastAsia="Calibri" w:hAnsi="Calibri" w:cs="Calibri"/>
          <w:b/>
          <w:bCs/>
          <w:sz w:val="22"/>
          <w:szCs w:val="22"/>
          <w:lang w:val="en-GB"/>
        </w:rPr>
        <w:t> </w:t>
      </w:r>
    </w:p>
    <w:tbl>
      <w:tblPr>
        <w:tblW w:w="5070" w:type="pct"/>
        <w:tblInd w:w="-8" w:type="dxa"/>
        <w:tblCellMar>
          <w:left w:w="0" w:type="dxa"/>
          <w:right w:w="0" w:type="dxa"/>
        </w:tblCellMar>
        <w:tblLook w:val="04A0" w:firstRow="1" w:lastRow="0" w:firstColumn="1" w:lastColumn="0" w:noHBand="0" w:noVBand="1"/>
      </w:tblPr>
      <w:tblGrid>
        <w:gridCol w:w="2173"/>
        <w:gridCol w:w="2797"/>
        <w:gridCol w:w="4551"/>
      </w:tblGrid>
      <w:tr w:rsidR="00F36E4D" w:rsidRPr="009B0767" w14:paraId="11F85BE5" w14:textId="77777777" w:rsidTr="005F44AE">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C08A03F"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Competitive Programmes (within the USB)</w:t>
            </w:r>
          </w:p>
        </w:tc>
      </w:tr>
      <w:tr w:rsidR="00F36E4D" w:rsidRPr="009B0767" w14:paraId="42F0935C" w14:textId="77777777" w:rsidTr="005F44AE">
        <w:trPr>
          <w:tblHeader/>
        </w:trPr>
        <w:tc>
          <w:tcPr>
            <w:tcW w:w="1141"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FEA0CD8"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Faculty</w:t>
            </w:r>
          </w:p>
        </w:tc>
        <w:tc>
          <w:tcPr>
            <w:tcW w:w="146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0FBC490"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Name of the Degree Programme</w:t>
            </w:r>
          </w:p>
        </w:tc>
        <w:tc>
          <w:tcPr>
            <w:tcW w:w="239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65B09928"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 xml:space="preserve">Brief Description </w:t>
            </w:r>
          </w:p>
        </w:tc>
      </w:tr>
      <w:tr w:rsidR="00F36E4D" w:rsidRPr="009B0767" w14:paraId="66895A56" w14:textId="77777777" w:rsidTr="005F44AE">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52059E"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AE4608" w14:textId="77777777" w:rsidR="00F36E4D" w:rsidRPr="009B0767" w:rsidRDefault="009B0767">
            <w:pPr>
              <w:rPr>
                <w:lang w:val="en-GB"/>
              </w:rPr>
            </w:pPr>
            <w:r w:rsidRPr="009B0767">
              <w:rPr>
                <w:rFonts w:ascii="Calibri" w:eastAsia="Calibri" w:hAnsi="Calibri" w:cs="Calibri"/>
                <w:sz w:val="20"/>
                <w:szCs w:val="20"/>
                <w:lang w:val="en-GB"/>
              </w:rPr>
              <w:t> </w:t>
            </w:r>
          </w:p>
        </w:tc>
        <w:tc>
          <w:tcPr>
            <w:tcW w:w="2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C16D43"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A89D0AC" w14:textId="77777777" w:rsidTr="005F44AE">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5B7B85"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9E74D5" w14:textId="77777777" w:rsidR="00F36E4D" w:rsidRPr="009B0767" w:rsidRDefault="009B0767">
            <w:pPr>
              <w:rPr>
                <w:lang w:val="en-GB"/>
              </w:rPr>
            </w:pPr>
            <w:r w:rsidRPr="009B0767">
              <w:rPr>
                <w:rFonts w:ascii="Calibri" w:eastAsia="Calibri" w:hAnsi="Calibri" w:cs="Calibri"/>
                <w:sz w:val="20"/>
                <w:szCs w:val="20"/>
                <w:lang w:val="en-GB"/>
              </w:rPr>
              <w:t> </w:t>
            </w:r>
          </w:p>
        </w:tc>
        <w:tc>
          <w:tcPr>
            <w:tcW w:w="2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F4EF3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261E65D" w14:textId="77777777" w:rsidTr="005F44AE">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17191A"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2A99EB" w14:textId="77777777" w:rsidR="00F36E4D" w:rsidRPr="009B0767" w:rsidRDefault="009B0767">
            <w:pPr>
              <w:rPr>
                <w:lang w:val="en-GB"/>
              </w:rPr>
            </w:pPr>
            <w:r w:rsidRPr="009B0767">
              <w:rPr>
                <w:rFonts w:ascii="Calibri" w:eastAsia="Calibri" w:hAnsi="Calibri" w:cs="Calibri"/>
                <w:sz w:val="20"/>
                <w:szCs w:val="20"/>
                <w:lang w:val="en-GB"/>
              </w:rPr>
              <w:t> </w:t>
            </w:r>
          </w:p>
        </w:tc>
        <w:tc>
          <w:tcPr>
            <w:tcW w:w="2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5F8AF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7455B20" w14:textId="77777777" w:rsidTr="005F44AE">
        <w:tc>
          <w:tcPr>
            <w:tcW w:w="114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CF5B12" w14:textId="77777777" w:rsidR="00F36E4D" w:rsidRPr="009B0767" w:rsidRDefault="009B0767">
            <w:pPr>
              <w:rPr>
                <w:lang w:val="en-GB"/>
              </w:rPr>
            </w:pPr>
            <w:r w:rsidRPr="009B0767">
              <w:rPr>
                <w:rFonts w:ascii="Calibri" w:eastAsia="Calibri" w:hAnsi="Calibri" w:cs="Calibri"/>
                <w:sz w:val="20"/>
                <w:szCs w:val="20"/>
                <w:lang w:val="en-GB"/>
              </w:rPr>
              <w:t> </w:t>
            </w:r>
          </w:p>
        </w:tc>
        <w:tc>
          <w:tcPr>
            <w:tcW w:w="14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E5A0D8" w14:textId="77777777" w:rsidR="00F36E4D" w:rsidRPr="009B0767" w:rsidRDefault="009B0767">
            <w:pPr>
              <w:rPr>
                <w:lang w:val="en-GB"/>
              </w:rPr>
            </w:pPr>
            <w:r w:rsidRPr="009B0767">
              <w:rPr>
                <w:rFonts w:ascii="Calibri" w:eastAsia="Calibri" w:hAnsi="Calibri" w:cs="Calibri"/>
                <w:sz w:val="20"/>
                <w:szCs w:val="20"/>
                <w:lang w:val="en-GB"/>
              </w:rPr>
              <w:t> </w:t>
            </w:r>
          </w:p>
        </w:tc>
        <w:tc>
          <w:tcPr>
            <w:tcW w:w="239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588079" w14:textId="77777777" w:rsidR="00F36E4D" w:rsidRPr="009B0767" w:rsidRDefault="009B0767">
            <w:pPr>
              <w:rPr>
                <w:lang w:val="en-GB"/>
              </w:rPr>
            </w:pPr>
            <w:r w:rsidRPr="009B0767">
              <w:rPr>
                <w:rFonts w:ascii="Calibri" w:eastAsia="Calibri" w:hAnsi="Calibri" w:cs="Calibri"/>
                <w:sz w:val="20"/>
                <w:szCs w:val="20"/>
                <w:lang w:val="en-GB"/>
              </w:rPr>
              <w:t> </w:t>
            </w:r>
          </w:p>
        </w:tc>
      </w:tr>
    </w:tbl>
    <w:p w14:paraId="105DD78D" w14:textId="0566FBFB" w:rsidR="005E05B8" w:rsidRDefault="009B0767">
      <w:pPr>
        <w:rPr>
          <w:rFonts w:ascii="Calibri" w:eastAsia="Calibri" w:hAnsi="Calibri" w:cs="Calibri"/>
          <w:sz w:val="22"/>
          <w:szCs w:val="22"/>
          <w:lang w:val="en-GB"/>
        </w:rPr>
      </w:pPr>
      <w:r w:rsidRPr="009B0767">
        <w:rPr>
          <w:rFonts w:ascii="Calibri" w:eastAsia="Calibri" w:hAnsi="Calibri" w:cs="Calibri"/>
          <w:sz w:val="22"/>
          <w:szCs w:val="22"/>
          <w:lang w:val="en-GB"/>
        </w:rPr>
        <w:t> </w:t>
      </w:r>
      <w:r w:rsidR="005E05B8">
        <w:rPr>
          <w:rFonts w:ascii="Calibri" w:eastAsia="Calibri" w:hAnsi="Calibri" w:cs="Calibri"/>
          <w:sz w:val="22"/>
          <w:szCs w:val="22"/>
          <w:lang w:val="en-GB"/>
        </w:rPr>
        <w:br w:type="page"/>
      </w:r>
    </w:p>
    <w:p w14:paraId="7B22EC06" w14:textId="77777777" w:rsidR="00F36E4D" w:rsidRPr="005E05B8" w:rsidRDefault="00017C96" w:rsidP="001D78A6">
      <w:pPr>
        <w:pStyle w:val="Nadpis3"/>
        <w:spacing w:before="960" w:after="240"/>
        <w:rPr>
          <w:sz w:val="32"/>
          <w:lang w:val="en-GB"/>
        </w:rPr>
      </w:pPr>
      <w:r w:rsidRPr="005E05B8">
        <w:rPr>
          <w:rFonts w:ascii="Calibri" w:eastAsia="Calibri" w:hAnsi="Calibri" w:cs="Calibri"/>
          <w:szCs w:val="24"/>
          <w:lang w:val="en-GB"/>
        </w:rPr>
        <w:t>2</w:t>
      </w:r>
      <w:r w:rsidRPr="005E05B8">
        <w:rPr>
          <w:rFonts w:ascii="Calibri" w:eastAsia="Calibri" w:hAnsi="Calibri" w:cs="Calibri"/>
          <w:szCs w:val="24"/>
          <w:lang w:val="en-GB"/>
        </w:rPr>
        <w:tab/>
      </w:r>
      <w:r w:rsidR="009B0767" w:rsidRPr="005E05B8">
        <w:rPr>
          <w:rFonts w:ascii="Calibri" w:eastAsia="Calibri" w:hAnsi="Calibri" w:cs="Calibri"/>
          <w:szCs w:val="24"/>
          <w:lang w:val="en-GB"/>
        </w:rPr>
        <w:t>Students</w:t>
      </w:r>
    </w:p>
    <w:p w14:paraId="05C59E0A" w14:textId="0EC37B3B" w:rsidR="00F36E4D" w:rsidRPr="009B0767" w:rsidRDefault="009B0767" w:rsidP="005F44AE">
      <w:pPr>
        <w:pStyle w:val="Nadpis3"/>
        <w:pBdr>
          <w:left w:val="nil"/>
        </w:pBdr>
        <w:spacing w:before="480" w:after="240"/>
        <w:rPr>
          <w:lang w:val="en-GB"/>
        </w:rPr>
      </w:pPr>
      <w:r w:rsidRPr="009B0767">
        <w:rPr>
          <w:rFonts w:ascii="Calibri" w:eastAsia="Calibri" w:hAnsi="Calibri" w:cs="Calibri"/>
          <w:sz w:val="22"/>
          <w:szCs w:val="22"/>
          <w:lang w:val="en-GB"/>
        </w:rPr>
        <w:t xml:space="preserve">2.1 </w:t>
      </w:r>
      <w:r w:rsidR="005F44AE">
        <w:rPr>
          <w:rFonts w:ascii="Calibri" w:eastAsia="Calibri" w:hAnsi="Calibri" w:cs="Calibri"/>
          <w:sz w:val="22"/>
          <w:szCs w:val="22"/>
          <w:lang w:val="en-GB"/>
        </w:rPr>
        <w:tab/>
      </w:r>
      <w:r w:rsidRPr="009B0767">
        <w:rPr>
          <w:rFonts w:ascii="Calibri" w:eastAsia="Calibri" w:hAnsi="Calibri" w:cs="Calibri"/>
          <w:sz w:val="22"/>
          <w:szCs w:val="22"/>
          <w:lang w:val="en-GB"/>
        </w:rPr>
        <w:t>Information on the admission procedure</w:t>
      </w:r>
      <w:bookmarkStart w:id="4" w:name="_ftnref5"/>
      <w:bookmarkEnd w:id="4"/>
      <w:r w:rsidR="00017C96">
        <w:rPr>
          <w:rStyle w:val="Znakapoznpodarou"/>
          <w:rFonts w:ascii="Calibri" w:eastAsia="Calibri" w:hAnsi="Calibri" w:cs="Calibri"/>
          <w:sz w:val="22"/>
          <w:szCs w:val="22"/>
          <w:lang w:val="en-GB"/>
        </w:rPr>
        <w:footnoteReference w:id="5"/>
      </w:r>
    </w:p>
    <w:tbl>
      <w:tblPr>
        <w:tblW w:w="5070" w:type="pct"/>
        <w:tblInd w:w="-8" w:type="dxa"/>
        <w:tblCellMar>
          <w:left w:w="0" w:type="dxa"/>
          <w:right w:w="0" w:type="dxa"/>
        </w:tblCellMar>
        <w:tblLook w:val="04A0" w:firstRow="1" w:lastRow="0" w:firstColumn="1" w:lastColumn="0" w:noHBand="0" w:noVBand="1"/>
      </w:tblPr>
      <w:tblGrid>
        <w:gridCol w:w="2477"/>
        <w:gridCol w:w="2348"/>
        <w:gridCol w:w="2348"/>
        <w:gridCol w:w="2348"/>
      </w:tblGrid>
      <w:tr w:rsidR="00F36E4D" w:rsidRPr="009B0767" w14:paraId="38A4F0AD" w14:textId="77777777" w:rsidTr="005F44AE">
        <w:trPr>
          <w:tblHeader/>
        </w:trPr>
        <w:tc>
          <w:tcPr>
            <w:tcW w:w="1301"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94CA2DA"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Year</w:t>
            </w:r>
          </w:p>
        </w:tc>
        <w:tc>
          <w:tcPr>
            <w:tcW w:w="1233"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C104808" w14:textId="77777777" w:rsidR="00F36E4D" w:rsidRPr="009B0767" w:rsidRDefault="009B0767">
            <w:pPr>
              <w:shd w:val="clear" w:color="auto" w:fill="C0C0C0"/>
              <w:jc w:val="center"/>
              <w:rPr>
                <w:lang w:val="en-GB"/>
              </w:rPr>
            </w:pPr>
            <w:r w:rsidRPr="009B0767">
              <w:rPr>
                <w:rFonts w:ascii="Calibri" w:eastAsia="Calibri" w:hAnsi="Calibri" w:cs="Calibri"/>
                <w:b/>
                <w:bCs/>
                <w:sz w:val="22"/>
                <w:szCs w:val="22"/>
                <w:lang w:val="en-GB"/>
              </w:rPr>
              <w:t>Number of applications</w:t>
            </w:r>
          </w:p>
        </w:tc>
        <w:tc>
          <w:tcPr>
            <w:tcW w:w="1233"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7A835A4" w14:textId="77777777" w:rsidR="00F36E4D" w:rsidRPr="009B0767" w:rsidRDefault="009B0767" w:rsidP="00514A69">
            <w:pPr>
              <w:shd w:val="clear" w:color="auto" w:fill="C0C0C0"/>
              <w:jc w:val="center"/>
              <w:rPr>
                <w:lang w:val="en-GB"/>
              </w:rPr>
            </w:pPr>
            <w:r w:rsidRPr="009B0767">
              <w:rPr>
                <w:rFonts w:ascii="Calibri" w:eastAsia="Calibri" w:hAnsi="Calibri" w:cs="Calibri"/>
                <w:b/>
                <w:bCs/>
                <w:sz w:val="22"/>
                <w:szCs w:val="22"/>
                <w:lang w:val="en-GB"/>
              </w:rPr>
              <w:t xml:space="preserve">Number of admitted </w:t>
            </w:r>
            <w:r w:rsidR="00514A69">
              <w:rPr>
                <w:rFonts w:ascii="Calibri" w:eastAsia="Calibri" w:hAnsi="Calibri" w:cs="Calibri"/>
                <w:b/>
                <w:bCs/>
                <w:sz w:val="22"/>
                <w:szCs w:val="22"/>
                <w:lang w:val="en-GB"/>
              </w:rPr>
              <w:t>applicants</w:t>
            </w:r>
          </w:p>
        </w:tc>
        <w:tc>
          <w:tcPr>
            <w:tcW w:w="1233"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B1ED383" w14:textId="77777777" w:rsidR="00F36E4D" w:rsidRPr="009B0767" w:rsidRDefault="009B0767">
            <w:pPr>
              <w:shd w:val="clear" w:color="auto" w:fill="C0C0C0"/>
              <w:jc w:val="center"/>
              <w:rPr>
                <w:lang w:val="en-GB"/>
              </w:rPr>
            </w:pPr>
            <w:r w:rsidRPr="009B0767">
              <w:rPr>
                <w:rFonts w:ascii="Calibri" w:eastAsia="Calibri" w:hAnsi="Calibri" w:cs="Calibri"/>
                <w:b/>
                <w:bCs/>
                <w:sz w:val="22"/>
                <w:szCs w:val="22"/>
                <w:lang w:val="en-GB"/>
              </w:rPr>
              <w:t xml:space="preserve">Number of </w:t>
            </w:r>
            <w:r w:rsidR="00017C96" w:rsidRPr="009B0767">
              <w:rPr>
                <w:rFonts w:ascii="Calibri" w:eastAsia="Calibri" w:hAnsi="Calibri" w:cs="Calibri"/>
                <w:b/>
                <w:bCs/>
                <w:sz w:val="22"/>
                <w:szCs w:val="22"/>
                <w:lang w:val="en-GB"/>
              </w:rPr>
              <w:t>enrolled</w:t>
            </w:r>
            <w:r w:rsidRPr="009B0767">
              <w:rPr>
                <w:rFonts w:ascii="Calibri" w:eastAsia="Calibri" w:hAnsi="Calibri" w:cs="Calibri"/>
                <w:b/>
                <w:bCs/>
                <w:sz w:val="22"/>
                <w:szCs w:val="22"/>
                <w:lang w:val="en-GB"/>
              </w:rPr>
              <w:t xml:space="preserve"> students</w:t>
            </w:r>
          </w:p>
        </w:tc>
      </w:tr>
      <w:tr w:rsidR="00F36E4D" w:rsidRPr="009B0767" w14:paraId="1F0C130B" w14:textId="77777777" w:rsidTr="005F44AE">
        <w:tc>
          <w:tcPr>
            <w:tcW w:w="13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B1FD82" w14:textId="77777777" w:rsidR="00F36E4D" w:rsidRPr="009B0767" w:rsidRDefault="009B0767">
            <w:pP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5723D8"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06D11C"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910F7D"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0D351228" w14:textId="77777777" w:rsidTr="005F44AE">
        <w:tc>
          <w:tcPr>
            <w:tcW w:w="13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433E60" w14:textId="77777777" w:rsidR="00F36E4D" w:rsidRPr="009B0767" w:rsidRDefault="009B0767">
            <w:pP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BCB741"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CEEBF0"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3E4049"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5B254A72" w14:textId="77777777" w:rsidTr="005F44AE">
        <w:tc>
          <w:tcPr>
            <w:tcW w:w="13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062FA5" w14:textId="77777777" w:rsidR="00F36E4D" w:rsidRPr="009B0767" w:rsidRDefault="009B0767">
            <w:pP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5E9FBD"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22E47C"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A44630"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77B60735" w14:textId="77777777" w:rsidTr="005F44AE">
        <w:tc>
          <w:tcPr>
            <w:tcW w:w="13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A5DB4B" w14:textId="77777777" w:rsidR="00F36E4D" w:rsidRPr="009B0767" w:rsidRDefault="009B0767">
            <w:pP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DAAAF5"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DD4343"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6A150A"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5FEC211E" w14:textId="77777777" w:rsidTr="005F44AE">
        <w:tc>
          <w:tcPr>
            <w:tcW w:w="13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3F6FA5" w14:textId="77777777" w:rsidR="00F36E4D" w:rsidRPr="009B0767" w:rsidRDefault="009B0767">
            <w:pP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AADC4B"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D1EA70"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23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1B7F36" w14:textId="77777777" w:rsidR="00F36E4D" w:rsidRPr="009B0767" w:rsidRDefault="009B0767">
            <w:pPr>
              <w:jc w:val="center"/>
              <w:rPr>
                <w:lang w:val="en-GB"/>
              </w:rPr>
            </w:pPr>
            <w:r w:rsidRPr="009B0767">
              <w:rPr>
                <w:rFonts w:ascii="Calibri" w:eastAsia="Calibri" w:hAnsi="Calibri" w:cs="Calibri"/>
                <w:sz w:val="22"/>
                <w:szCs w:val="22"/>
                <w:lang w:val="en-GB"/>
              </w:rPr>
              <w:t> </w:t>
            </w:r>
          </w:p>
        </w:tc>
      </w:tr>
    </w:tbl>
    <w:p w14:paraId="00BF6853" w14:textId="42DBF3FE" w:rsidR="00F36E4D" w:rsidRPr="009B0767" w:rsidRDefault="009B0767" w:rsidP="00A71531">
      <w:pPr>
        <w:spacing w:before="480" w:after="240"/>
        <w:ind w:left="284" w:hanging="284"/>
        <w:rPr>
          <w:lang w:val="en-GB"/>
        </w:rPr>
      </w:pPr>
      <w:r w:rsidRPr="009B0767">
        <w:rPr>
          <w:rFonts w:ascii="Calibri" w:eastAsia="Calibri" w:hAnsi="Calibri" w:cs="Calibri"/>
          <w:b/>
          <w:bCs/>
          <w:sz w:val="22"/>
          <w:szCs w:val="22"/>
          <w:lang w:val="en-GB"/>
        </w:rPr>
        <w:t>a)</w:t>
      </w:r>
      <w:r w:rsidRPr="009B0767">
        <w:rPr>
          <w:lang w:val="en-GB"/>
        </w:rPr>
        <w:t xml:space="preserve"> </w:t>
      </w:r>
      <w:r w:rsidR="00A71531">
        <w:rPr>
          <w:lang w:val="en-GB"/>
        </w:rPr>
        <w:tab/>
      </w:r>
      <w:r w:rsidRPr="009B0767">
        <w:rPr>
          <w:rFonts w:ascii="Calibri" w:eastAsia="Calibri" w:hAnsi="Calibri" w:cs="Calibri"/>
          <w:b/>
          <w:bCs/>
          <w:sz w:val="22"/>
          <w:szCs w:val="22"/>
          <w:lang w:val="en-GB"/>
        </w:rPr>
        <w:t>Describe the requirements for the admission procedure - the components and criteria of the admission procedure, including the appropriateness the criteria in relation to the objectives of the Programme and the profile of the graduate, and taking into account the analysis of the drop - out rate:</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2B94FC28" w14:textId="77777777" w:rsidTr="00A71531">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11E542"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0D9A4E0C" w14:textId="290E8A97" w:rsidR="00F36E4D" w:rsidRPr="009B0767" w:rsidRDefault="009B0767" w:rsidP="00A71531">
      <w:pPr>
        <w:spacing w:before="480" w:after="240"/>
        <w:ind w:left="284" w:hanging="284"/>
        <w:rPr>
          <w:lang w:val="en-GB"/>
        </w:rPr>
      </w:pPr>
      <w:r w:rsidRPr="009B0767">
        <w:rPr>
          <w:rFonts w:ascii="Calibri" w:eastAsia="Calibri" w:hAnsi="Calibri" w:cs="Calibri"/>
          <w:b/>
          <w:bCs/>
          <w:sz w:val="22"/>
          <w:szCs w:val="22"/>
          <w:lang w:val="en-GB"/>
        </w:rPr>
        <w:t>b)</w:t>
      </w:r>
      <w:r w:rsidRPr="009B0767">
        <w:rPr>
          <w:lang w:val="en-GB"/>
        </w:rPr>
        <w:t xml:space="preserve"> </w:t>
      </w:r>
      <w:r w:rsidR="00A71531">
        <w:rPr>
          <w:lang w:val="en-GB"/>
        </w:rPr>
        <w:tab/>
      </w:r>
      <w:r w:rsidRPr="009B0767">
        <w:rPr>
          <w:rFonts w:ascii="Calibri" w:eastAsia="Calibri" w:hAnsi="Calibri" w:cs="Calibri"/>
          <w:b/>
          <w:bCs/>
          <w:sz w:val="22"/>
          <w:szCs w:val="22"/>
          <w:lang w:val="en-GB"/>
        </w:rPr>
        <w:t>Assess demand for the Programme and its development over the last 5 years (satisfaction of demand, ratio of the number of applicants to the number of students admitted, ratio of the number of admitted students to the number of enrolled students, evaluation in terms of age and regional structure):</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60113B0B" w14:textId="77777777" w:rsidTr="00A71531">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B0C8B8"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10130D1C" w14:textId="77777777" w:rsidR="00F36E4D" w:rsidRPr="009B0767" w:rsidRDefault="009B0767" w:rsidP="00A71531">
      <w:pPr>
        <w:pBdr>
          <w:left w:val="nil"/>
        </w:pBdr>
        <w:spacing w:before="480" w:after="240"/>
        <w:ind w:left="284" w:hanging="284"/>
        <w:rPr>
          <w:lang w:val="en-GB"/>
        </w:rPr>
      </w:pPr>
      <w:r w:rsidRPr="009B0767">
        <w:rPr>
          <w:rFonts w:ascii="Calibri" w:eastAsia="Calibri" w:hAnsi="Calibri" w:cs="Calibri"/>
          <w:b/>
          <w:bCs/>
          <w:sz w:val="22"/>
          <w:szCs w:val="22"/>
          <w:lang w:val="en-GB"/>
        </w:rPr>
        <w:t>c) Describe the mechanisms, services provided and other support measures provided to ensure equal access to study and compensation of opportunities to study the Programme for students with special needs and assess the effectiveness of these mechanisms, services and measures: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5CF2CB9" w14:textId="77777777" w:rsidTr="00A71531">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EAA52B"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79A7798B" w14:textId="36FFE3D3" w:rsidR="00F36E4D" w:rsidRPr="009B0767" w:rsidRDefault="009B0767" w:rsidP="006813B2">
      <w:pPr>
        <w:pStyle w:val="Nadpis3"/>
        <w:spacing w:before="600" w:after="240"/>
        <w:rPr>
          <w:lang w:val="en-GB"/>
        </w:rPr>
      </w:pPr>
      <w:r w:rsidRPr="009B0767">
        <w:rPr>
          <w:rFonts w:ascii="Calibri" w:eastAsia="Calibri" w:hAnsi="Calibri" w:cs="Calibri"/>
          <w:sz w:val="22"/>
          <w:szCs w:val="22"/>
          <w:lang w:val="en-GB"/>
        </w:rPr>
        <w:t xml:space="preserve">2.2 </w:t>
      </w:r>
      <w:r w:rsidR="00A71531">
        <w:rPr>
          <w:rFonts w:ascii="Calibri" w:eastAsia="Calibri" w:hAnsi="Calibri" w:cs="Calibri"/>
          <w:sz w:val="22"/>
          <w:szCs w:val="22"/>
          <w:lang w:val="en-GB"/>
        </w:rPr>
        <w:tab/>
      </w:r>
      <w:r w:rsidR="00017C96" w:rsidRPr="009B0767">
        <w:rPr>
          <w:rFonts w:ascii="Calibri" w:eastAsia="Calibri" w:hAnsi="Calibri" w:cs="Calibri"/>
          <w:sz w:val="22"/>
          <w:szCs w:val="22"/>
          <w:lang w:val="en-GB"/>
        </w:rPr>
        <w:t>Figures</w:t>
      </w:r>
      <w:r w:rsidRPr="009B0767">
        <w:rPr>
          <w:rFonts w:ascii="Calibri" w:eastAsia="Calibri" w:hAnsi="Calibri" w:cs="Calibri"/>
          <w:sz w:val="22"/>
          <w:szCs w:val="22"/>
          <w:lang w:val="en-GB"/>
        </w:rPr>
        <w:t xml:space="preserve"> on the student numbers</w:t>
      </w:r>
    </w:p>
    <w:tbl>
      <w:tblPr>
        <w:tblW w:w="5070" w:type="pct"/>
        <w:tblInd w:w="-8" w:type="dxa"/>
        <w:tblCellMar>
          <w:left w:w="0" w:type="dxa"/>
          <w:right w:w="0" w:type="dxa"/>
        </w:tblCellMar>
        <w:tblLook w:val="04A0" w:firstRow="1" w:lastRow="0" w:firstColumn="1" w:lastColumn="0" w:noHBand="0" w:noVBand="1"/>
      </w:tblPr>
      <w:tblGrid>
        <w:gridCol w:w="2591"/>
        <w:gridCol w:w="3363"/>
        <w:gridCol w:w="3567"/>
      </w:tblGrid>
      <w:tr w:rsidR="00F36E4D" w:rsidRPr="009B0767" w14:paraId="65BCB33B" w14:textId="77777777" w:rsidTr="00F768CD">
        <w:trPr>
          <w:tblHeader/>
        </w:trPr>
        <w:tc>
          <w:tcPr>
            <w:tcW w:w="1361" w:type="pct"/>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8EEB3E5" w14:textId="77777777" w:rsidR="00F36E4D" w:rsidRPr="009B0767" w:rsidRDefault="009B0767">
            <w:pPr>
              <w:keepNext/>
              <w:shd w:val="clear" w:color="auto" w:fill="C0C0C0"/>
              <w:rPr>
                <w:lang w:val="en-GB"/>
              </w:rPr>
            </w:pPr>
            <w:r w:rsidRPr="009B0767">
              <w:rPr>
                <w:rFonts w:ascii="Calibri" w:eastAsia="Calibri" w:hAnsi="Calibri" w:cs="Calibri"/>
                <w:b/>
                <w:bCs/>
                <w:sz w:val="22"/>
                <w:szCs w:val="22"/>
                <w:lang w:val="en-GB"/>
              </w:rPr>
              <w:t xml:space="preserve">Year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68782F55" w14:textId="77777777" w:rsidR="00F36E4D" w:rsidRPr="009B0767" w:rsidRDefault="009B0767" w:rsidP="00017C96">
            <w:pPr>
              <w:keepNext/>
              <w:shd w:val="clear" w:color="auto" w:fill="C0C0C0"/>
              <w:jc w:val="center"/>
              <w:rPr>
                <w:lang w:val="en-GB"/>
              </w:rPr>
            </w:pPr>
            <w:r w:rsidRPr="009B0767">
              <w:rPr>
                <w:rFonts w:ascii="Calibri" w:eastAsia="Calibri" w:hAnsi="Calibri" w:cs="Calibri"/>
                <w:b/>
                <w:bCs/>
                <w:sz w:val="22"/>
                <w:szCs w:val="22"/>
                <w:lang w:val="en-GB"/>
              </w:rPr>
              <w:t>Number of students</w:t>
            </w:r>
            <w:bookmarkStart w:id="5" w:name="_ftnref6"/>
            <w:bookmarkEnd w:id="5"/>
            <w:r w:rsidR="00017C96">
              <w:rPr>
                <w:rStyle w:val="Znakapoznpodarou"/>
                <w:rFonts w:ascii="Calibri" w:eastAsia="Calibri" w:hAnsi="Calibri" w:cs="Calibri"/>
                <w:b/>
                <w:bCs/>
                <w:sz w:val="22"/>
                <w:szCs w:val="22"/>
                <w:lang w:val="en-GB"/>
              </w:rPr>
              <w:footnoteReference w:id="6"/>
            </w:r>
          </w:p>
        </w:tc>
      </w:tr>
      <w:tr w:rsidR="00F36E4D" w:rsidRPr="009B0767" w14:paraId="346EBDDB" w14:textId="77777777" w:rsidTr="00F768CD">
        <w:trPr>
          <w:tblHeader/>
        </w:trPr>
        <w:tc>
          <w:tcPr>
            <w:tcW w:w="1361" w:type="pct"/>
            <w:vMerge/>
            <w:tcBorders>
              <w:top w:val="single" w:sz="6" w:space="0" w:color="000000"/>
              <w:left w:val="single" w:sz="6" w:space="0" w:color="000000"/>
              <w:bottom w:val="single" w:sz="6" w:space="0" w:color="000000"/>
              <w:right w:val="single" w:sz="6" w:space="0" w:color="000000"/>
            </w:tcBorders>
            <w:vAlign w:val="center"/>
          </w:tcPr>
          <w:p w14:paraId="1334D918" w14:textId="77777777" w:rsidR="00F36E4D" w:rsidRPr="009B0767" w:rsidRDefault="00F36E4D">
            <w:pPr>
              <w:rPr>
                <w:lang w:val="en-GB"/>
              </w:rPr>
            </w:pPr>
          </w:p>
        </w:tc>
        <w:tc>
          <w:tcPr>
            <w:tcW w:w="1766"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6D792E74" w14:textId="77777777" w:rsidR="00F36E4D" w:rsidRPr="009B0767" w:rsidRDefault="009B0767">
            <w:pPr>
              <w:shd w:val="clear" w:color="auto" w:fill="C0C0C0"/>
              <w:jc w:val="center"/>
              <w:rPr>
                <w:lang w:val="en-GB"/>
              </w:rPr>
            </w:pPr>
            <w:r w:rsidRPr="009B0767">
              <w:rPr>
                <w:rFonts w:ascii="Calibri" w:eastAsia="Calibri" w:hAnsi="Calibri" w:cs="Calibri"/>
                <w:b/>
                <w:bCs/>
                <w:sz w:val="22"/>
                <w:szCs w:val="22"/>
                <w:lang w:val="en-GB"/>
              </w:rPr>
              <w:t>Total</w:t>
            </w:r>
          </w:p>
        </w:tc>
        <w:tc>
          <w:tcPr>
            <w:tcW w:w="1873"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CF815F2" w14:textId="77777777" w:rsidR="00F36E4D" w:rsidRPr="009B0767" w:rsidRDefault="009B0767">
            <w:pPr>
              <w:shd w:val="clear" w:color="auto" w:fill="C0C0C0"/>
              <w:jc w:val="center"/>
              <w:rPr>
                <w:lang w:val="en-GB"/>
              </w:rPr>
            </w:pPr>
            <w:r w:rsidRPr="009B0767">
              <w:rPr>
                <w:rFonts w:ascii="Calibri" w:eastAsia="Calibri" w:hAnsi="Calibri" w:cs="Calibri"/>
                <w:b/>
                <w:bCs/>
                <w:sz w:val="22"/>
                <w:szCs w:val="22"/>
                <w:lang w:val="en-GB"/>
              </w:rPr>
              <w:t>Out of which short-term arrivals</w:t>
            </w:r>
          </w:p>
        </w:tc>
      </w:tr>
      <w:tr w:rsidR="00F36E4D" w:rsidRPr="009B0767" w14:paraId="7E9398D5" w14:textId="77777777" w:rsidTr="00A71531">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764557" w14:textId="77777777" w:rsidR="00F36E4D" w:rsidRPr="009B0767" w:rsidRDefault="009B0767">
            <w:pPr>
              <w:rPr>
                <w:lang w:val="en-GB"/>
              </w:rPr>
            </w:pPr>
            <w:r w:rsidRPr="009B0767">
              <w:rPr>
                <w:rFonts w:ascii="Calibri" w:eastAsia="Calibri" w:hAnsi="Calibri" w:cs="Calibri"/>
                <w:sz w:val="22"/>
                <w:szCs w:val="22"/>
                <w:lang w:val="en-GB"/>
              </w:rPr>
              <w:t> </w:t>
            </w:r>
          </w:p>
        </w:tc>
        <w:tc>
          <w:tcPr>
            <w:tcW w:w="1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4ED8B9"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8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DCFAEF"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55F76831" w14:textId="77777777" w:rsidTr="00A71531">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5B26E0" w14:textId="77777777" w:rsidR="00F36E4D" w:rsidRPr="009B0767" w:rsidRDefault="009B0767">
            <w:pPr>
              <w:rPr>
                <w:lang w:val="en-GB"/>
              </w:rPr>
            </w:pPr>
            <w:r w:rsidRPr="009B0767">
              <w:rPr>
                <w:rFonts w:ascii="Calibri" w:eastAsia="Calibri" w:hAnsi="Calibri" w:cs="Calibri"/>
                <w:sz w:val="22"/>
                <w:szCs w:val="22"/>
                <w:lang w:val="en-GB"/>
              </w:rPr>
              <w:t> </w:t>
            </w:r>
          </w:p>
        </w:tc>
        <w:tc>
          <w:tcPr>
            <w:tcW w:w="1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EF572F"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8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F09100"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3E11CF4E" w14:textId="77777777" w:rsidTr="00A71531">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650CAD" w14:textId="77777777" w:rsidR="00F36E4D" w:rsidRPr="009B0767" w:rsidRDefault="009B0767">
            <w:pPr>
              <w:rPr>
                <w:lang w:val="en-GB"/>
              </w:rPr>
            </w:pPr>
            <w:r w:rsidRPr="009B0767">
              <w:rPr>
                <w:rFonts w:ascii="Calibri" w:eastAsia="Calibri" w:hAnsi="Calibri" w:cs="Calibri"/>
                <w:sz w:val="22"/>
                <w:szCs w:val="22"/>
                <w:lang w:val="en-GB"/>
              </w:rPr>
              <w:t> </w:t>
            </w:r>
          </w:p>
        </w:tc>
        <w:tc>
          <w:tcPr>
            <w:tcW w:w="1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A3F967"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8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A3B2DE"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55CFD667" w14:textId="77777777" w:rsidTr="00A71531">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4AC950" w14:textId="77777777" w:rsidR="00F36E4D" w:rsidRPr="009B0767" w:rsidRDefault="009B0767">
            <w:pPr>
              <w:rPr>
                <w:lang w:val="en-GB"/>
              </w:rPr>
            </w:pPr>
            <w:r w:rsidRPr="009B0767">
              <w:rPr>
                <w:rFonts w:ascii="Calibri" w:eastAsia="Calibri" w:hAnsi="Calibri" w:cs="Calibri"/>
                <w:sz w:val="22"/>
                <w:szCs w:val="22"/>
                <w:lang w:val="en-GB"/>
              </w:rPr>
              <w:t> </w:t>
            </w:r>
          </w:p>
        </w:tc>
        <w:tc>
          <w:tcPr>
            <w:tcW w:w="1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19E411"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8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4F507E"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7E7EDA01" w14:textId="77777777" w:rsidTr="00A71531">
        <w:tc>
          <w:tcPr>
            <w:tcW w:w="136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610516" w14:textId="77777777" w:rsidR="00F36E4D" w:rsidRPr="009B0767" w:rsidRDefault="009B0767">
            <w:pPr>
              <w:rPr>
                <w:lang w:val="en-GB"/>
              </w:rPr>
            </w:pPr>
            <w:r w:rsidRPr="009B0767">
              <w:rPr>
                <w:rFonts w:ascii="Calibri" w:eastAsia="Calibri" w:hAnsi="Calibri" w:cs="Calibri"/>
                <w:sz w:val="22"/>
                <w:szCs w:val="22"/>
                <w:lang w:val="en-GB"/>
              </w:rPr>
              <w:t> </w:t>
            </w:r>
          </w:p>
        </w:tc>
        <w:tc>
          <w:tcPr>
            <w:tcW w:w="17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0CE467"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8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A2FADD" w14:textId="77777777" w:rsidR="00F36E4D" w:rsidRPr="009B0767" w:rsidRDefault="009B0767">
            <w:pPr>
              <w:jc w:val="center"/>
              <w:rPr>
                <w:lang w:val="en-GB"/>
              </w:rPr>
            </w:pPr>
            <w:r w:rsidRPr="009B0767">
              <w:rPr>
                <w:rFonts w:ascii="Calibri" w:eastAsia="Calibri" w:hAnsi="Calibri" w:cs="Calibri"/>
                <w:sz w:val="22"/>
                <w:szCs w:val="22"/>
                <w:lang w:val="en-GB"/>
              </w:rPr>
              <w:t> </w:t>
            </w:r>
          </w:p>
        </w:tc>
      </w:tr>
    </w:tbl>
    <w:p w14:paraId="1234B435" w14:textId="39325908" w:rsidR="00F36E4D" w:rsidRPr="009B0767" w:rsidRDefault="009B0767" w:rsidP="00A71531">
      <w:pPr>
        <w:spacing w:before="480" w:after="240"/>
        <w:ind w:left="284" w:hanging="284"/>
        <w:rPr>
          <w:lang w:val="en-GB"/>
        </w:rPr>
      </w:pPr>
      <w:r w:rsidRPr="009B0767">
        <w:rPr>
          <w:rFonts w:ascii="Calibri" w:eastAsia="Calibri" w:hAnsi="Calibri" w:cs="Calibri"/>
          <w:b/>
          <w:bCs/>
          <w:sz w:val="22"/>
          <w:szCs w:val="22"/>
          <w:lang w:val="en-GB"/>
        </w:rPr>
        <w:t>a)</w:t>
      </w:r>
      <w:r w:rsidRPr="009B0767">
        <w:rPr>
          <w:lang w:val="en-GB"/>
        </w:rPr>
        <w:t xml:space="preserve"> </w:t>
      </w:r>
      <w:r w:rsidR="00A71531">
        <w:rPr>
          <w:lang w:val="en-GB"/>
        </w:rPr>
        <w:tab/>
      </w:r>
      <w:r w:rsidRPr="009B0767">
        <w:rPr>
          <w:rFonts w:ascii="Calibri" w:eastAsia="Calibri" w:hAnsi="Calibri" w:cs="Calibri"/>
          <w:b/>
          <w:bCs/>
          <w:sz w:val="22"/>
          <w:szCs w:val="22"/>
          <w:lang w:val="en-GB"/>
        </w:rPr>
        <w:t>Please evaluate the evolution in the number of Programme students over the last 5 years: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02EF57FB" w14:textId="77777777" w:rsidTr="0034218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F20D27"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330EDE40" w14:textId="77777777" w:rsidR="00F36E4D" w:rsidRPr="009B0767" w:rsidRDefault="009B0767">
      <w:pPr>
        <w:jc w:val="both"/>
        <w:rPr>
          <w:lang w:val="en-GB"/>
        </w:rPr>
      </w:pPr>
      <w:r w:rsidRPr="009B0767">
        <w:rPr>
          <w:rFonts w:ascii="Calibri" w:eastAsia="Calibri" w:hAnsi="Calibri" w:cs="Calibri"/>
          <w:sz w:val="22"/>
          <w:szCs w:val="22"/>
          <w:lang w:val="en-GB"/>
        </w:rPr>
        <w:t> </w:t>
      </w:r>
    </w:p>
    <w:p w14:paraId="5C70FB37" w14:textId="02AED379" w:rsidR="00F36E4D" w:rsidRPr="009B0767" w:rsidRDefault="009B0767" w:rsidP="0034218D">
      <w:pPr>
        <w:spacing w:after="240"/>
        <w:ind w:left="295" w:hanging="295"/>
        <w:rPr>
          <w:lang w:val="en-GB"/>
        </w:rPr>
      </w:pPr>
      <w:r w:rsidRPr="009B0767">
        <w:rPr>
          <w:rFonts w:ascii="Calibri" w:eastAsia="Calibri" w:hAnsi="Calibri" w:cs="Calibri"/>
          <w:b/>
          <w:bCs/>
          <w:sz w:val="22"/>
          <w:szCs w:val="22"/>
          <w:lang w:val="en-GB"/>
        </w:rPr>
        <w:t>b)</w:t>
      </w:r>
      <w:r w:rsidRPr="009B0767">
        <w:rPr>
          <w:lang w:val="en-GB"/>
        </w:rPr>
        <w:t xml:space="preserve"> </w:t>
      </w:r>
      <w:r w:rsidR="0034218D">
        <w:rPr>
          <w:lang w:val="en-GB"/>
        </w:rPr>
        <w:tab/>
      </w:r>
      <w:r w:rsidRPr="009B0767">
        <w:rPr>
          <w:rFonts w:ascii="Calibri" w:eastAsia="Calibri" w:hAnsi="Calibri" w:cs="Calibri"/>
          <w:b/>
          <w:bCs/>
          <w:sz w:val="22"/>
          <w:szCs w:val="22"/>
          <w:lang w:val="en-GB"/>
        </w:rPr>
        <w:t>Comment on the expected development of the Programme's capacity regarding the number of students in the future:</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AF541E7" w14:textId="77777777" w:rsidTr="0034218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626623"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0DEE180F" w14:textId="792662A1" w:rsidR="00F36E4D" w:rsidRPr="009B0767" w:rsidRDefault="009B0767" w:rsidP="006813B2">
      <w:pPr>
        <w:pStyle w:val="Nadpis3"/>
        <w:spacing w:before="600" w:after="240"/>
        <w:rPr>
          <w:lang w:val="en-GB"/>
        </w:rPr>
      </w:pPr>
      <w:r w:rsidRPr="009B0767">
        <w:rPr>
          <w:rFonts w:ascii="Calibri" w:eastAsia="Calibri" w:hAnsi="Calibri" w:cs="Calibri"/>
          <w:sz w:val="22"/>
          <w:szCs w:val="22"/>
          <w:lang w:val="en-GB"/>
        </w:rPr>
        <w:t xml:space="preserve">2.3 </w:t>
      </w:r>
      <w:r w:rsidR="00B76B16">
        <w:rPr>
          <w:rFonts w:ascii="Calibri" w:eastAsia="Calibri" w:hAnsi="Calibri" w:cs="Calibri"/>
          <w:sz w:val="22"/>
          <w:szCs w:val="22"/>
          <w:lang w:val="en-GB"/>
        </w:rPr>
        <w:tab/>
      </w:r>
      <w:r w:rsidRPr="009B0767">
        <w:rPr>
          <w:rFonts w:ascii="Calibri" w:eastAsia="Calibri" w:hAnsi="Calibri" w:cs="Calibri"/>
          <w:sz w:val="22"/>
          <w:szCs w:val="22"/>
          <w:lang w:val="en-GB"/>
        </w:rPr>
        <w:t xml:space="preserve">Information on the number of graduates and drop-outs </w:t>
      </w:r>
    </w:p>
    <w:tbl>
      <w:tblPr>
        <w:tblW w:w="5070" w:type="pct"/>
        <w:tblInd w:w="-8" w:type="dxa"/>
        <w:tblCellMar>
          <w:left w:w="0" w:type="dxa"/>
          <w:right w:w="0" w:type="dxa"/>
        </w:tblCellMar>
        <w:tblLook w:val="04A0" w:firstRow="1" w:lastRow="0" w:firstColumn="1" w:lastColumn="0" w:noHBand="0" w:noVBand="1"/>
      </w:tblPr>
      <w:tblGrid>
        <w:gridCol w:w="1889"/>
        <w:gridCol w:w="3879"/>
        <w:gridCol w:w="3753"/>
      </w:tblGrid>
      <w:tr w:rsidR="00F36E4D" w:rsidRPr="009B0767" w14:paraId="16F26A52" w14:textId="77777777" w:rsidTr="00B76B16">
        <w:trPr>
          <w:tblHeader/>
        </w:trPr>
        <w:tc>
          <w:tcPr>
            <w:tcW w:w="992"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21DA276"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Year</w:t>
            </w:r>
          </w:p>
        </w:tc>
        <w:tc>
          <w:tcPr>
            <w:tcW w:w="2037"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45EE4662" w14:textId="77777777" w:rsidR="00F36E4D" w:rsidRPr="009B0767" w:rsidRDefault="009B0767" w:rsidP="00017C96">
            <w:pPr>
              <w:shd w:val="clear" w:color="auto" w:fill="C0C0C0"/>
              <w:jc w:val="center"/>
              <w:rPr>
                <w:lang w:val="en-GB"/>
              </w:rPr>
            </w:pPr>
            <w:r w:rsidRPr="009B0767">
              <w:rPr>
                <w:rFonts w:ascii="Calibri" w:eastAsia="Calibri" w:hAnsi="Calibri" w:cs="Calibri"/>
                <w:b/>
                <w:bCs/>
                <w:sz w:val="22"/>
                <w:szCs w:val="22"/>
                <w:lang w:val="en-GB"/>
              </w:rPr>
              <w:t>Number of successful graduates</w:t>
            </w:r>
            <w:bookmarkStart w:id="6" w:name="_ftnref7"/>
            <w:bookmarkEnd w:id="6"/>
            <w:r w:rsidR="00017C96">
              <w:rPr>
                <w:rStyle w:val="Znakapoznpodarou"/>
                <w:rFonts w:ascii="Calibri" w:eastAsia="Calibri" w:hAnsi="Calibri" w:cs="Calibri"/>
                <w:b/>
                <w:bCs/>
                <w:sz w:val="22"/>
                <w:szCs w:val="22"/>
                <w:lang w:val="en-GB"/>
              </w:rPr>
              <w:footnoteReference w:id="7"/>
            </w:r>
          </w:p>
        </w:tc>
        <w:tc>
          <w:tcPr>
            <w:tcW w:w="1971"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610EFC50" w14:textId="77777777" w:rsidR="00F36E4D" w:rsidRPr="009B0767" w:rsidRDefault="009B0767" w:rsidP="00017C96">
            <w:pPr>
              <w:shd w:val="clear" w:color="auto" w:fill="C0C0C0"/>
              <w:jc w:val="center"/>
              <w:rPr>
                <w:lang w:val="en-GB"/>
              </w:rPr>
            </w:pPr>
            <w:r w:rsidRPr="009B0767">
              <w:rPr>
                <w:rFonts w:ascii="Calibri" w:eastAsia="Calibri" w:hAnsi="Calibri" w:cs="Calibri"/>
                <w:b/>
                <w:bCs/>
                <w:sz w:val="22"/>
                <w:szCs w:val="22"/>
                <w:lang w:val="en-GB"/>
              </w:rPr>
              <w:t>Number of drop-outs</w:t>
            </w:r>
            <w:bookmarkStart w:id="7" w:name="_ftnref8"/>
            <w:bookmarkEnd w:id="7"/>
            <w:r w:rsidR="00017C96">
              <w:rPr>
                <w:rStyle w:val="Znakapoznpodarou"/>
                <w:rFonts w:ascii="Calibri" w:eastAsia="Calibri" w:hAnsi="Calibri" w:cs="Calibri"/>
                <w:b/>
                <w:bCs/>
                <w:sz w:val="22"/>
                <w:szCs w:val="22"/>
                <w:lang w:val="en-GB"/>
              </w:rPr>
              <w:footnoteReference w:id="8"/>
            </w:r>
          </w:p>
        </w:tc>
      </w:tr>
      <w:tr w:rsidR="00F36E4D" w:rsidRPr="009B0767" w14:paraId="6A9547D1" w14:textId="77777777" w:rsidTr="00B76B16">
        <w:tc>
          <w:tcPr>
            <w:tcW w:w="9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E59CC9" w14:textId="77777777" w:rsidR="00F36E4D" w:rsidRPr="009B0767" w:rsidRDefault="009B0767">
            <w:pPr>
              <w:rPr>
                <w:lang w:val="en-GB"/>
              </w:rPr>
            </w:pPr>
            <w:r w:rsidRPr="009B0767">
              <w:rPr>
                <w:rFonts w:ascii="Calibri" w:eastAsia="Calibri" w:hAnsi="Calibri" w:cs="Calibri"/>
                <w:sz w:val="22"/>
                <w:szCs w:val="22"/>
                <w:lang w:val="en-GB"/>
              </w:rPr>
              <w:t> </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BCB26C"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15A630"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2729BDB0" w14:textId="77777777" w:rsidTr="00B76B16">
        <w:tc>
          <w:tcPr>
            <w:tcW w:w="9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BF10898" w14:textId="77777777" w:rsidR="00F36E4D" w:rsidRPr="009B0767" w:rsidRDefault="009B0767">
            <w:pPr>
              <w:rPr>
                <w:lang w:val="en-GB"/>
              </w:rPr>
            </w:pPr>
            <w:r w:rsidRPr="009B0767">
              <w:rPr>
                <w:rFonts w:ascii="Calibri" w:eastAsia="Calibri" w:hAnsi="Calibri" w:cs="Calibri"/>
                <w:sz w:val="22"/>
                <w:szCs w:val="22"/>
                <w:lang w:val="en-GB"/>
              </w:rPr>
              <w:t> </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E3B018"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E772BF"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2DDEA79E" w14:textId="77777777" w:rsidTr="00B76B16">
        <w:tc>
          <w:tcPr>
            <w:tcW w:w="9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5EDA8A" w14:textId="77777777" w:rsidR="00F36E4D" w:rsidRPr="009B0767" w:rsidRDefault="009B0767">
            <w:pPr>
              <w:rPr>
                <w:lang w:val="en-GB"/>
              </w:rPr>
            </w:pPr>
            <w:r w:rsidRPr="009B0767">
              <w:rPr>
                <w:rFonts w:ascii="Calibri" w:eastAsia="Calibri" w:hAnsi="Calibri" w:cs="Calibri"/>
                <w:sz w:val="22"/>
                <w:szCs w:val="22"/>
                <w:lang w:val="en-GB"/>
              </w:rPr>
              <w:t> </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F2A331"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6B7E71"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585A529B" w14:textId="77777777" w:rsidTr="00B76B16">
        <w:tc>
          <w:tcPr>
            <w:tcW w:w="9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D127D2" w14:textId="77777777" w:rsidR="00F36E4D" w:rsidRPr="009B0767" w:rsidRDefault="009B0767">
            <w:pPr>
              <w:rPr>
                <w:lang w:val="en-GB"/>
              </w:rPr>
            </w:pPr>
            <w:r w:rsidRPr="009B0767">
              <w:rPr>
                <w:rFonts w:ascii="Calibri" w:eastAsia="Calibri" w:hAnsi="Calibri" w:cs="Calibri"/>
                <w:sz w:val="22"/>
                <w:szCs w:val="22"/>
                <w:lang w:val="en-GB"/>
              </w:rPr>
              <w:t> </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F191CF"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7388F7"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40973B19" w14:textId="77777777" w:rsidTr="00B76B16">
        <w:tc>
          <w:tcPr>
            <w:tcW w:w="99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1FED36" w14:textId="77777777" w:rsidR="00F36E4D" w:rsidRPr="009B0767" w:rsidRDefault="009B0767">
            <w:pPr>
              <w:rPr>
                <w:lang w:val="en-GB"/>
              </w:rPr>
            </w:pPr>
            <w:r w:rsidRPr="009B0767">
              <w:rPr>
                <w:rFonts w:ascii="Calibri" w:eastAsia="Calibri" w:hAnsi="Calibri" w:cs="Calibri"/>
                <w:sz w:val="22"/>
                <w:szCs w:val="22"/>
                <w:lang w:val="en-GB"/>
              </w:rPr>
              <w:t> </w:t>
            </w:r>
          </w:p>
        </w:tc>
        <w:tc>
          <w:tcPr>
            <w:tcW w:w="203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DBEF7C"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197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7F2ABD" w14:textId="77777777" w:rsidR="00F36E4D" w:rsidRPr="009B0767" w:rsidRDefault="009B0767">
            <w:pPr>
              <w:jc w:val="center"/>
              <w:rPr>
                <w:lang w:val="en-GB"/>
              </w:rPr>
            </w:pPr>
            <w:r w:rsidRPr="009B0767">
              <w:rPr>
                <w:rFonts w:ascii="Calibri" w:eastAsia="Calibri" w:hAnsi="Calibri" w:cs="Calibri"/>
                <w:sz w:val="22"/>
                <w:szCs w:val="22"/>
                <w:lang w:val="en-GB"/>
              </w:rPr>
              <w:t> </w:t>
            </w:r>
          </w:p>
        </w:tc>
      </w:tr>
    </w:tbl>
    <w:p w14:paraId="04C30EE5" w14:textId="1854A5FC" w:rsidR="00F36E4D" w:rsidRPr="009B0767" w:rsidRDefault="009B0767" w:rsidP="00B76B16">
      <w:pPr>
        <w:spacing w:before="480" w:after="240"/>
        <w:ind w:left="284" w:hanging="284"/>
        <w:rPr>
          <w:lang w:val="en-GB"/>
        </w:rPr>
      </w:pPr>
      <w:r w:rsidRPr="009B0767">
        <w:rPr>
          <w:rFonts w:ascii="Calibri" w:eastAsia="Calibri" w:hAnsi="Calibri" w:cs="Calibri"/>
          <w:b/>
          <w:bCs/>
          <w:sz w:val="22"/>
          <w:szCs w:val="22"/>
          <w:lang w:val="en-GB"/>
        </w:rPr>
        <w:t>a)</w:t>
      </w:r>
      <w:r w:rsidRPr="009B0767">
        <w:rPr>
          <w:lang w:val="en-GB"/>
        </w:rPr>
        <w:t xml:space="preserve"> </w:t>
      </w:r>
      <w:r w:rsidR="00B76B16">
        <w:rPr>
          <w:lang w:val="en-GB"/>
        </w:rPr>
        <w:tab/>
      </w:r>
      <w:r w:rsidRPr="009B0767">
        <w:rPr>
          <w:rFonts w:ascii="Calibri" w:eastAsia="Calibri" w:hAnsi="Calibri" w:cs="Calibri"/>
          <w:b/>
          <w:bCs/>
          <w:sz w:val="22"/>
          <w:szCs w:val="22"/>
          <w:lang w:val="en-GB"/>
        </w:rPr>
        <w:t>Evaluate the evolution of the number and ratio of successful graduates and drop-outs over the last 5 years: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24777901" w14:textId="77777777" w:rsidTr="00B76B16">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1F0E61"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1669E612" w14:textId="23F7A2C9" w:rsidR="00F36E4D" w:rsidRPr="009B0767" w:rsidRDefault="009B0767" w:rsidP="00B119B4">
      <w:pPr>
        <w:keepNext/>
        <w:spacing w:before="480" w:after="240"/>
        <w:ind w:left="295" w:hanging="295"/>
        <w:rPr>
          <w:lang w:val="en-GB"/>
        </w:rPr>
      </w:pPr>
      <w:r w:rsidRPr="009B0767">
        <w:rPr>
          <w:rFonts w:ascii="Calibri" w:eastAsia="Calibri" w:hAnsi="Calibri" w:cs="Calibri"/>
          <w:b/>
          <w:bCs/>
          <w:sz w:val="22"/>
          <w:szCs w:val="22"/>
          <w:lang w:val="en-GB"/>
        </w:rPr>
        <w:t>b)</w:t>
      </w:r>
      <w:r w:rsidRPr="009B0767">
        <w:rPr>
          <w:lang w:val="en-GB"/>
        </w:rPr>
        <w:t xml:space="preserve"> </w:t>
      </w:r>
      <w:r w:rsidR="00B119B4">
        <w:rPr>
          <w:lang w:val="en-GB"/>
        </w:rPr>
        <w:tab/>
      </w:r>
      <w:r w:rsidRPr="009B0767">
        <w:rPr>
          <w:rFonts w:ascii="Calibri" w:eastAsia="Calibri" w:hAnsi="Calibri" w:cs="Calibri"/>
          <w:b/>
          <w:bCs/>
          <w:sz w:val="22"/>
          <w:szCs w:val="22"/>
          <w:lang w:val="en-GB"/>
        </w:rPr>
        <w:t xml:space="preserve">Give reasons for drop-outs and measures to reduce their </w:t>
      </w:r>
      <w:r w:rsidR="00017C96" w:rsidRPr="009B0767">
        <w:rPr>
          <w:rFonts w:ascii="Calibri" w:eastAsia="Calibri" w:hAnsi="Calibri" w:cs="Calibri"/>
          <w:b/>
          <w:bCs/>
          <w:sz w:val="22"/>
          <w:szCs w:val="22"/>
          <w:lang w:val="en-GB"/>
        </w:rPr>
        <w:t>occurrence</w:t>
      </w:r>
      <w:r w:rsidRPr="009B0767">
        <w:rPr>
          <w:rFonts w:ascii="Calibri" w:eastAsia="Calibri" w:hAnsi="Calibri" w:cs="Calibri"/>
          <w:b/>
          <w:bCs/>
          <w:sz w:val="22"/>
          <w:szCs w:val="22"/>
          <w:lang w:val="en-GB"/>
        </w:rPr>
        <w:t>:</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1B49E8CA" w14:textId="77777777" w:rsidTr="00B119B4">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ABF7AF"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7D745CBA" w14:textId="77777777" w:rsidR="00F36E4D" w:rsidRPr="009B0767" w:rsidRDefault="009B0767">
      <w:pPr>
        <w:rPr>
          <w:lang w:val="en-GB"/>
        </w:rPr>
      </w:pPr>
      <w:r w:rsidRPr="009B0767">
        <w:rPr>
          <w:rFonts w:ascii="Calibri" w:eastAsia="Calibri" w:hAnsi="Calibri" w:cs="Calibri"/>
          <w:sz w:val="22"/>
          <w:szCs w:val="22"/>
          <w:lang w:val="en-GB"/>
        </w:rPr>
        <w:t> </w:t>
      </w:r>
    </w:p>
    <w:p w14:paraId="7416597B" w14:textId="7EE75D0B" w:rsidR="00F36E4D" w:rsidRPr="00C129A0" w:rsidRDefault="009B0767" w:rsidP="00C129A0">
      <w:pPr>
        <w:pStyle w:val="Nadpis3"/>
        <w:spacing w:before="960" w:after="240"/>
        <w:rPr>
          <w:sz w:val="32"/>
          <w:lang w:val="en-GB"/>
        </w:rPr>
      </w:pPr>
      <w:r w:rsidRPr="00C129A0">
        <w:rPr>
          <w:rFonts w:ascii="Calibri" w:eastAsia="Calibri" w:hAnsi="Calibri" w:cs="Calibri"/>
          <w:lang w:val="en-GB"/>
        </w:rPr>
        <w:t xml:space="preserve">3 </w:t>
      </w:r>
      <w:r w:rsidR="0089593B" w:rsidRPr="00C129A0">
        <w:rPr>
          <w:rFonts w:ascii="Calibri" w:eastAsia="Calibri" w:hAnsi="Calibri" w:cs="Calibri"/>
          <w:lang w:val="en-GB"/>
        </w:rPr>
        <w:tab/>
      </w:r>
      <w:r w:rsidRPr="00C129A0">
        <w:rPr>
          <w:rFonts w:ascii="Calibri" w:eastAsia="Calibri" w:hAnsi="Calibri" w:cs="Calibri"/>
          <w:lang w:val="en-GB"/>
        </w:rPr>
        <w:t>Staffing of the</w:t>
      </w:r>
      <w:r w:rsidRPr="00C129A0">
        <w:rPr>
          <w:rFonts w:ascii="Calibri" w:eastAsia="Calibri" w:hAnsi="Calibri" w:cs="Calibri"/>
          <w:szCs w:val="24"/>
          <w:lang w:val="en-GB"/>
        </w:rPr>
        <w:t xml:space="preserve"> Degree Programme</w:t>
      </w:r>
    </w:p>
    <w:p w14:paraId="1873C516" w14:textId="0CE959FF" w:rsidR="00F36E4D" w:rsidRPr="009B0767" w:rsidRDefault="009B0767">
      <w:pPr>
        <w:spacing w:before="480" w:after="240"/>
        <w:rPr>
          <w:lang w:val="en-GB"/>
        </w:rPr>
      </w:pPr>
      <w:r w:rsidRPr="009B0767">
        <w:rPr>
          <w:rFonts w:ascii="Calibri" w:eastAsia="Calibri" w:hAnsi="Calibri" w:cs="Calibri"/>
          <w:b/>
          <w:bCs/>
          <w:sz w:val="22"/>
          <w:szCs w:val="22"/>
          <w:lang w:val="en-GB"/>
        </w:rPr>
        <w:t xml:space="preserve">3.1 </w:t>
      </w:r>
      <w:r w:rsidR="0089593B">
        <w:rPr>
          <w:rFonts w:ascii="Calibri" w:eastAsia="Calibri" w:hAnsi="Calibri" w:cs="Calibri"/>
          <w:b/>
          <w:bCs/>
          <w:sz w:val="22"/>
          <w:szCs w:val="22"/>
          <w:lang w:val="en-GB"/>
        </w:rPr>
        <w:tab/>
      </w:r>
      <w:r w:rsidRPr="009B0767">
        <w:rPr>
          <w:rFonts w:ascii="Calibri" w:eastAsia="Calibri" w:hAnsi="Calibri" w:cs="Calibri"/>
          <w:b/>
          <w:bCs/>
          <w:sz w:val="22"/>
          <w:szCs w:val="22"/>
          <w:lang w:val="en-GB"/>
        </w:rPr>
        <w:t>Academic staff</w:t>
      </w:r>
    </w:p>
    <w:p w14:paraId="2C5CAB25" w14:textId="66D9AEE7" w:rsidR="00F36E4D" w:rsidRPr="009B0767" w:rsidRDefault="009B0767" w:rsidP="0089593B">
      <w:pPr>
        <w:spacing w:before="360" w:after="240"/>
        <w:ind w:left="295" w:hanging="295"/>
        <w:rPr>
          <w:lang w:val="en-GB"/>
        </w:rPr>
      </w:pPr>
      <w:r w:rsidRPr="009B0767">
        <w:rPr>
          <w:rFonts w:ascii="Calibri" w:eastAsia="Calibri" w:hAnsi="Calibri" w:cs="Calibri"/>
          <w:b/>
          <w:bCs/>
          <w:sz w:val="22"/>
          <w:szCs w:val="22"/>
          <w:lang w:val="en-GB"/>
        </w:rPr>
        <w:t>a)</w:t>
      </w:r>
      <w:r w:rsidRPr="009B0767">
        <w:rPr>
          <w:lang w:val="en-GB"/>
        </w:rPr>
        <w:t xml:space="preserve"> </w:t>
      </w:r>
      <w:r w:rsidR="0089593B">
        <w:rPr>
          <w:lang w:val="en-GB"/>
        </w:rPr>
        <w:tab/>
      </w:r>
      <w:r w:rsidRPr="009B0767">
        <w:rPr>
          <w:rFonts w:ascii="Calibri" w:eastAsia="Calibri" w:hAnsi="Calibri" w:cs="Calibri"/>
          <w:b/>
          <w:bCs/>
          <w:sz w:val="22"/>
          <w:szCs w:val="22"/>
          <w:lang w:val="en-GB"/>
        </w:rPr>
        <w:t>Describe and evaluate the overall structure of staffing of the educational activities, creative and related activities with regard to ensuring the quality of the Degree Programme (assess whether and to what extent other forms of employment or relationships other than employment are used):</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7C9DD42A" w14:textId="77777777" w:rsidTr="0089593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1E6F39"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4DE15634" w14:textId="0D03CD65" w:rsidR="00F36E4D" w:rsidRPr="009B0767" w:rsidRDefault="009B0767" w:rsidP="00AC5CCE">
      <w:pPr>
        <w:spacing w:before="480" w:after="240"/>
        <w:ind w:left="295" w:hanging="295"/>
        <w:rPr>
          <w:lang w:val="en-GB"/>
        </w:rPr>
      </w:pPr>
      <w:r w:rsidRPr="009B0767">
        <w:rPr>
          <w:rFonts w:ascii="Calibri" w:eastAsia="Calibri" w:hAnsi="Calibri" w:cs="Calibri"/>
          <w:b/>
          <w:bCs/>
          <w:sz w:val="22"/>
          <w:szCs w:val="22"/>
          <w:lang w:val="en-GB"/>
        </w:rPr>
        <w:t>b)</w:t>
      </w:r>
      <w:r w:rsidRPr="009B0767">
        <w:rPr>
          <w:lang w:val="en-GB"/>
        </w:rPr>
        <w:t xml:space="preserve"> </w:t>
      </w:r>
      <w:r w:rsidR="00AC5CCE">
        <w:rPr>
          <w:lang w:val="en-GB"/>
        </w:rPr>
        <w:tab/>
      </w:r>
      <w:r w:rsidRPr="009B0767">
        <w:rPr>
          <w:rFonts w:ascii="Calibri" w:eastAsia="Calibri" w:hAnsi="Calibri" w:cs="Calibri"/>
          <w:b/>
          <w:bCs/>
          <w:sz w:val="22"/>
          <w:szCs w:val="22"/>
          <w:lang w:val="en-GB"/>
        </w:rPr>
        <w:t>Complete the following table of implemented obligatory and elective courses in AR</w:t>
      </w:r>
      <w:r w:rsidRPr="009B0767">
        <w:rPr>
          <w:lang w:val="en-GB"/>
        </w:rPr>
        <w:t xml:space="preserve"> </w:t>
      </w:r>
      <w:r w:rsidRPr="009B0767">
        <w:rPr>
          <w:rFonts w:ascii="Calibri" w:eastAsia="Calibri" w:hAnsi="Calibri" w:cs="Calibri"/>
          <w:b/>
          <w:bCs/>
          <w:sz w:val="22"/>
          <w:szCs w:val="22"/>
          <w:lang w:val="en-GB"/>
        </w:rPr>
        <w:t>20 ../ 20</w:t>
      </w:r>
      <w:r w:rsidRPr="009B0767">
        <w:rPr>
          <w:lang w:val="en-GB"/>
        </w:rPr>
        <w:t xml:space="preserve"> </w:t>
      </w:r>
      <w:r w:rsidRPr="009B0767">
        <w:rPr>
          <w:rFonts w:ascii="Calibri" w:eastAsia="Calibri" w:hAnsi="Calibri" w:cs="Calibri"/>
          <w:b/>
          <w:bCs/>
          <w:sz w:val="22"/>
          <w:szCs w:val="22"/>
          <w:lang w:val="en-GB"/>
        </w:rPr>
        <w:t>..</w:t>
      </w:r>
      <w:r w:rsidRPr="009B0767">
        <w:rPr>
          <w:lang w:val="en-GB"/>
        </w:rPr>
        <w:t xml:space="preserve"> </w:t>
      </w:r>
      <w:r w:rsidRPr="00AC5CCE">
        <w:rPr>
          <w:rFonts w:ascii="Calibri" w:eastAsia="Calibri" w:hAnsi="Calibri" w:cs="Calibri"/>
          <w:i/>
          <w:sz w:val="22"/>
          <w:szCs w:val="22"/>
          <w:lang w:val="en-GB"/>
        </w:rPr>
        <w:t>(</w:t>
      </w:r>
      <w:r w:rsidR="00A427B9" w:rsidRPr="00AC5CCE">
        <w:rPr>
          <w:i/>
          <w:lang w:val="en-GB"/>
        </w:rPr>
        <w:t>a</w:t>
      </w:r>
      <w:r w:rsidRPr="00AC5CCE">
        <w:rPr>
          <w:rFonts w:ascii="Calibri" w:eastAsia="Calibri" w:hAnsi="Calibri" w:cs="Calibri"/>
          <w:i/>
          <w:iCs/>
          <w:sz w:val="22"/>
          <w:szCs w:val="22"/>
          <w:lang w:val="en-GB"/>
        </w:rPr>
        <w:t>dd rows as necessary, please list each course only once, in the case of seminar groups</w:t>
      </w:r>
      <w:r w:rsidRPr="00AC5CCE">
        <w:rPr>
          <w:rFonts w:ascii="Calibri" w:eastAsia="Calibri" w:hAnsi="Calibri" w:cs="Calibri"/>
          <w:i/>
          <w:sz w:val="22"/>
          <w:szCs w:val="22"/>
          <w:lang w:val="en-GB"/>
        </w:rPr>
        <w:t>)</w:t>
      </w:r>
      <w:r w:rsidRPr="009B0767">
        <w:rPr>
          <w:rFonts w:ascii="Calibri" w:eastAsia="Calibri" w:hAnsi="Calibri" w:cs="Calibri"/>
          <w:sz w:val="22"/>
          <w:szCs w:val="22"/>
          <w:lang w:val="en-GB"/>
        </w:rPr>
        <w:t>:</w:t>
      </w:r>
      <w:r w:rsidRPr="009B0767">
        <w:rPr>
          <w:lang w:val="en-GB"/>
        </w:rPr>
        <w:t xml:space="preserve"> </w:t>
      </w:r>
    </w:p>
    <w:tbl>
      <w:tblPr>
        <w:tblW w:w="5070" w:type="pct"/>
        <w:tblInd w:w="-8" w:type="dxa"/>
        <w:tblCellMar>
          <w:left w:w="0" w:type="dxa"/>
          <w:right w:w="0" w:type="dxa"/>
        </w:tblCellMar>
        <w:tblLook w:val="04A0" w:firstRow="1" w:lastRow="0" w:firstColumn="1" w:lastColumn="0" w:noHBand="0" w:noVBand="1"/>
      </w:tblPr>
      <w:tblGrid>
        <w:gridCol w:w="4214"/>
        <w:gridCol w:w="5307"/>
      </w:tblGrid>
      <w:tr w:rsidR="00F36E4D" w:rsidRPr="009B0767" w14:paraId="2F34288E" w14:textId="77777777" w:rsidTr="00AC5CCE">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58B4E7F9" w14:textId="77777777" w:rsidR="00F36E4D" w:rsidRPr="009B0767" w:rsidRDefault="009B0767" w:rsidP="00A427B9">
            <w:pPr>
              <w:shd w:val="clear" w:color="auto" w:fill="B3B3B3"/>
              <w:rPr>
                <w:lang w:val="en-GB"/>
              </w:rPr>
            </w:pPr>
            <w:r w:rsidRPr="009B0767">
              <w:rPr>
                <w:rFonts w:ascii="Calibri" w:eastAsia="Calibri" w:hAnsi="Calibri" w:cs="Calibri"/>
                <w:b/>
                <w:bCs/>
                <w:sz w:val="22"/>
                <w:szCs w:val="22"/>
                <w:lang w:val="en-GB"/>
              </w:rPr>
              <w:t>Teaching of obligatory and elective courses in AR 20 ../ 20 ..</w:t>
            </w:r>
            <w:bookmarkStart w:id="8" w:name="_ftnref9"/>
            <w:bookmarkEnd w:id="8"/>
            <w:r w:rsidR="00A427B9">
              <w:rPr>
                <w:rStyle w:val="Znakapoznpodarou"/>
                <w:rFonts w:ascii="Calibri" w:eastAsia="Calibri" w:hAnsi="Calibri" w:cs="Calibri"/>
                <w:b/>
                <w:bCs/>
                <w:sz w:val="22"/>
                <w:szCs w:val="22"/>
                <w:lang w:val="en-GB"/>
              </w:rPr>
              <w:footnoteReference w:id="9"/>
            </w:r>
          </w:p>
        </w:tc>
      </w:tr>
      <w:tr w:rsidR="00F36E4D" w:rsidRPr="009B0767" w14:paraId="60158A58" w14:textId="77777777" w:rsidTr="00AC5CCE">
        <w:trPr>
          <w:tblHeader/>
        </w:trPr>
        <w:tc>
          <w:tcPr>
            <w:tcW w:w="2213"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7F04950A"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 xml:space="preserve">Course taught </w:t>
            </w:r>
          </w:p>
        </w:tc>
        <w:tc>
          <w:tcPr>
            <w:tcW w:w="2787"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6DD6AF72"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Name of the Teacher (including their academic degree)</w:t>
            </w:r>
          </w:p>
        </w:tc>
      </w:tr>
      <w:tr w:rsidR="00F36E4D" w:rsidRPr="009B0767" w14:paraId="3E66CEA9" w14:textId="77777777" w:rsidTr="00AC5CCE">
        <w:tc>
          <w:tcPr>
            <w:tcW w:w="22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693B65" w14:textId="77777777" w:rsidR="00F36E4D" w:rsidRPr="009B0767" w:rsidRDefault="009B0767">
            <w:pPr>
              <w:rPr>
                <w:lang w:val="en-GB"/>
              </w:rPr>
            </w:pPr>
            <w:r w:rsidRPr="009B0767">
              <w:rPr>
                <w:rFonts w:ascii="Calibri" w:eastAsia="Calibri" w:hAnsi="Calibri" w:cs="Calibri"/>
                <w:sz w:val="22"/>
                <w:szCs w:val="22"/>
                <w:lang w:val="en-GB"/>
              </w:rPr>
              <w:t> </w:t>
            </w:r>
          </w:p>
        </w:tc>
        <w:tc>
          <w:tcPr>
            <w:tcW w:w="27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185AF9"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34ADE42F" w14:textId="77777777" w:rsidTr="00AC5CCE">
        <w:tc>
          <w:tcPr>
            <w:tcW w:w="22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12F8D2" w14:textId="77777777" w:rsidR="00F36E4D" w:rsidRPr="009B0767" w:rsidRDefault="009B0767">
            <w:pPr>
              <w:rPr>
                <w:lang w:val="en-GB"/>
              </w:rPr>
            </w:pPr>
            <w:r w:rsidRPr="009B0767">
              <w:rPr>
                <w:rFonts w:ascii="Calibri" w:eastAsia="Calibri" w:hAnsi="Calibri" w:cs="Calibri"/>
                <w:sz w:val="22"/>
                <w:szCs w:val="22"/>
                <w:lang w:val="en-GB"/>
              </w:rPr>
              <w:t> </w:t>
            </w:r>
          </w:p>
        </w:tc>
        <w:tc>
          <w:tcPr>
            <w:tcW w:w="27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E05872"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5997AF8E" w14:textId="77777777" w:rsidTr="00AC5CCE">
        <w:tc>
          <w:tcPr>
            <w:tcW w:w="22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179F97" w14:textId="77777777" w:rsidR="00F36E4D" w:rsidRPr="009B0767" w:rsidRDefault="009B0767">
            <w:pPr>
              <w:rPr>
                <w:lang w:val="en-GB"/>
              </w:rPr>
            </w:pPr>
            <w:r w:rsidRPr="009B0767">
              <w:rPr>
                <w:rFonts w:ascii="Calibri" w:eastAsia="Calibri" w:hAnsi="Calibri" w:cs="Calibri"/>
                <w:sz w:val="22"/>
                <w:szCs w:val="22"/>
                <w:lang w:val="en-GB"/>
              </w:rPr>
              <w:t> </w:t>
            </w:r>
          </w:p>
        </w:tc>
        <w:tc>
          <w:tcPr>
            <w:tcW w:w="27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522664"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5725A742" w14:textId="77777777" w:rsidTr="00AC5CCE">
        <w:tc>
          <w:tcPr>
            <w:tcW w:w="22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36C3A3" w14:textId="77777777" w:rsidR="00F36E4D" w:rsidRPr="009B0767" w:rsidRDefault="009B0767">
            <w:pPr>
              <w:rPr>
                <w:lang w:val="en-GB"/>
              </w:rPr>
            </w:pPr>
            <w:r w:rsidRPr="009B0767">
              <w:rPr>
                <w:rFonts w:ascii="Calibri" w:eastAsia="Calibri" w:hAnsi="Calibri" w:cs="Calibri"/>
                <w:sz w:val="22"/>
                <w:szCs w:val="22"/>
                <w:lang w:val="en-GB"/>
              </w:rPr>
              <w:t> </w:t>
            </w:r>
          </w:p>
        </w:tc>
        <w:tc>
          <w:tcPr>
            <w:tcW w:w="27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FC1104"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43AE17EC" w14:textId="77777777" w:rsidTr="00AC5CCE">
        <w:tc>
          <w:tcPr>
            <w:tcW w:w="221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8E82E4" w14:textId="77777777" w:rsidR="00F36E4D" w:rsidRPr="009B0767" w:rsidRDefault="009B0767">
            <w:pPr>
              <w:rPr>
                <w:lang w:val="en-GB"/>
              </w:rPr>
            </w:pPr>
            <w:r w:rsidRPr="009B0767">
              <w:rPr>
                <w:rFonts w:ascii="Calibri" w:eastAsia="Calibri" w:hAnsi="Calibri" w:cs="Calibri"/>
                <w:sz w:val="22"/>
                <w:szCs w:val="22"/>
                <w:lang w:val="en-GB"/>
              </w:rPr>
              <w:t> </w:t>
            </w:r>
          </w:p>
        </w:tc>
        <w:tc>
          <w:tcPr>
            <w:tcW w:w="278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403E98" w14:textId="77777777" w:rsidR="00F36E4D" w:rsidRPr="009B0767" w:rsidRDefault="009B0767">
            <w:pPr>
              <w:rPr>
                <w:lang w:val="en-GB"/>
              </w:rPr>
            </w:pPr>
            <w:r w:rsidRPr="009B0767">
              <w:rPr>
                <w:rFonts w:ascii="Calibri" w:eastAsia="Calibri" w:hAnsi="Calibri" w:cs="Calibri"/>
                <w:sz w:val="22"/>
                <w:szCs w:val="22"/>
                <w:lang w:val="en-GB"/>
              </w:rPr>
              <w:t> </w:t>
            </w:r>
          </w:p>
        </w:tc>
      </w:tr>
    </w:tbl>
    <w:p w14:paraId="09AF4A8F" w14:textId="62796C4C" w:rsidR="00F36E4D" w:rsidRPr="009B0767" w:rsidRDefault="00A427B9" w:rsidP="00AC5CCE">
      <w:pPr>
        <w:spacing w:before="480" w:after="240"/>
        <w:ind w:left="284" w:hanging="284"/>
        <w:rPr>
          <w:lang w:val="en-GB"/>
        </w:rPr>
      </w:pPr>
      <w:r>
        <w:rPr>
          <w:rFonts w:ascii="Calibri" w:eastAsia="Calibri" w:hAnsi="Calibri" w:cs="Calibri"/>
          <w:b/>
          <w:bCs/>
          <w:sz w:val="22"/>
          <w:szCs w:val="22"/>
          <w:lang w:val="en-GB"/>
        </w:rPr>
        <w:t>c</w:t>
      </w:r>
      <w:r w:rsidR="009B0767" w:rsidRPr="009B0767">
        <w:rPr>
          <w:rFonts w:ascii="Calibri" w:eastAsia="Calibri" w:hAnsi="Calibri" w:cs="Calibri"/>
          <w:b/>
          <w:bCs/>
          <w:sz w:val="22"/>
          <w:szCs w:val="22"/>
          <w:lang w:val="en-GB"/>
        </w:rPr>
        <w:t>)</w:t>
      </w:r>
      <w:r w:rsidR="009B0767" w:rsidRPr="009B0767">
        <w:rPr>
          <w:lang w:val="en-GB"/>
        </w:rPr>
        <w:t xml:space="preserve"> </w:t>
      </w:r>
      <w:r w:rsidR="00AC5CCE">
        <w:rPr>
          <w:lang w:val="en-GB"/>
        </w:rPr>
        <w:tab/>
      </w:r>
      <w:r w:rsidR="009B0767" w:rsidRPr="009B0767">
        <w:rPr>
          <w:rFonts w:ascii="Calibri" w:eastAsia="Calibri" w:hAnsi="Calibri" w:cs="Calibri"/>
          <w:b/>
          <w:bCs/>
          <w:sz w:val="22"/>
          <w:szCs w:val="22"/>
          <w:lang w:val="en-GB"/>
        </w:rPr>
        <w:t>Evaluate the provision of teaching of obligatory and elective courses in terms of qualification of the academic staff, especially the proportion of obligatory courses taught by Professors and Associate Professors: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44895449" w14:textId="77777777" w:rsidTr="00AC5CCE">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CC1689"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63734CE5" w14:textId="6E05DF02" w:rsidR="00F36E4D" w:rsidRPr="009B0767" w:rsidRDefault="009B0767" w:rsidP="00124F00">
      <w:pPr>
        <w:spacing w:before="480" w:after="240"/>
        <w:ind w:left="284" w:hanging="284"/>
        <w:rPr>
          <w:lang w:val="en-GB"/>
        </w:rPr>
      </w:pPr>
      <w:r w:rsidRPr="009B0767">
        <w:rPr>
          <w:rFonts w:ascii="Calibri" w:eastAsia="Calibri" w:hAnsi="Calibri" w:cs="Calibri"/>
          <w:b/>
          <w:bCs/>
          <w:sz w:val="22"/>
          <w:szCs w:val="22"/>
          <w:lang w:val="en-GB"/>
        </w:rPr>
        <w:t>(d)</w:t>
      </w:r>
      <w:r w:rsidR="00124F00">
        <w:rPr>
          <w:rFonts w:ascii="Calibri" w:eastAsia="Calibri" w:hAnsi="Calibri" w:cs="Calibri"/>
          <w:b/>
          <w:bCs/>
          <w:sz w:val="22"/>
          <w:szCs w:val="22"/>
          <w:lang w:val="en-GB"/>
        </w:rPr>
        <w:tab/>
      </w:r>
      <w:r w:rsidRPr="009B0767">
        <w:rPr>
          <w:rFonts w:ascii="Calibri" w:eastAsia="Calibri" w:hAnsi="Calibri" w:cs="Calibri"/>
          <w:b/>
          <w:bCs/>
          <w:sz w:val="22"/>
          <w:szCs w:val="22"/>
          <w:lang w:val="en-GB"/>
        </w:rPr>
        <w:t>Specify publishing and other creative activities over the last 5 years for academic staff involved in the provision of Degree Programme (obligatory and optional courses) in AR</w:t>
      </w:r>
      <w:r w:rsidRPr="009B0767">
        <w:rPr>
          <w:lang w:val="en-GB"/>
        </w:rPr>
        <w:t xml:space="preserve"> </w:t>
      </w:r>
      <w:r w:rsidRPr="009B0767">
        <w:rPr>
          <w:rFonts w:ascii="Calibri" w:eastAsia="Calibri" w:hAnsi="Calibri" w:cs="Calibri"/>
          <w:b/>
          <w:bCs/>
          <w:sz w:val="22"/>
          <w:szCs w:val="22"/>
          <w:lang w:val="en-GB"/>
        </w:rPr>
        <w:t>20 ../ 20</w:t>
      </w:r>
      <w:r w:rsidRPr="009B0767">
        <w:rPr>
          <w:lang w:val="en-GB"/>
        </w:rPr>
        <w:t xml:space="preserve"> </w:t>
      </w:r>
      <w:r w:rsidRPr="009B0767">
        <w:rPr>
          <w:rFonts w:ascii="Calibri" w:eastAsia="Calibri" w:hAnsi="Calibri" w:cs="Calibri"/>
          <w:b/>
          <w:bCs/>
          <w:sz w:val="22"/>
          <w:szCs w:val="22"/>
          <w:lang w:val="en-GB"/>
        </w:rPr>
        <w:t>.. (enumeration):</w:t>
      </w:r>
      <w:bookmarkStart w:id="9" w:name="_ftnref10"/>
      <w:bookmarkEnd w:id="9"/>
      <w:r w:rsidR="00A427B9">
        <w:rPr>
          <w:rStyle w:val="Znakapoznpodarou"/>
          <w:lang w:val="en-GB"/>
        </w:rPr>
        <w:footnoteReference w:id="10"/>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687C7E4E" w14:textId="77777777" w:rsidTr="00124F0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59E394"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0B065280" w14:textId="31D930C7" w:rsidR="00233249" w:rsidRDefault="009B0767">
      <w:pPr>
        <w:rPr>
          <w:rFonts w:ascii="Calibri" w:eastAsia="Calibri" w:hAnsi="Calibri" w:cs="Calibri"/>
          <w:b/>
          <w:bCs/>
          <w:sz w:val="22"/>
          <w:szCs w:val="22"/>
          <w:lang w:val="en-GB"/>
        </w:rPr>
      </w:pPr>
      <w:r w:rsidRPr="009B0767">
        <w:rPr>
          <w:rFonts w:ascii="Calibri" w:eastAsia="Calibri" w:hAnsi="Calibri" w:cs="Calibri"/>
          <w:b/>
          <w:bCs/>
          <w:sz w:val="22"/>
          <w:szCs w:val="22"/>
          <w:lang w:val="en-GB"/>
        </w:rPr>
        <w:t> </w:t>
      </w:r>
      <w:r w:rsidR="00233249">
        <w:rPr>
          <w:rFonts w:ascii="Calibri" w:eastAsia="Calibri" w:hAnsi="Calibri" w:cs="Calibri"/>
          <w:b/>
          <w:bCs/>
          <w:sz w:val="22"/>
          <w:szCs w:val="22"/>
          <w:lang w:val="en-GB"/>
        </w:rPr>
        <w:br w:type="page"/>
      </w:r>
    </w:p>
    <w:p w14:paraId="1344AAC5" w14:textId="77777777" w:rsidR="00F36E4D" w:rsidRPr="00233249" w:rsidRDefault="009B0767" w:rsidP="00233249">
      <w:pPr>
        <w:pStyle w:val="Nadpis3"/>
        <w:spacing w:before="960" w:after="240"/>
        <w:rPr>
          <w:sz w:val="32"/>
          <w:lang w:val="en-GB"/>
        </w:rPr>
      </w:pPr>
      <w:r w:rsidRPr="00233249">
        <w:rPr>
          <w:rFonts w:ascii="Calibri" w:eastAsia="Calibri" w:hAnsi="Calibri" w:cs="Calibri"/>
          <w:szCs w:val="24"/>
          <w:lang w:val="en-GB"/>
        </w:rPr>
        <w:t xml:space="preserve">4 </w:t>
      </w:r>
      <w:r w:rsidR="005233C1" w:rsidRPr="00233249">
        <w:rPr>
          <w:rFonts w:ascii="Calibri" w:eastAsia="Calibri" w:hAnsi="Calibri" w:cs="Calibri"/>
          <w:szCs w:val="24"/>
          <w:lang w:val="en-GB"/>
        </w:rPr>
        <w:tab/>
      </w:r>
      <w:r w:rsidRPr="00233249">
        <w:rPr>
          <w:rFonts w:ascii="Calibri" w:eastAsia="Calibri" w:hAnsi="Calibri" w:cs="Calibri"/>
          <w:szCs w:val="24"/>
          <w:lang w:val="en-GB"/>
        </w:rPr>
        <w:t>Activities related to educational activities</w:t>
      </w:r>
    </w:p>
    <w:p w14:paraId="4C57F2E0" w14:textId="241B7BD6" w:rsidR="00F36E4D" w:rsidRPr="009B0767" w:rsidRDefault="009B0767">
      <w:pPr>
        <w:spacing w:before="480" w:after="240"/>
        <w:rPr>
          <w:lang w:val="en-GB"/>
        </w:rPr>
      </w:pPr>
      <w:r w:rsidRPr="009B0767">
        <w:rPr>
          <w:rFonts w:ascii="Calibri" w:eastAsia="Calibri" w:hAnsi="Calibri" w:cs="Calibri"/>
          <w:b/>
          <w:bCs/>
          <w:sz w:val="22"/>
          <w:szCs w:val="22"/>
          <w:lang w:val="en-GB"/>
        </w:rPr>
        <w:t xml:space="preserve">4.1 </w:t>
      </w:r>
      <w:r w:rsidR="006A7B6C">
        <w:rPr>
          <w:rFonts w:ascii="Calibri" w:eastAsia="Calibri" w:hAnsi="Calibri" w:cs="Calibri"/>
          <w:b/>
          <w:bCs/>
          <w:sz w:val="22"/>
          <w:szCs w:val="22"/>
          <w:lang w:val="en-GB"/>
        </w:rPr>
        <w:tab/>
      </w:r>
      <w:r w:rsidRPr="009B0767">
        <w:rPr>
          <w:rFonts w:ascii="Calibri" w:eastAsia="Calibri" w:hAnsi="Calibri" w:cs="Calibri"/>
          <w:b/>
          <w:bCs/>
          <w:sz w:val="22"/>
          <w:szCs w:val="22"/>
          <w:lang w:val="en-GB"/>
        </w:rPr>
        <w:t>National and regional cooperation in educational activities</w:t>
      </w:r>
    </w:p>
    <w:p w14:paraId="650D54C3" w14:textId="5B9634C8" w:rsidR="00F36E4D" w:rsidRPr="009B0767" w:rsidRDefault="009B0767" w:rsidP="00457CB8">
      <w:pPr>
        <w:pBdr>
          <w:left w:val="nil"/>
        </w:pBdr>
        <w:spacing w:before="480" w:after="240"/>
        <w:ind w:left="284" w:hanging="284"/>
        <w:rPr>
          <w:lang w:val="en-GB"/>
        </w:rPr>
      </w:pPr>
      <w:r w:rsidRPr="009B0767">
        <w:rPr>
          <w:rFonts w:ascii="Calibri" w:eastAsia="Calibri" w:hAnsi="Calibri" w:cs="Calibri"/>
          <w:b/>
          <w:bCs/>
          <w:sz w:val="22"/>
          <w:szCs w:val="22"/>
          <w:lang w:val="en-GB"/>
        </w:rPr>
        <w:t xml:space="preserve">a) </w:t>
      </w:r>
      <w:r w:rsidR="00457CB8">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the main mechanisms and other supportive measures ensuring that national and regional co-operation is reflected in the educational activities (rules of professional practical training and intern</w:t>
      </w:r>
      <w:r w:rsidR="005233C1">
        <w:rPr>
          <w:rFonts w:ascii="Calibri" w:eastAsia="Calibri" w:hAnsi="Calibri" w:cs="Calibri"/>
          <w:b/>
          <w:bCs/>
          <w:sz w:val="22"/>
          <w:szCs w:val="22"/>
          <w:lang w:val="en-GB"/>
        </w:rPr>
        <w:t>ships, involvement of experts f</w:t>
      </w:r>
      <w:r w:rsidRPr="009B0767">
        <w:rPr>
          <w:rFonts w:ascii="Calibri" w:eastAsia="Calibri" w:hAnsi="Calibri" w:cs="Calibri"/>
          <w:b/>
          <w:bCs/>
          <w:sz w:val="22"/>
          <w:szCs w:val="22"/>
          <w:lang w:val="en-GB"/>
        </w:rPr>
        <w:t>r</w:t>
      </w:r>
      <w:r w:rsidR="005233C1">
        <w:rPr>
          <w:rFonts w:ascii="Calibri" w:eastAsia="Calibri" w:hAnsi="Calibri" w:cs="Calibri"/>
          <w:b/>
          <w:bCs/>
          <w:sz w:val="22"/>
          <w:szCs w:val="22"/>
          <w:lang w:val="en-GB"/>
        </w:rPr>
        <w:t>o</w:t>
      </w:r>
      <w:r w:rsidRPr="009B0767">
        <w:rPr>
          <w:rFonts w:ascii="Calibri" w:eastAsia="Calibri" w:hAnsi="Calibri" w:cs="Calibri"/>
          <w:b/>
          <w:bCs/>
          <w:sz w:val="22"/>
          <w:szCs w:val="22"/>
          <w:lang w:val="en-GB"/>
        </w:rPr>
        <w:t>m practice in teaching, cooperation with employers, professional organizations, etc.):</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169894B7" w14:textId="77777777" w:rsidTr="00457CB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79B16E"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768DFC74" w14:textId="77777777" w:rsidR="00F36E4D" w:rsidRPr="009B0767" w:rsidRDefault="009B0767">
      <w:pPr>
        <w:rPr>
          <w:lang w:val="en-GB"/>
        </w:rPr>
      </w:pPr>
      <w:r w:rsidRPr="009B0767">
        <w:rPr>
          <w:rFonts w:ascii="Calibri" w:eastAsia="Calibri" w:hAnsi="Calibri" w:cs="Calibri"/>
          <w:sz w:val="22"/>
          <w:szCs w:val="22"/>
          <w:lang w:val="en-GB"/>
        </w:rPr>
        <w:t> </w:t>
      </w:r>
    </w:p>
    <w:p w14:paraId="401AF563" w14:textId="77777777" w:rsidR="00F36E4D" w:rsidRPr="009B0767" w:rsidRDefault="009B0767">
      <w:pPr>
        <w:rPr>
          <w:lang w:val="en-GB"/>
        </w:rPr>
      </w:pPr>
      <w:r w:rsidRPr="009B0767">
        <w:rPr>
          <w:rFonts w:ascii="Calibri" w:eastAsia="Calibri" w:hAnsi="Calibri" w:cs="Calibri"/>
          <w:sz w:val="22"/>
          <w:szCs w:val="22"/>
          <w:lang w:val="en-GB"/>
        </w:rPr>
        <w:t>Please complete the following table:</w:t>
      </w:r>
    </w:p>
    <w:p w14:paraId="6544AB8F" w14:textId="77777777" w:rsidR="00F36E4D" w:rsidRPr="009B0767" w:rsidRDefault="009B0767">
      <w:pPr>
        <w:ind w:left="295"/>
        <w:rPr>
          <w:lang w:val="en-GB"/>
        </w:rPr>
      </w:pPr>
      <w:r w:rsidRPr="009B0767">
        <w:rPr>
          <w:rFonts w:ascii="Calibri" w:eastAsia="Calibri" w:hAnsi="Calibri" w:cs="Calibri"/>
          <w:sz w:val="22"/>
          <w:szCs w:val="22"/>
          <w:lang w:val="en-GB"/>
        </w:rPr>
        <w:t> </w:t>
      </w:r>
    </w:p>
    <w:tbl>
      <w:tblPr>
        <w:tblW w:w="5070" w:type="pct"/>
        <w:tblInd w:w="-8" w:type="dxa"/>
        <w:tblCellMar>
          <w:left w:w="0" w:type="dxa"/>
          <w:right w:w="0" w:type="dxa"/>
        </w:tblCellMar>
        <w:tblLook w:val="04A0" w:firstRow="1" w:lastRow="0" w:firstColumn="1" w:lastColumn="0" w:noHBand="0" w:noVBand="1"/>
      </w:tblPr>
      <w:tblGrid>
        <w:gridCol w:w="4511"/>
        <w:gridCol w:w="5010"/>
      </w:tblGrid>
      <w:tr w:rsidR="00F36E4D" w:rsidRPr="009B0767" w14:paraId="7591B16D" w14:textId="77777777" w:rsidTr="00457CB8">
        <w:tc>
          <w:tcPr>
            <w:tcW w:w="236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6766990" w14:textId="25410FD6" w:rsidR="00F36E4D" w:rsidRPr="009B0767" w:rsidRDefault="009B0767" w:rsidP="005233C1">
            <w:pPr>
              <w:shd w:val="clear" w:color="auto" w:fill="C0C0C0"/>
              <w:jc w:val="center"/>
              <w:rPr>
                <w:lang w:val="en-GB"/>
              </w:rPr>
            </w:pPr>
            <w:r w:rsidRPr="009B0767">
              <w:rPr>
                <w:rFonts w:ascii="Calibri" w:eastAsia="Calibri" w:hAnsi="Calibri" w:cs="Calibri"/>
                <w:b/>
                <w:bCs/>
                <w:sz w:val="22"/>
                <w:szCs w:val="22"/>
                <w:lang w:val="en-GB"/>
              </w:rPr>
              <w:t xml:space="preserve">Is an obligatory professional practical training part of the Programme </w:t>
            </w:r>
            <w:r w:rsidR="00C8655B">
              <w:rPr>
                <w:rFonts w:ascii="Calibri" w:eastAsia="Calibri" w:hAnsi="Calibri" w:cs="Calibri"/>
                <w:b/>
                <w:bCs/>
                <w:sz w:val="22"/>
                <w:szCs w:val="22"/>
                <w:lang w:val="en-GB"/>
              </w:rPr>
              <w:br/>
            </w:r>
            <w:r w:rsidRPr="009B0767">
              <w:rPr>
                <w:rFonts w:ascii="Calibri" w:eastAsia="Calibri" w:hAnsi="Calibri" w:cs="Calibri"/>
                <w:b/>
                <w:bCs/>
                <w:sz w:val="22"/>
                <w:szCs w:val="22"/>
                <w:lang w:val="en-GB"/>
              </w:rPr>
              <w:t>(YES / NO</w:t>
            </w:r>
            <w:bookmarkStart w:id="10" w:name="_ftnref11"/>
            <w:bookmarkEnd w:id="10"/>
            <w:r w:rsidR="005233C1">
              <w:rPr>
                <w:rFonts w:ascii="Calibri" w:eastAsia="Calibri" w:hAnsi="Calibri" w:cs="Calibri"/>
                <w:b/>
                <w:bCs/>
                <w:sz w:val="22"/>
                <w:szCs w:val="22"/>
                <w:lang w:val="en-GB"/>
              </w:rPr>
              <w:t>)</w:t>
            </w:r>
            <w:r w:rsidR="005233C1">
              <w:rPr>
                <w:rStyle w:val="Znakapoznpodarou"/>
                <w:rFonts w:ascii="Calibri" w:eastAsia="Calibri" w:hAnsi="Calibri" w:cs="Calibri"/>
                <w:b/>
                <w:bCs/>
                <w:sz w:val="22"/>
                <w:szCs w:val="22"/>
                <w:lang w:val="en-GB"/>
              </w:rPr>
              <w:footnoteReference w:id="11"/>
            </w:r>
          </w:p>
        </w:tc>
        <w:tc>
          <w:tcPr>
            <w:tcW w:w="2631"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7BC8045" w14:textId="77777777" w:rsidR="00F36E4D" w:rsidRPr="009B0767" w:rsidRDefault="009B0767" w:rsidP="005233C1">
            <w:pPr>
              <w:shd w:val="clear" w:color="auto" w:fill="C0C0C0"/>
              <w:jc w:val="center"/>
              <w:rPr>
                <w:lang w:val="en-GB"/>
              </w:rPr>
            </w:pPr>
            <w:r w:rsidRPr="009B0767">
              <w:rPr>
                <w:rFonts w:ascii="Calibri" w:eastAsia="Calibri" w:hAnsi="Calibri" w:cs="Calibri"/>
                <w:b/>
                <w:bCs/>
                <w:sz w:val="22"/>
                <w:szCs w:val="22"/>
                <w:lang w:val="en-GB"/>
              </w:rPr>
              <w:t xml:space="preserve">Required length of the </w:t>
            </w:r>
            <w:r w:rsidRPr="009B0767">
              <w:rPr>
                <w:lang w:val="en-GB"/>
              </w:rPr>
              <w:br/>
            </w:r>
            <w:r w:rsidRPr="009B0767">
              <w:rPr>
                <w:rFonts w:ascii="Calibri" w:eastAsia="Calibri" w:hAnsi="Calibri" w:cs="Calibri"/>
                <w:b/>
                <w:bCs/>
                <w:sz w:val="22"/>
                <w:szCs w:val="22"/>
                <w:lang w:val="en-GB"/>
              </w:rPr>
              <w:t xml:space="preserve">professional practical training </w:t>
            </w:r>
            <w:r w:rsidRPr="009B0767">
              <w:rPr>
                <w:lang w:val="en-GB"/>
              </w:rPr>
              <w:br/>
            </w:r>
            <w:r w:rsidRPr="009B0767">
              <w:rPr>
                <w:rFonts w:ascii="Calibri" w:eastAsia="Calibri" w:hAnsi="Calibri" w:cs="Calibri"/>
                <w:b/>
                <w:bCs/>
                <w:sz w:val="22"/>
                <w:szCs w:val="22"/>
                <w:lang w:val="en-GB"/>
              </w:rPr>
              <w:t>(in weeks)</w:t>
            </w:r>
            <w:bookmarkStart w:id="11" w:name="_ftnref12"/>
            <w:bookmarkEnd w:id="11"/>
            <w:r w:rsidR="005233C1">
              <w:rPr>
                <w:rStyle w:val="Znakapoznpodarou"/>
                <w:rFonts w:ascii="Calibri" w:eastAsia="Calibri" w:hAnsi="Calibri" w:cs="Calibri"/>
                <w:b/>
                <w:bCs/>
                <w:sz w:val="22"/>
                <w:szCs w:val="22"/>
                <w:lang w:val="en-GB"/>
              </w:rPr>
              <w:footnoteReference w:id="12"/>
            </w:r>
          </w:p>
        </w:tc>
      </w:tr>
      <w:tr w:rsidR="00F36E4D" w:rsidRPr="009B0767" w14:paraId="3A8C017F" w14:textId="77777777" w:rsidTr="00457CB8">
        <w:tc>
          <w:tcPr>
            <w:tcW w:w="23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50A50C" w14:textId="77777777" w:rsidR="00F36E4D" w:rsidRPr="009B0767" w:rsidRDefault="009B0767">
            <w:pPr>
              <w:jc w:val="center"/>
              <w:rPr>
                <w:lang w:val="en-GB"/>
              </w:rPr>
            </w:pPr>
            <w:r w:rsidRPr="009B0767">
              <w:rPr>
                <w:rFonts w:ascii="Calibri" w:eastAsia="Calibri" w:hAnsi="Calibri" w:cs="Calibri"/>
                <w:sz w:val="22"/>
                <w:szCs w:val="22"/>
                <w:lang w:val="en-GB"/>
              </w:rPr>
              <w:t> </w:t>
            </w:r>
          </w:p>
        </w:tc>
        <w:tc>
          <w:tcPr>
            <w:tcW w:w="263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D8A057" w14:textId="77777777" w:rsidR="00F36E4D" w:rsidRPr="009B0767" w:rsidRDefault="009B0767">
            <w:pPr>
              <w:jc w:val="center"/>
              <w:rPr>
                <w:lang w:val="en-GB"/>
              </w:rPr>
            </w:pPr>
            <w:r w:rsidRPr="009B0767">
              <w:rPr>
                <w:rFonts w:ascii="Calibri" w:eastAsia="Calibri" w:hAnsi="Calibri" w:cs="Calibri"/>
                <w:sz w:val="22"/>
                <w:szCs w:val="22"/>
                <w:lang w:val="en-GB"/>
              </w:rPr>
              <w:t> </w:t>
            </w:r>
          </w:p>
        </w:tc>
      </w:tr>
    </w:tbl>
    <w:p w14:paraId="28224173" w14:textId="1E8AE136" w:rsidR="00F36E4D" w:rsidRPr="009B0767" w:rsidRDefault="009B0767" w:rsidP="00C8655B">
      <w:pPr>
        <w:pBdr>
          <w:left w:val="nil"/>
        </w:pBdr>
        <w:spacing w:before="480" w:after="240"/>
        <w:ind w:left="284" w:hanging="284"/>
        <w:rPr>
          <w:lang w:val="en-GB"/>
        </w:rPr>
      </w:pPr>
      <w:r w:rsidRPr="009B0767">
        <w:rPr>
          <w:rFonts w:ascii="Calibri" w:eastAsia="Calibri" w:hAnsi="Calibri" w:cs="Calibri"/>
          <w:b/>
          <w:bCs/>
          <w:sz w:val="22"/>
          <w:szCs w:val="22"/>
          <w:lang w:val="en-GB"/>
        </w:rPr>
        <w:t xml:space="preserve">b) </w:t>
      </w:r>
      <w:r w:rsidR="00C8655B">
        <w:rPr>
          <w:rFonts w:ascii="Calibri" w:eastAsia="Calibri" w:hAnsi="Calibri" w:cs="Calibri"/>
          <w:b/>
          <w:bCs/>
          <w:sz w:val="22"/>
          <w:szCs w:val="22"/>
          <w:lang w:val="en-GB"/>
        </w:rPr>
        <w:tab/>
      </w:r>
      <w:r w:rsidRPr="009B0767">
        <w:rPr>
          <w:rFonts w:ascii="Calibri" w:eastAsia="Calibri" w:hAnsi="Calibri" w:cs="Calibri"/>
          <w:b/>
          <w:bCs/>
          <w:sz w:val="22"/>
          <w:szCs w:val="22"/>
          <w:lang w:val="en-GB"/>
        </w:rPr>
        <w:t>Indicate the key outcomes of national and regional cooperation in educational activities over the past 5 years and evaluate their contribution:</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36D0378E"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35AA39"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6CF01D2C" w14:textId="0BB3D9B2" w:rsidR="00F36E4D" w:rsidRPr="009B0767" w:rsidRDefault="009B0767" w:rsidP="00C8655B">
      <w:pPr>
        <w:pBdr>
          <w:left w:val="nil"/>
        </w:pBdr>
        <w:spacing w:before="480" w:after="240"/>
        <w:ind w:left="284" w:hanging="284"/>
        <w:rPr>
          <w:lang w:val="en-GB"/>
        </w:rPr>
      </w:pPr>
      <w:r w:rsidRPr="009B0767">
        <w:rPr>
          <w:rFonts w:ascii="Calibri" w:eastAsia="Calibri" w:hAnsi="Calibri" w:cs="Calibri"/>
          <w:b/>
          <w:bCs/>
          <w:sz w:val="22"/>
          <w:szCs w:val="22"/>
          <w:lang w:val="en-GB"/>
        </w:rPr>
        <w:t xml:space="preserve">c) </w:t>
      </w:r>
      <w:r w:rsidR="00C8655B">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and evaluate the involvement and impact of Programme staff in national and regional professional associations, organizations and associations in relation to educational activities over the last 5 years: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486A7A5D"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9C11FA"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37E513C2" w14:textId="77777777" w:rsidR="00F36E4D" w:rsidRPr="009B0767" w:rsidRDefault="009B0767">
      <w:pPr>
        <w:rPr>
          <w:lang w:val="en-GB"/>
        </w:rPr>
      </w:pPr>
      <w:r w:rsidRPr="009B0767">
        <w:rPr>
          <w:rFonts w:ascii="Calibri" w:eastAsia="Calibri" w:hAnsi="Calibri" w:cs="Calibri"/>
          <w:sz w:val="22"/>
          <w:szCs w:val="22"/>
          <w:lang w:val="en-GB"/>
        </w:rPr>
        <w:t> </w:t>
      </w:r>
    </w:p>
    <w:p w14:paraId="6A33C860" w14:textId="77777777" w:rsidR="00F36E4D" w:rsidRPr="009B0767" w:rsidRDefault="009B0767">
      <w:pPr>
        <w:rPr>
          <w:lang w:val="en-GB"/>
        </w:rPr>
      </w:pPr>
      <w:r w:rsidRPr="009B0767">
        <w:rPr>
          <w:rFonts w:ascii="Calibri" w:eastAsia="Calibri" w:hAnsi="Calibri" w:cs="Calibri"/>
          <w:sz w:val="22"/>
          <w:szCs w:val="22"/>
          <w:lang w:val="en-GB"/>
        </w:rPr>
        <w:t>Please complete the following table:</w:t>
      </w:r>
    </w:p>
    <w:p w14:paraId="5F9AEEFA" w14:textId="77777777" w:rsidR="00F36E4D" w:rsidRPr="009B0767" w:rsidRDefault="009B0767">
      <w:pPr>
        <w:rPr>
          <w:lang w:val="en-GB"/>
        </w:rPr>
      </w:pPr>
      <w:r w:rsidRPr="009B0767">
        <w:rPr>
          <w:rFonts w:ascii="Calibri" w:eastAsia="Calibri" w:hAnsi="Calibri" w:cs="Calibri"/>
          <w:lang w:val="en-GB"/>
        </w:rPr>
        <w:t> </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7C84E693" w14:textId="77777777" w:rsidTr="00C8655B">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5CEE06F"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Membership in national and regional professional associations, organizations and associations in relation to educational activities</w:t>
            </w:r>
          </w:p>
        </w:tc>
      </w:tr>
      <w:tr w:rsidR="00F36E4D" w:rsidRPr="009B0767" w14:paraId="2641EABB" w14:textId="77777777" w:rsidTr="00C8655B">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18E96F5"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Organization name</w:t>
            </w:r>
          </w:p>
        </w:tc>
      </w:tr>
      <w:tr w:rsidR="00F36E4D" w:rsidRPr="009B0767" w14:paraId="4F3C4D2B"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D6C47A"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C65D52F"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694416"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D7C30E4"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9B05A11"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C4BAFB7"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6C7831"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B64D479"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A0D6FF"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3974B3CA"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37E5B8" w14:textId="77777777" w:rsidR="00F36E4D" w:rsidRPr="009B0767" w:rsidRDefault="009B0767">
            <w:pPr>
              <w:rPr>
                <w:lang w:val="en-GB"/>
              </w:rPr>
            </w:pPr>
            <w:r w:rsidRPr="009B0767">
              <w:rPr>
                <w:rFonts w:ascii="Calibri" w:eastAsia="Calibri" w:hAnsi="Calibri" w:cs="Calibri"/>
                <w:sz w:val="20"/>
                <w:szCs w:val="20"/>
                <w:lang w:val="en-GB"/>
              </w:rPr>
              <w:t> </w:t>
            </w:r>
          </w:p>
        </w:tc>
      </w:tr>
      <w:tr w:rsidR="00DE00B7" w:rsidRPr="009B0767" w14:paraId="6465A9E8" w14:textId="77777777" w:rsidTr="00C8655B">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85307F9" w14:textId="77777777" w:rsidR="00DE00B7" w:rsidRPr="009B0767" w:rsidRDefault="00DE00B7">
            <w:pPr>
              <w:rPr>
                <w:rFonts w:ascii="Calibri" w:eastAsia="Calibri" w:hAnsi="Calibri" w:cs="Calibri"/>
                <w:sz w:val="20"/>
                <w:szCs w:val="20"/>
                <w:lang w:val="en-GB"/>
              </w:rPr>
            </w:pPr>
          </w:p>
        </w:tc>
      </w:tr>
    </w:tbl>
    <w:p w14:paraId="2E839406" w14:textId="066E222B" w:rsidR="00F36E4D" w:rsidRPr="009B0767" w:rsidRDefault="009B0767" w:rsidP="00DE00B7">
      <w:pPr>
        <w:spacing w:before="600" w:after="240"/>
        <w:rPr>
          <w:lang w:val="en-GB"/>
        </w:rPr>
      </w:pPr>
      <w:r w:rsidRPr="009B0767">
        <w:rPr>
          <w:rFonts w:ascii="Calibri" w:eastAsia="Calibri" w:hAnsi="Calibri" w:cs="Calibri"/>
          <w:b/>
          <w:bCs/>
          <w:sz w:val="22"/>
          <w:szCs w:val="22"/>
          <w:lang w:val="en-GB"/>
        </w:rPr>
        <w:t xml:space="preserve">4.2 </w:t>
      </w:r>
      <w:r w:rsidR="009921CE">
        <w:rPr>
          <w:rFonts w:ascii="Calibri" w:eastAsia="Calibri" w:hAnsi="Calibri" w:cs="Calibri"/>
          <w:b/>
          <w:bCs/>
          <w:sz w:val="22"/>
          <w:szCs w:val="22"/>
          <w:lang w:val="en-GB"/>
        </w:rPr>
        <w:tab/>
      </w:r>
      <w:r w:rsidRPr="009B0767">
        <w:rPr>
          <w:rFonts w:ascii="Calibri" w:eastAsia="Calibri" w:hAnsi="Calibri" w:cs="Calibri"/>
          <w:b/>
          <w:bCs/>
          <w:sz w:val="22"/>
          <w:szCs w:val="22"/>
          <w:lang w:val="en-GB"/>
        </w:rPr>
        <w:t>International cooperation in educational activities</w:t>
      </w:r>
    </w:p>
    <w:p w14:paraId="08D273D7" w14:textId="36BD94A8" w:rsidR="00F36E4D" w:rsidRPr="009B0767" w:rsidRDefault="009B0767" w:rsidP="009921CE">
      <w:pPr>
        <w:pBdr>
          <w:left w:val="nil"/>
        </w:pBdr>
        <w:spacing w:before="480" w:after="240"/>
        <w:ind w:left="284" w:hanging="284"/>
        <w:rPr>
          <w:lang w:val="en-GB"/>
        </w:rPr>
      </w:pPr>
      <w:r w:rsidRPr="009B0767">
        <w:rPr>
          <w:rFonts w:ascii="Calibri" w:eastAsia="Calibri" w:hAnsi="Calibri" w:cs="Calibri"/>
          <w:b/>
          <w:bCs/>
          <w:sz w:val="22"/>
          <w:szCs w:val="22"/>
          <w:lang w:val="en-GB"/>
        </w:rPr>
        <w:t xml:space="preserve">a) </w:t>
      </w:r>
      <w:r w:rsidR="009921CE">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the main mechanisms and other supportive measures ensuring that transnational cooperation is reflected in the Programme's educational activities (e.g. implementation of the Programme together with foreign partners - in the case of joint / double / multiple Degree Programmes - and rules for their implementation, programmes to support international mobility of Teachers and students and mechanisms for integrating foreign mobility into curricula, procedures of using foreign Programmes within e-learning, foreign academic staff involvement in educational activities, realization of courses taught in foreign languages, etc.):</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3BE78D6B" w14:textId="77777777" w:rsidTr="009921CE">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B2A16D"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3D290BE7" w14:textId="0F1EE99C" w:rsidR="00F36E4D" w:rsidRPr="009B0767" w:rsidRDefault="009B0767" w:rsidP="009921CE">
      <w:pPr>
        <w:pBdr>
          <w:left w:val="nil"/>
        </w:pBdr>
        <w:spacing w:before="480" w:after="240"/>
        <w:ind w:left="284" w:hanging="284"/>
        <w:rPr>
          <w:lang w:val="en-GB"/>
        </w:rPr>
      </w:pPr>
      <w:r w:rsidRPr="009B0767">
        <w:rPr>
          <w:rFonts w:ascii="Calibri" w:eastAsia="Calibri" w:hAnsi="Calibri" w:cs="Calibri"/>
          <w:b/>
          <w:bCs/>
          <w:sz w:val="22"/>
          <w:szCs w:val="22"/>
          <w:lang w:val="en-GB"/>
        </w:rPr>
        <w:t xml:space="preserve">b) </w:t>
      </w:r>
      <w:r w:rsidR="009921CE">
        <w:rPr>
          <w:rFonts w:ascii="Calibri" w:eastAsia="Calibri" w:hAnsi="Calibri" w:cs="Calibri"/>
          <w:b/>
          <w:bCs/>
          <w:sz w:val="22"/>
          <w:szCs w:val="22"/>
          <w:lang w:val="en-GB"/>
        </w:rPr>
        <w:tab/>
      </w:r>
      <w:r w:rsidRPr="009B0767">
        <w:rPr>
          <w:rFonts w:ascii="Calibri" w:eastAsia="Calibri" w:hAnsi="Calibri" w:cs="Calibri"/>
          <w:b/>
          <w:bCs/>
          <w:sz w:val="22"/>
          <w:szCs w:val="22"/>
          <w:lang w:val="en-GB"/>
        </w:rPr>
        <w:t>List of courses / short courses in a foreign language ​​over the last 5 years:</w:t>
      </w:r>
    </w:p>
    <w:tbl>
      <w:tblPr>
        <w:tblW w:w="5070" w:type="pct"/>
        <w:tblInd w:w="-8" w:type="dxa"/>
        <w:tblCellMar>
          <w:left w:w="0" w:type="dxa"/>
          <w:right w:w="0" w:type="dxa"/>
        </w:tblCellMar>
        <w:tblLook w:val="04A0" w:firstRow="1" w:lastRow="0" w:firstColumn="1" w:lastColumn="0" w:noHBand="0" w:noVBand="1"/>
      </w:tblPr>
      <w:tblGrid>
        <w:gridCol w:w="4448"/>
        <w:gridCol w:w="5073"/>
      </w:tblGrid>
      <w:tr w:rsidR="00F36E4D" w:rsidRPr="009B0767" w14:paraId="0B5165D9" w14:textId="77777777" w:rsidTr="009921CE">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6ABA6213"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Courses / short courses in a foreign language</w:t>
            </w:r>
          </w:p>
        </w:tc>
      </w:tr>
      <w:tr w:rsidR="00F36E4D" w:rsidRPr="009B0767" w14:paraId="0C2F1F3E" w14:textId="77777777" w:rsidTr="009921CE">
        <w:trPr>
          <w:tblHeader/>
        </w:trPr>
        <w:tc>
          <w:tcPr>
            <w:tcW w:w="2336"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4CBCDB5F"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 xml:space="preserve">Course/ short course name </w:t>
            </w:r>
          </w:p>
        </w:tc>
        <w:tc>
          <w:tcPr>
            <w:tcW w:w="2664" w:type="pct"/>
            <w:tcBorders>
              <w:top w:val="single" w:sz="6" w:space="0" w:color="000000"/>
              <w:left w:val="single" w:sz="6" w:space="0" w:color="000000"/>
              <w:bottom w:val="single" w:sz="6" w:space="0" w:color="000000"/>
              <w:right w:val="single" w:sz="6" w:space="0" w:color="000000"/>
            </w:tcBorders>
            <w:shd w:val="clear" w:color="auto" w:fill="B3B3B3"/>
            <w:tcMar>
              <w:top w:w="0" w:type="dxa"/>
              <w:left w:w="108" w:type="dxa"/>
              <w:bottom w:w="0" w:type="dxa"/>
              <w:right w:w="108" w:type="dxa"/>
            </w:tcMar>
          </w:tcPr>
          <w:p w14:paraId="0438A56E"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Teacher</w:t>
            </w:r>
          </w:p>
        </w:tc>
      </w:tr>
      <w:tr w:rsidR="00F36E4D" w:rsidRPr="009B0767" w14:paraId="2BFB5A8C" w14:textId="77777777" w:rsidTr="009921CE">
        <w:tc>
          <w:tcPr>
            <w:tcW w:w="23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CE3C6F" w14:textId="77777777" w:rsidR="00F36E4D" w:rsidRPr="009B0767" w:rsidRDefault="009B0767">
            <w:pPr>
              <w:rPr>
                <w:lang w:val="en-GB"/>
              </w:rPr>
            </w:pPr>
            <w:r w:rsidRPr="009B0767">
              <w:rPr>
                <w:rFonts w:ascii="Calibri" w:eastAsia="Calibri" w:hAnsi="Calibri" w:cs="Calibri"/>
                <w:sz w:val="22"/>
                <w:szCs w:val="22"/>
                <w:lang w:val="en-GB"/>
              </w:rPr>
              <w:t> </w:t>
            </w:r>
          </w:p>
        </w:tc>
        <w:tc>
          <w:tcPr>
            <w:tcW w:w="26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F11690"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0FAC30B7" w14:textId="77777777" w:rsidTr="009921CE">
        <w:tc>
          <w:tcPr>
            <w:tcW w:w="23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CD643B" w14:textId="77777777" w:rsidR="00F36E4D" w:rsidRPr="009B0767" w:rsidRDefault="009B0767">
            <w:pPr>
              <w:rPr>
                <w:lang w:val="en-GB"/>
              </w:rPr>
            </w:pPr>
            <w:r w:rsidRPr="009B0767">
              <w:rPr>
                <w:rFonts w:ascii="Calibri" w:eastAsia="Calibri" w:hAnsi="Calibri" w:cs="Calibri"/>
                <w:sz w:val="22"/>
                <w:szCs w:val="22"/>
                <w:lang w:val="en-GB"/>
              </w:rPr>
              <w:t> </w:t>
            </w:r>
          </w:p>
        </w:tc>
        <w:tc>
          <w:tcPr>
            <w:tcW w:w="26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8B0E31"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0776E3C3" w14:textId="77777777" w:rsidTr="009921CE">
        <w:tc>
          <w:tcPr>
            <w:tcW w:w="23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BD597D3" w14:textId="77777777" w:rsidR="00F36E4D" w:rsidRPr="009B0767" w:rsidRDefault="009B0767">
            <w:pPr>
              <w:rPr>
                <w:lang w:val="en-GB"/>
              </w:rPr>
            </w:pPr>
            <w:r w:rsidRPr="009B0767">
              <w:rPr>
                <w:rFonts w:ascii="Calibri" w:eastAsia="Calibri" w:hAnsi="Calibri" w:cs="Calibri"/>
                <w:sz w:val="22"/>
                <w:szCs w:val="22"/>
                <w:lang w:val="en-GB"/>
              </w:rPr>
              <w:t> </w:t>
            </w:r>
          </w:p>
        </w:tc>
        <w:tc>
          <w:tcPr>
            <w:tcW w:w="26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2E4E19"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774197FF" w14:textId="77777777" w:rsidTr="009921CE">
        <w:tc>
          <w:tcPr>
            <w:tcW w:w="23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70C58AC" w14:textId="77777777" w:rsidR="00F36E4D" w:rsidRPr="009B0767" w:rsidRDefault="009B0767">
            <w:pPr>
              <w:rPr>
                <w:lang w:val="en-GB"/>
              </w:rPr>
            </w:pPr>
            <w:r w:rsidRPr="009B0767">
              <w:rPr>
                <w:rFonts w:ascii="Calibri" w:eastAsia="Calibri" w:hAnsi="Calibri" w:cs="Calibri"/>
                <w:sz w:val="22"/>
                <w:szCs w:val="22"/>
                <w:lang w:val="en-GB"/>
              </w:rPr>
              <w:t> </w:t>
            </w:r>
          </w:p>
        </w:tc>
        <w:tc>
          <w:tcPr>
            <w:tcW w:w="26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B2BE77" w14:textId="77777777" w:rsidR="00F36E4D" w:rsidRPr="009B0767" w:rsidRDefault="009B0767">
            <w:pPr>
              <w:rPr>
                <w:lang w:val="en-GB"/>
              </w:rPr>
            </w:pPr>
            <w:r w:rsidRPr="009B0767">
              <w:rPr>
                <w:rFonts w:ascii="Calibri" w:eastAsia="Calibri" w:hAnsi="Calibri" w:cs="Calibri"/>
                <w:sz w:val="22"/>
                <w:szCs w:val="22"/>
                <w:lang w:val="en-GB"/>
              </w:rPr>
              <w:t> </w:t>
            </w:r>
          </w:p>
        </w:tc>
      </w:tr>
      <w:tr w:rsidR="00F36E4D" w:rsidRPr="009B0767" w14:paraId="161E0606" w14:textId="77777777" w:rsidTr="009921CE">
        <w:tc>
          <w:tcPr>
            <w:tcW w:w="23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70F764" w14:textId="77777777" w:rsidR="00F36E4D" w:rsidRPr="009B0767" w:rsidRDefault="009B0767">
            <w:pPr>
              <w:rPr>
                <w:lang w:val="en-GB"/>
              </w:rPr>
            </w:pPr>
            <w:r w:rsidRPr="009B0767">
              <w:rPr>
                <w:rFonts w:ascii="Calibri" w:eastAsia="Calibri" w:hAnsi="Calibri" w:cs="Calibri"/>
                <w:sz w:val="22"/>
                <w:szCs w:val="22"/>
                <w:lang w:val="en-GB"/>
              </w:rPr>
              <w:t> </w:t>
            </w:r>
          </w:p>
        </w:tc>
        <w:tc>
          <w:tcPr>
            <w:tcW w:w="26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CF8494" w14:textId="77777777" w:rsidR="00F36E4D" w:rsidRPr="009B0767" w:rsidRDefault="009B0767">
            <w:pPr>
              <w:rPr>
                <w:lang w:val="en-GB"/>
              </w:rPr>
            </w:pPr>
            <w:r w:rsidRPr="009B0767">
              <w:rPr>
                <w:rFonts w:ascii="Calibri" w:eastAsia="Calibri" w:hAnsi="Calibri" w:cs="Calibri"/>
                <w:sz w:val="22"/>
                <w:szCs w:val="22"/>
                <w:lang w:val="en-GB"/>
              </w:rPr>
              <w:t> </w:t>
            </w:r>
          </w:p>
        </w:tc>
      </w:tr>
      <w:tr w:rsidR="00D01A59" w:rsidRPr="009B0767" w14:paraId="27DC9118" w14:textId="77777777" w:rsidTr="009921CE">
        <w:tc>
          <w:tcPr>
            <w:tcW w:w="233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A53B6B" w14:textId="77777777" w:rsidR="00D01A59" w:rsidRPr="009B0767" w:rsidRDefault="00D01A59">
            <w:pPr>
              <w:rPr>
                <w:rFonts w:ascii="Calibri" w:eastAsia="Calibri" w:hAnsi="Calibri" w:cs="Calibri"/>
                <w:sz w:val="22"/>
                <w:szCs w:val="22"/>
                <w:lang w:val="en-GB"/>
              </w:rPr>
            </w:pPr>
          </w:p>
        </w:tc>
        <w:tc>
          <w:tcPr>
            <w:tcW w:w="26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E52581" w14:textId="77777777" w:rsidR="00D01A59" w:rsidRPr="009B0767" w:rsidRDefault="00D01A59">
            <w:pPr>
              <w:rPr>
                <w:rFonts w:ascii="Calibri" w:eastAsia="Calibri" w:hAnsi="Calibri" w:cs="Calibri"/>
                <w:sz w:val="22"/>
                <w:szCs w:val="22"/>
                <w:lang w:val="en-GB"/>
              </w:rPr>
            </w:pPr>
          </w:p>
        </w:tc>
      </w:tr>
    </w:tbl>
    <w:p w14:paraId="213F059C" w14:textId="77777777" w:rsidR="00F36E4D" w:rsidRPr="009B0767" w:rsidRDefault="009B0767">
      <w:pPr>
        <w:spacing w:before="480" w:after="240"/>
        <w:jc w:val="both"/>
        <w:rPr>
          <w:lang w:val="en-GB"/>
        </w:rPr>
      </w:pPr>
      <w:r w:rsidRPr="009B0767">
        <w:rPr>
          <w:rFonts w:ascii="Calibri" w:eastAsia="Calibri" w:hAnsi="Calibri" w:cs="Calibri"/>
          <w:b/>
          <w:bCs/>
          <w:sz w:val="22"/>
          <w:szCs w:val="22"/>
          <w:lang w:val="en-GB"/>
        </w:rPr>
        <w:t>Please provide more detailed information about courses / short courses: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2F4049BE" w14:textId="77777777" w:rsidTr="00FD65F2">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C6EB5F"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2225662D" w14:textId="66F00A77" w:rsidR="00F36E4D" w:rsidRPr="009B0767" w:rsidRDefault="009B0767" w:rsidP="00FD65F2">
      <w:pPr>
        <w:pBdr>
          <w:left w:val="nil"/>
        </w:pBdr>
        <w:spacing w:before="480" w:after="240"/>
        <w:ind w:left="284" w:hanging="284"/>
        <w:rPr>
          <w:lang w:val="en-GB"/>
        </w:rPr>
      </w:pPr>
      <w:r w:rsidRPr="009B0767">
        <w:rPr>
          <w:rFonts w:ascii="Calibri" w:eastAsia="Calibri" w:hAnsi="Calibri" w:cs="Calibri"/>
          <w:b/>
          <w:bCs/>
          <w:sz w:val="22"/>
          <w:szCs w:val="22"/>
          <w:lang w:val="en-GB"/>
        </w:rPr>
        <w:t xml:space="preserve">c) </w:t>
      </w:r>
      <w:r w:rsidR="00FD65F2">
        <w:rPr>
          <w:rFonts w:ascii="Calibri" w:eastAsia="Calibri" w:hAnsi="Calibri" w:cs="Calibri"/>
          <w:b/>
          <w:bCs/>
          <w:sz w:val="22"/>
          <w:szCs w:val="22"/>
          <w:lang w:val="en-GB"/>
        </w:rPr>
        <w:tab/>
      </w:r>
      <w:r w:rsidRPr="009B0767">
        <w:rPr>
          <w:rFonts w:ascii="Calibri" w:eastAsia="Calibri" w:hAnsi="Calibri" w:cs="Calibri"/>
          <w:b/>
          <w:bCs/>
          <w:sz w:val="22"/>
          <w:szCs w:val="22"/>
          <w:lang w:val="en-GB"/>
        </w:rPr>
        <w:t>If relevant, evaluate the offer and students' interest in studying the entire Degree Programme in a foreign language over the last 5 years: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9C1B26B" w14:textId="77777777" w:rsidTr="00FD65F2">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CD805A"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76E695C6" w14:textId="5D79FFDB" w:rsidR="00F36E4D" w:rsidRPr="009B0767" w:rsidRDefault="009B0767" w:rsidP="00BA5EF9">
      <w:pPr>
        <w:pBdr>
          <w:left w:val="nil"/>
        </w:pBdr>
        <w:spacing w:before="480" w:after="240"/>
        <w:ind w:left="284" w:hanging="284"/>
        <w:rPr>
          <w:lang w:val="en-GB"/>
        </w:rPr>
      </w:pPr>
      <w:r w:rsidRPr="009B0767">
        <w:rPr>
          <w:rFonts w:ascii="Calibri" w:eastAsia="Calibri" w:hAnsi="Calibri" w:cs="Calibri"/>
          <w:b/>
          <w:bCs/>
          <w:sz w:val="22"/>
          <w:szCs w:val="22"/>
          <w:lang w:val="en-GB"/>
        </w:rPr>
        <w:t xml:space="preserve">d) </w:t>
      </w:r>
      <w:r w:rsidR="00BA5EF9">
        <w:rPr>
          <w:rFonts w:ascii="Calibri" w:eastAsia="Calibri" w:hAnsi="Calibri" w:cs="Calibri"/>
          <w:b/>
          <w:bCs/>
          <w:sz w:val="22"/>
          <w:szCs w:val="22"/>
          <w:lang w:val="en-GB"/>
        </w:rPr>
        <w:tab/>
      </w:r>
      <w:r w:rsidRPr="009B0767">
        <w:rPr>
          <w:rFonts w:ascii="Calibri" w:eastAsia="Calibri" w:hAnsi="Calibri" w:cs="Calibri"/>
          <w:b/>
          <w:bCs/>
          <w:sz w:val="22"/>
          <w:szCs w:val="22"/>
          <w:lang w:val="en-GB"/>
        </w:rPr>
        <w:t>Indicate the key outcomes of international co-operation in educational activities over the last 5 years and evaluate their contribution:</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0FCD729F"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0CC425"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57B2F38F" w14:textId="4E128396" w:rsidR="00F36E4D" w:rsidRPr="009B0767" w:rsidRDefault="009B0767" w:rsidP="00BA5EF9">
      <w:pPr>
        <w:pBdr>
          <w:left w:val="nil"/>
        </w:pBdr>
        <w:spacing w:before="480" w:after="240"/>
        <w:ind w:left="284" w:hanging="284"/>
        <w:rPr>
          <w:lang w:val="en-GB"/>
        </w:rPr>
      </w:pPr>
      <w:r w:rsidRPr="009B0767">
        <w:rPr>
          <w:rFonts w:ascii="Calibri" w:eastAsia="Calibri" w:hAnsi="Calibri" w:cs="Calibri"/>
          <w:b/>
          <w:bCs/>
          <w:sz w:val="22"/>
          <w:szCs w:val="22"/>
          <w:lang w:val="en-GB"/>
        </w:rPr>
        <w:t xml:space="preserve">e) </w:t>
      </w:r>
      <w:r w:rsidR="00BA5EF9">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and evaluate the involvement and impact of Programme staff in international professional associations, organizations and associations in relation to educational activities over the past 5 years: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577D161"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369ED4"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70A85013" w14:textId="77777777" w:rsidR="00F36E4D" w:rsidRPr="009B0767" w:rsidRDefault="009B0767">
      <w:pPr>
        <w:rPr>
          <w:lang w:val="en-GB"/>
        </w:rPr>
      </w:pPr>
      <w:r w:rsidRPr="009B0767">
        <w:rPr>
          <w:rFonts w:ascii="Calibri" w:eastAsia="Calibri" w:hAnsi="Calibri" w:cs="Calibri"/>
          <w:sz w:val="22"/>
          <w:szCs w:val="22"/>
          <w:lang w:val="en-GB"/>
        </w:rPr>
        <w:t> </w:t>
      </w:r>
    </w:p>
    <w:p w14:paraId="0414E0F1" w14:textId="77777777" w:rsidR="00F36E4D" w:rsidRPr="009B0767" w:rsidRDefault="009B0767">
      <w:pPr>
        <w:rPr>
          <w:lang w:val="en-GB"/>
        </w:rPr>
      </w:pPr>
      <w:r w:rsidRPr="009B0767">
        <w:rPr>
          <w:rFonts w:ascii="Calibri" w:eastAsia="Calibri" w:hAnsi="Calibri" w:cs="Calibri"/>
          <w:sz w:val="22"/>
          <w:szCs w:val="22"/>
          <w:lang w:val="en-GB"/>
        </w:rPr>
        <w:t>Please complete the following table:</w:t>
      </w:r>
    </w:p>
    <w:p w14:paraId="300630BA" w14:textId="77777777" w:rsidR="00F36E4D" w:rsidRPr="009B0767" w:rsidRDefault="009B0767">
      <w:pPr>
        <w:rPr>
          <w:lang w:val="en-GB"/>
        </w:rPr>
      </w:pPr>
      <w:r w:rsidRPr="009B0767">
        <w:rPr>
          <w:rFonts w:ascii="Calibri" w:eastAsia="Calibri" w:hAnsi="Calibri" w:cs="Calibri"/>
          <w:lang w:val="en-GB"/>
        </w:rPr>
        <w:t> </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1B028ECF" w14:textId="77777777" w:rsidTr="00393E4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78882BBB"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Membership in international professional associations, organizations and associations related to educational activities</w:t>
            </w:r>
          </w:p>
        </w:tc>
      </w:tr>
      <w:tr w:rsidR="00F36E4D" w:rsidRPr="009B0767" w14:paraId="04FBA8D0" w14:textId="77777777" w:rsidTr="00393E4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4C2D6800"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Organization name</w:t>
            </w:r>
          </w:p>
        </w:tc>
      </w:tr>
      <w:tr w:rsidR="00F36E4D" w:rsidRPr="009B0767" w14:paraId="07DFD185"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87DAC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6AF2D8B"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757FA8"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3B21549B"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972FB59"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7576FD7"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B79EE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8C71697"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6A4ADF"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6D73DC4"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BA86EF"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5762D9A" w14:textId="77777777" w:rsidTr="00BA5EF9">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A6951DB" w14:textId="77777777" w:rsidR="00F36E4D" w:rsidRPr="009B0767" w:rsidRDefault="009B0767">
            <w:pPr>
              <w:rPr>
                <w:lang w:val="en-GB"/>
              </w:rPr>
            </w:pPr>
            <w:r w:rsidRPr="009B0767">
              <w:rPr>
                <w:rFonts w:ascii="Calibri" w:eastAsia="Calibri" w:hAnsi="Calibri" w:cs="Calibri"/>
                <w:sz w:val="20"/>
                <w:szCs w:val="20"/>
                <w:lang w:val="en-GB"/>
              </w:rPr>
              <w:t> </w:t>
            </w:r>
          </w:p>
        </w:tc>
      </w:tr>
    </w:tbl>
    <w:p w14:paraId="24103C7E" w14:textId="163B687A" w:rsidR="005F60CD" w:rsidRDefault="009B0767" w:rsidP="005F60CD">
      <w:pPr>
        <w:rPr>
          <w:rFonts w:ascii="Calibri" w:eastAsia="Calibri" w:hAnsi="Calibri" w:cs="Calibri"/>
          <w:lang w:val="en-GB"/>
        </w:rPr>
      </w:pPr>
      <w:r w:rsidRPr="009B0767">
        <w:rPr>
          <w:rFonts w:ascii="Calibri" w:eastAsia="Calibri" w:hAnsi="Calibri" w:cs="Calibri"/>
          <w:lang w:val="en-GB"/>
        </w:rPr>
        <w:t> </w:t>
      </w:r>
      <w:r w:rsidR="005F60CD">
        <w:rPr>
          <w:rFonts w:ascii="Calibri" w:eastAsia="Calibri" w:hAnsi="Calibri" w:cs="Calibri"/>
          <w:lang w:val="en-GB"/>
        </w:rPr>
        <w:br w:type="page"/>
      </w:r>
    </w:p>
    <w:p w14:paraId="7D1D5965" w14:textId="2E238774" w:rsidR="00F36E4D" w:rsidRPr="00D01A59" w:rsidRDefault="009B0767" w:rsidP="005F60CD">
      <w:pPr>
        <w:pStyle w:val="Nadpis3"/>
        <w:spacing w:before="960" w:after="240"/>
        <w:rPr>
          <w:sz w:val="32"/>
          <w:lang w:val="en-GB"/>
        </w:rPr>
      </w:pPr>
      <w:r w:rsidRPr="00D01A59">
        <w:rPr>
          <w:rFonts w:ascii="Calibri" w:eastAsia="Calibri" w:hAnsi="Calibri" w:cs="Calibri"/>
          <w:szCs w:val="24"/>
          <w:lang w:val="en-GB"/>
        </w:rPr>
        <w:t xml:space="preserve">5 </w:t>
      </w:r>
      <w:r w:rsidR="00393E42" w:rsidRPr="00D01A59">
        <w:rPr>
          <w:rFonts w:ascii="Calibri" w:eastAsia="Calibri" w:hAnsi="Calibri" w:cs="Calibri"/>
          <w:szCs w:val="24"/>
          <w:lang w:val="en-GB"/>
        </w:rPr>
        <w:tab/>
      </w:r>
      <w:r w:rsidRPr="00D01A59">
        <w:rPr>
          <w:rFonts w:ascii="Calibri" w:eastAsia="Calibri" w:hAnsi="Calibri" w:cs="Calibri"/>
          <w:szCs w:val="24"/>
          <w:lang w:val="en-GB"/>
        </w:rPr>
        <w:t>Activities related to creative activities</w:t>
      </w:r>
    </w:p>
    <w:p w14:paraId="69FB6A1B" w14:textId="2A6A8D1D" w:rsidR="00F36E4D" w:rsidRPr="009B0767" w:rsidRDefault="009B0767">
      <w:pPr>
        <w:spacing w:before="480" w:after="240"/>
        <w:rPr>
          <w:lang w:val="en-GB"/>
        </w:rPr>
      </w:pPr>
      <w:r w:rsidRPr="009B0767">
        <w:rPr>
          <w:rFonts w:ascii="Calibri" w:eastAsia="Calibri" w:hAnsi="Calibri" w:cs="Calibri"/>
          <w:b/>
          <w:bCs/>
          <w:sz w:val="22"/>
          <w:szCs w:val="22"/>
          <w:lang w:val="en-GB"/>
        </w:rPr>
        <w:t xml:space="preserve">5.1 </w:t>
      </w:r>
      <w:r w:rsidR="00393E42">
        <w:rPr>
          <w:rFonts w:ascii="Calibri" w:eastAsia="Calibri" w:hAnsi="Calibri" w:cs="Calibri"/>
          <w:b/>
          <w:bCs/>
          <w:sz w:val="22"/>
          <w:szCs w:val="22"/>
          <w:lang w:val="en-GB"/>
        </w:rPr>
        <w:tab/>
      </w:r>
      <w:r w:rsidRPr="009B0767">
        <w:rPr>
          <w:rFonts w:ascii="Calibri" w:eastAsia="Calibri" w:hAnsi="Calibri" w:cs="Calibri"/>
          <w:b/>
          <w:bCs/>
          <w:sz w:val="22"/>
          <w:szCs w:val="22"/>
          <w:lang w:val="en-GB"/>
        </w:rPr>
        <w:t>Creative activities related to the Programme</w:t>
      </w:r>
    </w:p>
    <w:p w14:paraId="6D2275BB" w14:textId="3C0EC0F8" w:rsidR="00F36E4D" w:rsidRPr="009B0767" w:rsidRDefault="009B0767" w:rsidP="00393E42">
      <w:pPr>
        <w:pBdr>
          <w:left w:val="nil"/>
        </w:pBdr>
        <w:spacing w:before="480" w:after="240"/>
        <w:ind w:left="284" w:hanging="284"/>
        <w:rPr>
          <w:lang w:val="en-GB"/>
        </w:rPr>
      </w:pPr>
      <w:r w:rsidRPr="009B0767">
        <w:rPr>
          <w:rFonts w:ascii="Calibri" w:eastAsia="Calibri" w:hAnsi="Calibri" w:cs="Calibri"/>
          <w:b/>
          <w:bCs/>
          <w:sz w:val="22"/>
          <w:szCs w:val="22"/>
          <w:lang w:val="en-GB"/>
        </w:rPr>
        <w:t xml:space="preserve">a) </w:t>
      </w:r>
      <w:r w:rsidR="00393E42">
        <w:rPr>
          <w:rFonts w:ascii="Calibri" w:eastAsia="Calibri" w:hAnsi="Calibri" w:cs="Calibri"/>
          <w:b/>
          <w:bCs/>
          <w:sz w:val="22"/>
          <w:szCs w:val="22"/>
          <w:lang w:val="en-GB"/>
        </w:rPr>
        <w:tab/>
      </w:r>
      <w:r w:rsidRPr="009B0767">
        <w:rPr>
          <w:rFonts w:ascii="Calibri" w:eastAsia="Calibri" w:hAnsi="Calibri" w:cs="Calibri"/>
          <w:b/>
          <w:bCs/>
          <w:sz w:val="22"/>
          <w:szCs w:val="22"/>
          <w:lang w:val="en-GB"/>
        </w:rPr>
        <w:t>Outline the creative activities related to the given Programme:</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7AED3FCD" w14:textId="77777777" w:rsidTr="00C07DF3">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0B84A9"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7AB597B3" w14:textId="7211D82E" w:rsidR="00F36E4D" w:rsidRPr="009B0767" w:rsidRDefault="009B0767" w:rsidP="00C07DF3">
      <w:pPr>
        <w:pBdr>
          <w:left w:val="nil"/>
        </w:pBdr>
        <w:spacing w:before="480" w:after="240"/>
        <w:ind w:left="284" w:hanging="284"/>
        <w:rPr>
          <w:lang w:val="en-GB"/>
        </w:rPr>
      </w:pPr>
      <w:r w:rsidRPr="009B0767">
        <w:rPr>
          <w:rFonts w:ascii="Calibri" w:eastAsia="Calibri" w:hAnsi="Calibri" w:cs="Calibri"/>
          <w:b/>
          <w:bCs/>
          <w:sz w:val="22"/>
          <w:szCs w:val="22"/>
          <w:lang w:val="en-GB"/>
        </w:rPr>
        <w:t xml:space="preserve">b) </w:t>
      </w:r>
      <w:r w:rsidR="00C07DF3">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the main mechanisms and other supportive measures to ensure that creative activities are projected into educational activities: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74DF5450" w14:textId="77777777" w:rsidTr="00C07DF3">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89B487"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36B286E3" w14:textId="30D10A16" w:rsidR="00F36E4D" w:rsidRPr="009B0767" w:rsidRDefault="009B0767" w:rsidP="00C07DF3">
      <w:pPr>
        <w:pBdr>
          <w:left w:val="nil"/>
        </w:pBdr>
        <w:spacing w:before="480" w:after="240"/>
        <w:ind w:left="284" w:hanging="284"/>
        <w:rPr>
          <w:lang w:val="en-GB"/>
        </w:rPr>
      </w:pPr>
      <w:r w:rsidRPr="009B0767">
        <w:rPr>
          <w:rFonts w:ascii="Calibri" w:eastAsia="Calibri" w:hAnsi="Calibri" w:cs="Calibri"/>
          <w:b/>
          <w:bCs/>
          <w:sz w:val="22"/>
          <w:szCs w:val="22"/>
          <w:lang w:val="en-GB"/>
        </w:rPr>
        <w:t xml:space="preserve">c) </w:t>
      </w:r>
      <w:r w:rsidR="00C07DF3">
        <w:rPr>
          <w:rFonts w:ascii="Calibri" w:eastAsia="Calibri" w:hAnsi="Calibri" w:cs="Calibri"/>
          <w:b/>
          <w:bCs/>
          <w:sz w:val="22"/>
          <w:szCs w:val="22"/>
          <w:lang w:val="en-GB"/>
        </w:rPr>
        <w:tab/>
      </w:r>
      <w:r w:rsidRPr="009B0767">
        <w:rPr>
          <w:rFonts w:ascii="Calibri" w:eastAsia="Calibri" w:hAnsi="Calibri" w:cs="Calibri"/>
          <w:b/>
          <w:bCs/>
          <w:sz w:val="22"/>
          <w:szCs w:val="22"/>
          <w:lang w:val="en-GB"/>
        </w:rPr>
        <w:t>Provide examples illustrating the projection of activities or results of the creative activities into the educational activities over the past 5 years: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25CE04CF" w14:textId="77777777" w:rsidTr="00DA730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ED75D2"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6B9B3511" w14:textId="7328F92E" w:rsidR="00F36E4D" w:rsidRPr="009B0767" w:rsidRDefault="009B0767" w:rsidP="00CB5958">
      <w:pPr>
        <w:pBdr>
          <w:left w:val="nil"/>
        </w:pBdr>
        <w:spacing w:before="480" w:after="240"/>
        <w:ind w:left="284" w:hanging="284"/>
        <w:rPr>
          <w:lang w:val="en-GB"/>
        </w:rPr>
      </w:pPr>
      <w:r w:rsidRPr="009B0767">
        <w:rPr>
          <w:rFonts w:ascii="Calibri" w:eastAsia="Calibri" w:hAnsi="Calibri" w:cs="Calibri"/>
          <w:b/>
          <w:bCs/>
          <w:sz w:val="22"/>
          <w:szCs w:val="22"/>
          <w:lang w:val="en-GB"/>
        </w:rPr>
        <w:t xml:space="preserve">d) </w:t>
      </w:r>
      <w:r w:rsidR="00CB5958">
        <w:rPr>
          <w:rFonts w:ascii="Calibri" w:eastAsia="Calibri" w:hAnsi="Calibri" w:cs="Calibri"/>
          <w:b/>
          <w:bCs/>
          <w:sz w:val="22"/>
          <w:szCs w:val="22"/>
          <w:lang w:val="en-GB"/>
        </w:rPr>
        <w:tab/>
      </w:r>
      <w:r w:rsidRPr="009B0767">
        <w:rPr>
          <w:rFonts w:ascii="Calibri" w:eastAsia="Calibri" w:hAnsi="Calibri" w:cs="Calibri"/>
          <w:b/>
          <w:bCs/>
          <w:sz w:val="22"/>
          <w:szCs w:val="22"/>
          <w:lang w:val="en-GB"/>
        </w:rPr>
        <w:t>Provide examples of the most important activities in the creative activities over the past 5 years related to the Programme, including activities with international overlap:</w:t>
      </w:r>
    </w:p>
    <w:tbl>
      <w:tblPr>
        <w:tblW w:w="5070" w:type="pct"/>
        <w:tblInd w:w="-8" w:type="dxa"/>
        <w:tblCellMar>
          <w:left w:w="0" w:type="dxa"/>
          <w:right w:w="0" w:type="dxa"/>
        </w:tblCellMar>
        <w:tblLook w:val="04A0" w:firstRow="1" w:lastRow="0" w:firstColumn="1" w:lastColumn="0" w:noHBand="0" w:noVBand="1"/>
      </w:tblPr>
      <w:tblGrid>
        <w:gridCol w:w="2037"/>
        <w:gridCol w:w="7484"/>
      </w:tblGrid>
      <w:tr w:rsidR="00F36E4D" w:rsidRPr="009B0767" w14:paraId="5787AD9C" w14:textId="77777777" w:rsidTr="00CB5958">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C4FAC09"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National grants and research projects</w:t>
            </w:r>
          </w:p>
        </w:tc>
      </w:tr>
      <w:tr w:rsidR="00F36E4D" w:rsidRPr="009B0767" w14:paraId="6EBF4317" w14:textId="77777777" w:rsidTr="00CB5958">
        <w:trPr>
          <w:tblHeader/>
        </w:trPr>
        <w:tc>
          <w:tcPr>
            <w:tcW w:w="107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B1C196F"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Type of project / Programme</w:t>
            </w:r>
          </w:p>
        </w:tc>
        <w:tc>
          <w:tcPr>
            <w:tcW w:w="393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008700B"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Project title and its focus (brief description)</w:t>
            </w:r>
          </w:p>
        </w:tc>
      </w:tr>
      <w:tr w:rsidR="00F36E4D" w:rsidRPr="009B0767" w14:paraId="2249BEC3" w14:textId="77777777" w:rsidTr="00CB5958">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7DB52E"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9C67E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C005336" w14:textId="77777777" w:rsidTr="00CB5958">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281623"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E5E14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3BAAFB4" w14:textId="77777777" w:rsidTr="00CB5958">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85171C"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3D4548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ADED101" w14:textId="77777777" w:rsidTr="00CB5958">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F37A3D"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A53494"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686B5A6" w14:textId="77777777" w:rsidTr="00CB5958">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04F8E4"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6CD2164" w14:textId="77777777" w:rsidR="00F36E4D" w:rsidRPr="009B0767" w:rsidRDefault="009B0767">
            <w:pPr>
              <w:rPr>
                <w:lang w:val="en-GB"/>
              </w:rPr>
            </w:pPr>
            <w:r w:rsidRPr="009B0767">
              <w:rPr>
                <w:rFonts w:ascii="Calibri" w:eastAsia="Calibri" w:hAnsi="Calibri" w:cs="Calibri"/>
                <w:sz w:val="20"/>
                <w:szCs w:val="20"/>
                <w:lang w:val="en-GB"/>
              </w:rPr>
              <w:t> </w:t>
            </w:r>
          </w:p>
        </w:tc>
      </w:tr>
      <w:tr w:rsidR="005F60CD" w:rsidRPr="009B0767" w14:paraId="7D5940AD" w14:textId="77777777" w:rsidTr="00CB5958">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858F9CC" w14:textId="77777777" w:rsidR="005F60CD" w:rsidRPr="009B0767" w:rsidRDefault="005F60CD">
            <w:pPr>
              <w:rPr>
                <w:rFonts w:ascii="Calibri" w:eastAsia="Calibri" w:hAnsi="Calibri" w:cs="Calibri"/>
                <w:sz w:val="20"/>
                <w:szCs w:val="20"/>
                <w:lang w:val="en-GB"/>
              </w:rPr>
            </w:pP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73CBAC" w14:textId="77777777" w:rsidR="005F60CD" w:rsidRPr="009B0767" w:rsidRDefault="005F60CD">
            <w:pPr>
              <w:rPr>
                <w:rFonts w:ascii="Calibri" w:eastAsia="Calibri" w:hAnsi="Calibri" w:cs="Calibri"/>
                <w:sz w:val="20"/>
                <w:szCs w:val="20"/>
                <w:lang w:val="en-GB"/>
              </w:rPr>
            </w:pPr>
          </w:p>
        </w:tc>
      </w:tr>
    </w:tbl>
    <w:p w14:paraId="26AE6DBD" w14:textId="77777777" w:rsidR="00F36E4D" w:rsidRPr="009B0767" w:rsidRDefault="009B0767">
      <w:pPr>
        <w:rPr>
          <w:lang w:val="en-GB"/>
        </w:rPr>
      </w:pPr>
      <w:r w:rsidRPr="009B0767">
        <w:rPr>
          <w:rFonts w:ascii="Calibri" w:eastAsia="Calibri" w:hAnsi="Calibri" w:cs="Calibri"/>
          <w:b/>
          <w:bCs/>
          <w:sz w:val="28"/>
          <w:szCs w:val="28"/>
          <w:lang w:val="en-GB"/>
        </w:rPr>
        <w:t> </w:t>
      </w:r>
    </w:p>
    <w:tbl>
      <w:tblPr>
        <w:tblW w:w="5070" w:type="pct"/>
        <w:tblInd w:w="-8" w:type="dxa"/>
        <w:tblCellMar>
          <w:left w:w="0" w:type="dxa"/>
          <w:right w:w="0" w:type="dxa"/>
        </w:tblCellMar>
        <w:tblLook w:val="04A0" w:firstRow="1" w:lastRow="0" w:firstColumn="1" w:lastColumn="0" w:noHBand="0" w:noVBand="1"/>
      </w:tblPr>
      <w:tblGrid>
        <w:gridCol w:w="2037"/>
        <w:gridCol w:w="7484"/>
      </w:tblGrid>
      <w:tr w:rsidR="00F36E4D" w:rsidRPr="009B0767" w14:paraId="0D4BD9B6" w14:textId="77777777" w:rsidTr="00CB3285">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CB4C08F"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Foreign grants and research projects</w:t>
            </w:r>
          </w:p>
        </w:tc>
      </w:tr>
      <w:tr w:rsidR="00F36E4D" w:rsidRPr="009B0767" w14:paraId="75E885D7" w14:textId="77777777" w:rsidTr="00CB3285">
        <w:trPr>
          <w:tblHeader/>
        </w:trPr>
        <w:tc>
          <w:tcPr>
            <w:tcW w:w="107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1EBD197"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 xml:space="preserve">Type of project / Programme </w:t>
            </w:r>
          </w:p>
        </w:tc>
        <w:tc>
          <w:tcPr>
            <w:tcW w:w="393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ED469B8"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Project title and its focus (brief description)</w:t>
            </w:r>
          </w:p>
        </w:tc>
      </w:tr>
      <w:tr w:rsidR="00F36E4D" w:rsidRPr="009B0767" w14:paraId="13AC4C0F" w14:textId="77777777" w:rsidTr="00CB3285">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638CAD"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18C78E"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6502A22" w14:textId="77777777" w:rsidTr="00CB3285">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EE9B23"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C276B2"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D5EEC2B" w14:textId="77777777" w:rsidTr="00CB3285">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6D3F47"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217A5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635F085" w14:textId="77777777" w:rsidTr="00CB3285">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96E691"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182451"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C7FC951" w14:textId="77777777" w:rsidTr="00CB3285">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5907E4"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908D0B"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11505E48" w14:textId="77777777" w:rsidTr="00CB3285">
        <w:tc>
          <w:tcPr>
            <w:tcW w:w="107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5B1F0A" w14:textId="77777777" w:rsidR="00F36E4D" w:rsidRPr="009B0767" w:rsidRDefault="009B0767">
            <w:pPr>
              <w:rPr>
                <w:lang w:val="en-GB"/>
              </w:rPr>
            </w:pPr>
            <w:r w:rsidRPr="009B0767">
              <w:rPr>
                <w:rFonts w:ascii="Calibri" w:eastAsia="Calibri" w:hAnsi="Calibri" w:cs="Calibri"/>
                <w:sz w:val="20"/>
                <w:szCs w:val="20"/>
                <w:lang w:val="en-GB"/>
              </w:rPr>
              <w:t> </w:t>
            </w:r>
          </w:p>
        </w:tc>
        <w:tc>
          <w:tcPr>
            <w:tcW w:w="39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C28AB7" w14:textId="77777777" w:rsidR="00F36E4D" w:rsidRPr="009B0767" w:rsidRDefault="009B0767">
            <w:pPr>
              <w:rPr>
                <w:lang w:val="en-GB"/>
              </w:rPr>
            </w:pPr>
            <w:r w:rsidRPr="009B0767">
              <w:rPr>
                <w:rFonts w:ascii="Calibri" w:eastAsia="Calibri" w:hAnsi="Calibri" w:cs="Calibri"/>
                <w:sz w:val="20"/>
                <w:szCs w:val="20"/>
                <w:lang w:val="en-GB"/>
              </w:rPr>
              <w:t> </w:t>
            </w:r>
          </w:p>
        </w:tc>
      </w:tr>
    </w:tbl>
    <w:p w14:paraId="0801BC34" w14:textId="77777777" w:rsidR="00F36E4D" w:rsidRPr="009B0767" w:rsidRDefault="009B0767">
      <w:pPr>
        <w:rPr>
          <w:lang w:val="en-GB"/>
        </w:rPr>
      </w:pPr>
      <w:r w:rsidRPr="009B0767">
        <w:rPr>
          <w:rFonts w:ascii="Calibri" w:eastAsia="Calibri" w:hAnsi="Calibri" w:cs="Calibri"/>
          <w:lang w:val="en-GB"/>
        </w:rPr>
        <w:t> </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0E67FB4" w14:textId="77777777" w:rsidTr="00CB3285">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459DC6F5"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Membership in national and regional professional associations, organizations and associations related to creative activities</w:t>
            </w:r>
          </w:p>
        </w:tc>
      </w:tr>
      <w:tr w:rsidR="00F36E4D" w:rsidRPr="009B0767" w14:paraId="55C6CE25" w14:textId="77777777" w:rsidTr="00CB3285">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5BE04B1"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Organization name</w:t>
            </w:r>
          </w:p>
        </w:tc>
      </w:tr>
      <w:tr w:rsidR="00F36E4D" w:rsidRPr="009B0767" w14:paraId="7E6A99E2"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DF4519"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B3EAE93"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9E701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8D2F369"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BBE1D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2939F1D"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FD0A697"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3B2EF950"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4BCE1D"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1147DC3B"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41F568B" w14:textId="77777777" w:rsidR="00F36E4D" w:rsidRPr="009B0767" w:rsidRDefault="009B0767">
            <w:pPr>
              <w:rPr>
                <w:lang w:val="en-GB"/>
              </w:rPr>
            </w:pPr>
            <w:r w:rsidRPr="009B0767">
              <w:rPr>
                <w:rFonts w:ascii="Calibri" w:eastAsia="Calibri" w:hAnsi="Calibri" w:cs="Calibri"/>
                <w:sz w:val="20"/>
                <w:szCs w:val="20"/>
                <w:lang w:val="en-GB"/>
              </w:rPr>
              <w:t> </w:t>
            </w:r>
          </w:p>
        </w:tc>
      </w:tr>
    </w:tbl>
    <w:p w14:paraId="5912B7BC" w14:textId="77777777" w:rsidR="00F36E4D" w:rsidRPr="009B0767" w:rsidRDefault="009B0767">
      <w:pPr>
        <w:rPr>
          <w:lang w:val="en-GB"/>
        </w:rPr>
      </w:pPr>
      <w:r w:rsidRPr="009B0767">
        <w:rPr>
          <w:rFonts w:ascii="Calibri" w:eastAsia="Calibri" w:hAnsi="Calibri" w:cs="Calibri"/>
          <w:sz w:val="28"/>
          <w:szCs w:val="28"/>
          <w:lang w:val="en-GB"/>
        </w:rPr>
        <w:t> </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D9ADFFE" w14:textId="77777777" w:rsidTr="00CB3285">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E1F9B70"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Membership in international professional associations, organizations and associations related to creative activities</w:t>
            </w:r>
          </w:p>
        </w:tc>
      </w:tr>
      <w:tr w:rsidR="00F36E4D" w:rsidRPr="009B0767" w14:paraId="43291074" w14:textId="77777777" w:rsidTr="00CB3285">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198FF7FB"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Organization name</w:t>
            </w:r>
          </w:p>
        </w:tc>
      </w:tr>
      <w:tr w:rsidR="00F36E4D" w:rsidRPr="009B0767" w14:paraId="705BF291"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691BCB"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25DAA49"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758AE2"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144B85A3"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5A967A"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8AC24C5"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528459"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6B8BE8B"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0B7C9F"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7F24592"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72D21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58851C6"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63D8FE" w14:textId="77777777" w:rsidR="00F36E4D" w:rsidRPr="009B0767" w:rsidRDefault="009B0767">
            <w:pPr>
              <w:rPr>
                <w:lang w:val="en-GB"/>
              </w:rPr>
            </w:pPr>
            <w:r w:rsidRPr="009B0767">
              <w:rPr>
                <w:rFonts w:ascii="Calibri" w:eastAsia="Calibri" w:hAnsi="Calibri" w:cs="Calibri"/>
                <w:sz w:val="20"/>
                <w:szCs w:val="20"/>
                <w:lang w:val="en-GB"/>
              </w:rPr>
              <w:t> </w:t>
            </w:r>
          </w:p>
        </w:tc>
      </w:tr>
    </w:tbl>
    <w:p w14:paraId="09B62067" w14:textId="77777777" w:rsidR="00F36E4D" w:rsidRPr="009B0767" w:rsidRDefault="009B0767">
      <w:pPr>
        <w:rPr>
          <w:lang w:val="en-GB"/>
        </w:rPr>
      </w:pPr>
      <w:r w:rsidRPr="009B0767">
        <w:rPr>
          <w:rFonts w:ascii="Calibri" w:eastAsia="Calibri" w:hAnsi="Calibri" w:cs="Calibri"/>
          <w:b/>
          <w:bCs/>
          <w:sz w:val="22"/>
          <w:szCs w:val="22"/>
          <w:lang w:val="en-GB"/>
        </w:rPr>
        <w:t> </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94EACEE" w14:textId="77777777" w:rsidTr="00CB3285">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05D27B" w14:textId="77777777" w:rsidR="00F36E4D" w:rsidRPr="009B0767" w:rsidRDefault="009B0767">
            <w:pPr>
              <w:spacing w:before="120" w:after="120"/>
              <w:rPr>
                <w:lang w:val="en-GB"/>
              </w:rPr>
            </w:pPr>
            <w:r w:rsidRPr="009B0767">
              <w:rPr>
                <w:rFonts w:ascii="Calibri" w:eastAsia="Calibri" w:hAnsi="Calibri" w:cs="Calibri"/>
                <w:b/>
                <w:bCs/>
                <w:sz w:val="22"/>
                <w:szCs w:val="22"/>
                <w:lang w:val="en-GB"/>
              </w:rPr>
              <w:t>Comment</w:t>
            </w:r>
            <w:r w:rsidR="00F70742">
              <w:rPr>
                <w:rFonts w:ascii="Calibri" w:eastAsia="Calibri" w:hAnsi="Calibri" w:cs="Calibri"/>
                <w:b/>
                <w:bCs/>
                <w:sz w:val="22"/>
                <w:szCs w:val="22"/>
                <w:lang w:val="en-GB"/>
              </w:rPr>
              <w:t>s</w:t>
            </w:r>
            <w:r w:rsidRPr="009B0767">
              <w:rPr>
                <w:rFonts w:ascii="Calibri" w:eastAsia="Calibri" w:hAnsi="Calibri" w:cs="Calibri"/>
                <w:b/>
                <w:bCs/>
                <w:sz w:val="22"/>
                <w:szCs w:val="22"/>
                <w:lang w:val="en-GB"/>
              </w:rPr>
              <w:t>:</w:t>
            </w:r>
          </w:p>
          <w:p w14:paraId="196881F7"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3A4D1C40" w14:textId="50894B12" w:rsidR="00F36E4D" w:rsidRPr="009B0767" w:rsidRDefault="009B0767" w:rsidP="00CB3285">
      <w:pPr>
        <w:pBdr>
          <w:left w:val="nil"/>
        </w:pBdr>
        <w:spacing w:before="480" w:after="240"/>
        <w:ind w:left="284" w:hanging="284"/>
        <w:rPr>
          <w:lang w:val="en-GB"/>
        </w:rPr>
      </w:pPr>
      <w:r w:rsidRPr="009B0767">
        <w:rPr>
          <w:rFonts w:ascii="Calibri" w:eastAsia="Calibri" w:hAnsi="Calibri" w:cs="Calibri"/>
          <w:b/>
          <w:bCs/>
          <w:sz w:val="22"/>
          <w:szCs w:val="22"/>
          <w:lang w:val="en-GB"/>
        </w:rPr>
        <w:t xml:space="preserve">e) </w:t>
      </w:r>
      <w:r w:rsidR="00CB3285">
        <w:rPr>
          <w:rFonts w:ascii="Calibri" w:eastAsia="Calibri" w:hAnsi="Calibri" w:cs="Calibri"/>
          <w:b/>
          <w:bCs/>
          <w:sz w:val="22"/>
          <w:szCs w:val="22"/>
          <w:lang w:val="en-GB"/>
        </w:rPr>
        <w:tab/>
      </w:r>
      <w:r w:rsidRPr="009B0767">
        <w:rPr>
          <w:rFonts w:ascii="Calibri" w:eastAsia="Calibri" w:hAnsi="Calibri" w:cs="Calibri"/>
          <w:b/>
          <w:bCs/>
          <w:sz w:val="22"/>
          <w:szCs w:val="22"/>
          <w:lang w:val="en-GB"/>
        </w:rPr>
        <w:t>Identify the key conferences / other events relevant for the given Degree Programme (co-) organized by the USB over the last 5 years:</w:t>
      </w:r>
    </w:p>
    <w:tbl>
      <w:tblPr>
        <w:tblW w:w="5070" w:type="pct"/>
        <w:tblInd w:w="-8" w:type="dxa"/>
        <w:tblCellMar>
          <w:left w:w="0" w:type="dxa"/>
          <w:right w:w="0" w:type="dxa"/>
        </w:tblCellMar>
        <w:tblLook w:val="04A0" w:firstRow="1" w:lastRow="0" w:firstColumn="1" w:lastColumn="0" w:noHBand="0" w:noVBand="1"/>
      </w:tblPr>
      <w:tblGrid>
        <w:gridCol w:w="2122"/>
        <w:gridCol w:w="1307"/>
        <w:gridCol w:w="1655"/>
        <w:gridCol w:w="4437"/>
      </w:tblGrid>
      <w:tr w:rsidR="00F36E4D" w:rsidRPr="009B0767" w14:paraId="21334465" w14:textId="77777777" w:rsidTr="00CB3285">
        <w:tc>
          <w:tcPr>
            <w:tcW w:w="1115"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3B418B68"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Name of the conference / event</w:t>
            </w:r>
          </w:p>
        </w:tc>
        <w:tc>
          <w:tcPr>
            <w:tcW w:w="686"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C8DEB8C" w14:textId="77777777" w:rsidR="00F36E4D" w:rsidRPr="009B0767" w:rsidRDefault="009B0767">
            <w:pPr>
              <w:shd w:val="clear" w:color="auto" w:fill="C0C0C0"/>
              <w:jc w:val="center"/>
              <w:rPr>
                <w:lang w:val="en-GB"/>
              </w:rPr>
            </w:pPr>
            <w:r w:rsidRPr="009B0767">
              <w:rPr>
                <w:rFonts w:ascii="Calibri" w:eastAsia="Calibri" w:hAnsi="Calibri" w:cs="Calibri"/>
                <w:b/>
                <w:bCs/>
                <w:sz w:val="22"/>
                <w:szCs w:val="22"/>
                <w:lang w:val="en-GB"/>
              </w:rPr>
              <w:t>Number of participants (estimate)</w:t>
            </w:r>
          </w:p>
        </w:tc>
        <w:tc>
          <w:tcPr>
            <w:tcW w:w="869"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4B9240BC" w14:textId="77777777" w:rsidR="00F36E4D" w:rsidRPr="009B0767" w:rsidRDefault="009B0767" w:rsidP="00F70742">
            <w:pPr>
              <w:shd w:val="clear" w:color="auto" w:fill="C0C0C0"/>
              <w:jc w:val="center"/>
              <w:rPr>
                <w:lang w:val="en-GB"/>
              </w:rPr>
            </w:pPr>
            <w:r w:rsidRPr="009B0767">
              <w:rPr>
                <w:rFonts w:ascii="Calibri" w:eastAsia="Calibri" w:hAnsi="Calibri" w:cs="Calibri"/>
                <w:b/>
                <w:bCs/>
                <w:sz w:val="22"/>
                <w:szCs w:val="22"/>
                <w:lang w:val="en-GB"/>
              </w:rPr>
              <w:t>Was the conference international?</w:t>
            </w:r>
            <w:bookmarkStart w:id="12" w:name="_ftnref13"/>
            <w:bookmarkEnd w:id="12"/>
            <w:r w:rsidR="00F70742" w:rsidRPr="00F70742">
              <w:rPr>
                <w:rStyle w:val="Znakapoznpodarou"/>
                <w:rFonts w:ascii="Calibri" w:eastAsia="Calibri" w:hAnsi="Calibri" w:cs="Calibri"/>
                <w:bCs/>
                <w:sz w:val="22"/>
                <w:szCs w:val="22"/>
                <w:lang w:val="en-GB"/>
              </w:rPr>
              <w:footnoteReference w:id="13"/>
            </w:r>
            <w:r w:rsidRPr="009B0767">
              <w:rPr>
                <w:lang w:val="en-GB"/>
              </w:rPr>
              <w:t xml:space="preserve"> </w:t>
            </w:r>
            <w:r w:rsidRPr="009B0767">
              <w:rPr>
                <w:rFonts w:ascii="Calibri" w:eastAsia="Calibri" w:hAnsi="Calibri" w:cs="Calibri"/>
                <w:b/>
                <w:bCs/>
                <w:sz w:val="22"/>
                <w:szCs w:val="22"/>
                <w:lang w:val="en-GB"/>
              </w:rPr>
              <w:t>Yes / No</w:t>
            </w:r>
          </w:p>
        </w:tc>
        <w:tc>
          <w:tcPr>
            <w:tcW w:w="233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44CA5532"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Conference focus (brief description)</w:t>
            </w:r>
          </w:p>
        </w:tc>
      </w:tr>
      <w:tr w:rsidR="00F36E4D" w:rsidRPr="009B0767" w14:paraId="340A30C9" w14:textId="77777777" w:rsidTr="00CB3285">
        <w:tc>
          <w:tcPr>
            <w:tcW w:w="11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D39961" w14:textId="77777777" w:rsidR="00F36E4D" w:rsidRPr="009B0767" w:rsidRDefault="009B0767">
            <w:pPr>
              <w:rPr>
                <w:lang w:val="en-GB"/>
              </w:rPr>
            </w:pPr>
            <w:r w:rsidRPr="009B0767">
              <w:rPr>
                <w:rFonts w:ascii="Calibri" w:eastAsia="Calibri" w:hAnsi="Calibri" w:cs="Calibri"/>
                <w:sz w:val="20"/>
                <w:szCs w:val="20"/>
                <w:lang w:val="en-GB"/>
              </w:rPr>
              <w:t> </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AFEB0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8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DD8BF70"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3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351F99"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3EDD9275" w14:textId="77777777" w:rsidTr="00CB3285">
        <w:tc>
          <w:tcPr>
            <w:tcW w:w="11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FE60C5" w14:textId="77777777" w:rsidR="00F36E4D" w:rsidRPr="009B0767" w:rsidRDefault="009B0767">
            <w:pPr>
              <w:rPr>
                <w:lang w:val="en-GB"/>
              </w:rPr>
            </w:pPr>
            <w:r w:rsidRPr="009B0767">
              <w:rPr>
                <w:rFonts w:ascii="Calibri" w:eastAsia="Calibri" w:hAnsi="Calibri" w:cs="Calibri"/>
                <w:sz w:val="20"/>
                <w:szCs w:val="20"/>
                <w:lang w:val="en-GB"/>
              </w:rPr>
              <w:t> </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D31F91"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8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6EA16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3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33520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B53E4C1" w14:textId="77777777" w:rsidTr="00CB3285">
        <w:tc>
          <w:tcPr>
            <w:tcW w:w="11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485EC8" w14:textId="77777777" w:rsidR="00F36E4D" w:rsidRPr="009B0767" w:rsidRDefault="009B0767">
            <w:pPr>
              <w:rPr>
                <w:lang w:val="en-GB"/>
              </w:rPr>
            </w:pPr>
            <w:r w:rsidRPr="009B0767">
              <w:rPr>
                <w:rFonts w:ascii="Calibri" w:eastAsia="Calibri" w:hAnsi="Calibri" w:cs="Calibri"/>
                <w:sz w:val="20"/>
                <w:szCs w:val="20"/>
                <w:lang w:val="en-GB"/>
              </w:rPr>
              <w:t> </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68F50C"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8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98DB7C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3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CF649F"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A2FE998" w14:textId="77777777" w:rsidTr="00CB3285">
        <w:tc>
          <w:tcPr>
            <w:tcW w:w="11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7B9468" w14:textId="77777777" w:rsidR="00F36E4D" w:rsidRPr="009B0767" w:rsidRDefault="009B0767">
            <w:pPr>
              <w:rPr>
                <w:lang w:val="en-GB"/>
              </w:rPr>
            </w:pPr>
            <w:r w:rsidRPr="009B0767">
              <w:rPr>
                <w:rFonts w:ascii="Calibri" w:eastAsia="Calibri" w:hAnsi="Calibri" w:cs="Calibri"/>
                <w:sz w:val="20"/>
                <w:szCs w:val="20"/>
                <w:lang w:val="en-GB"/>
              </w:rPr>
              <w:t> </w:t>
            </w:r>
          </w:p>
        </w:tc>
        <w:tc>
          <w:tcPr>
            <w:tcW w:w="68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F940E2"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86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3AF58A" w14:textId="77777777" w:rsidR="00F36E4D" w:rsidRPr="009B0767" w:rsidRDefault="009B0767">
            <w:pPr>
              <w:jc w:val="center"/>
              <w:rPr>
                <w:lang w:val="en-GB"/>
              </w:rPr>
            </w:pPr>
            <w:r w:rsidRPr="009B0767">
              <w:rPr>
                <w:rFonts w:ascii="Calibri" w:eastAsia="Calibri" w:hAnsi="Calibri" w:cs="Calibri"/>
                <w:sz w:val="20"/>
                <w:szCs w:val="20"/>
                <w:lang w:val="en-GB"/>
              </w:rPr>
              <w:t> </w:t>
            </w:r>
          </w:p>
        </w:tc>
        <w:tc>
          <w:tcPr>
            <w:tcW w:w="23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EAAE5C" w14:textId="77777777" w:rsidR="00F36E4D" w:rsidRPr="009B0767" w:rsidRDefault="009B0767">
            <w:pPr>
              <w:rPr>
                <w:lang w:val="en-GB"/>
              </w:rPr>
            </w:pPr>
            <w:r w:rsidRPr="009B0767">
              <w:rPr>
                <w:rFonts w:ascii="Calibri" w:eastAsia="Calibri" w:hAnsi="Calibri" w:cs="Calibri"/>
                <w:sz w:val="20"/>
                <w:szCs w:val="20"/>
                <w:lang w:val="en-GB"/>
              </w:rPr>
              <w:t> </w:t>
            </w:r>
          </w:p>
        </w:tc>
      </w:tr>
    </w:tbl>
    <w:p w14:paraId="1B2154D2" w14:textId="791909EA" w:rsidR="00F36E4D" w:rsidRPr="009B0767" w:rsidRDefault="009B0767" w:rsidP="00993299">
      <w:pPr>
        <w:pBdr>
          <w:left w:val="nil"/>
        </w:pBdr>
        <w:spacing w:before="480" w:after="240"/>
        <w:ind w:left="284" w:hanging="284"/>
        <w:rPr>
          <w:lang w:val="en-GB"/>
        </w:rPr>
      </w:pPr>
      <w:r w:rsidRPr="009B0767">
        <w:rPr>
          <w:rFonts w:ascii="Calibri" w:eastAsia="Calibri" w:hAnsi="Calibri" w:cs="Calibri"/>
          <w:b/>
          <w:bCs/>
          <w:sz w:val="22"/>
          <w:szCs w:val="22"/>
          <w:lang w:val="en-GB"/>
        </w:rPr>
        <w:t xml:space="preserve">f) </w:t>
      </w:r>
      <w:r w:rsidR="00993299">
        <w:rPr>
          <w:rFonts w:ascii="Calibri" w:eastAsia="Calibri" w:hAnsi="Calibri" w:cs="Calibri"/>
          <w:b/>
          <w:bCs/>
          <w:sz w:val="22"/>
          <w:szCs w:val="22"/>
          <w:lang w:val="en-GB"/>
        </w:rPr>
        <w:tab/>
      </w:r>
      <w:r w:rsidRPr="009B0767">
        <w:rPr>
          <w:rFonts w:ascii="Calibri" w:eastAsia="Calibri" w:hAnsi="Calibri" w:cs="Calibri"/>
          <w:b/>
          <w:bCs/>
          <w:sz w:val="22"/>
          <w:szCs w:val="22"/>
          <w:lang w:val="en-GB"/>
        </w:rPr>
        <w:t>Describe the main mechanisms and other supportive measures ensuring that creative activities are projected into cooperation with practice:</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200E1E1D" w14:textId="77777777" w:rsidTr="001B2023">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BFC5A4"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74D445A2" w14:textId="6A3E9C82" w:rsidR="00F36E4D" w:rsidRPr="009B0767" w:rsidRDefault="009B0767" w:rsidP="00687868">
      <w:pPr>
        <w:keepNext/>
        <w:pBdr>
          <w:left w:val="nil"/>
        </w:pBdr>
        <w:spacing w:before="480" w:after="240"/>
        <w:ind w:left="284" w:hanging="284"/>
        <w:rPr>
          <w:lang w:val="en-GB"/>
        </w:rPr>
      </w:pPr>
      <w:r w:rsidRPr="009B0767">
        <w:rPr>
          <w:rFonts w:ascii="Calibri" w:eastAsia="Calibri" w:hAnsi="Calibri" w:cs="Calibri"/>
          <w:b/>
          <w:bCs/>
          <w:sz w:val="22"/>
          <w:szCs w:val="22"/>
          <w:lang w:val="en-GB"/>
        </w:rPr>
        <w:t xml:space="preserve">g) </w:t>
      </w:r>
      <w:r w:rsidR="00687868">
        <w:rPr>
          <w:rFonts w:ascii="Calibri" w:eastAsia="Calibri" w:hAnsi="Calibri" w:cs="Calibri"/>
          <w:b/>
          <w:bCs/>
          <w:sz w:val="22"/>
          <w:szCs w:val="22"/>
          <w:lang w:val="en-GB"/>
        </w:rPr>
        <w:tab/>
      </w:r>
      <w:r w:rsidRPr="009B0767">
        <w:rPr>
          <w:rFonts w:ascii="Calibri" w:eastAsia="Calibri" w:hAnsi="Calibri" w:cs="Calibri"/>
          <w:b/>
          <w:bCs/>
          <w:sz w:val="22"/>
          <w:szCs w:val="22"/>
          <w:lang w:val="en-GB"/>
        </w:rPr>
        <w:t>Provide examples illustrating the projection of the activities or results of the creative activities into cooperation with practice over the past 5 years: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6BC1EE36" w14:textId="77777777" w:rsidTr="00F66E9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E805177"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Applied and contract research projects</w:t>
            </w:r>
          </w:p>
        </w:tc>
      </w:tr>
      <w:tr w:rsidR="00F36E4D" w:rsidRPr="009B0767" w14:paraId="6B0EBC11" w14:textId="77777777" w:rsidTr="00F66E9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09DC7F5D"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Project title and a brief description of its focus</w:t>
            </w:r>
          </w:p>
        </w:tc>
      </w:tr>
      <w:tr w:rsidR="00F36E4D" w:rsidRPr="009B0767" w14:paraId="72626D7F" w14:textId="77777777" w:rsidTr="00F66E92">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51DB9A"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2238A26" w14:textId="77777777" w:rsidTr="00F66E92">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0F9713"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CF2424F" w14:textId="77777777" w:rsidTr="00F66E92">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7789E8"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96C8F66" w14:textId="77777777" w:rsidTr="00F66E92">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E67D9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30CC66A3" w14:textId="77777777" w:rsidTr="00F66E92">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C626D4" w14:textId="77777777" w:rsidR="00F36E4D" w:rsidRPr="009B0767" w:rsidRDefault="009B0767">
            <w:pPr>
              <w:rPr>
                <w:lang w:val="en-GB"/>
              </w:rPr>
            </w:pPr>
            <w:r w:rsidRPr="009B0767">
              <w:rPr>
                <w:rFonts w:ascii="Calibri" w:eastAsia="Calibri" w:hAnsi="Calibri" w:cs="Calibri"/>
                <w:sz w:val="20"/>
                <w:szCs w:val="20"/>
                <w:lang w:val="en-GB"/>
              </w:rPr>
              <w:t> </w:t>
            </w:r>
          </w:p>
        </w:tc>
      </w:tr>
    </w:tbl>
    <w:p w14:paraId="2C8A49F7" w14:textId="77777777" w:rsidR="00F36E4D" w:rsidRPr="009B0767" w:rsidRDefault="00F36E4D">
      <w:pPr>
        <w:rPr>
          <w:vanish/>
          <w:lang w:val="en-GB"/>
        </w:rPr>
      </w:pP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69F9730C" w14:textId="77777777" w:rsidTr="000C032D">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50445EE6"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Projects of development, transfer of knowledge and technology</w:t>
            </w:r>
          </w:p>
        </w:tc>
      </w:tr>
      <w:tr w:rsidR="00F36E4D" w:rsidRPr="009B0767" w14:paraId="493FDE84" w14:textId="77777777" w:rsidTr="000C032D">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tcPr>
          <w:p w14:paraId="21BF76DE" w14:textId="77777777" w:rsidR="00F36E4D" w:rsidRPr="009B0767" w:rsidRDefault="009B0767">
            <w:pPr>
              <w:shd w:val="clear" w:color="auto" w:fill="C0C0C0"/>
              <w:rPr>
                <w:lang w:val="en-GB"/>
              </w:rPr>
            </w:pPr>
            <w:r w:rsidRPr="009B0767">
              <w:rPr>
                <w:rFonts w:ascii="Calibri" w:eastAsia="Calibri" w:hAnsi="Calibri" w:cs="Calibri"/>
                <w:b/>
                <w:bCs/>
                <w:sz w:val="22"/>
                <w:szCs w:val="22"/>
                <w:lang w:val="en-GB"/>
              </w:rPr>
              <w:t>Project title and a brief description of its focus</w:t>
            </w:r>
          </w:p>
        </w:tc>
      </w:tr>
      <w:tr w:rsidR="00F36E4D" w:rsidRPr="009B0767" w14:paraId="1AB79FC1" w14:textId="77777777" w:rsidTr="000C032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484CD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6F73826" w14:textId="77777777" w:rsidTr="000C032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7880F0"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8BD02AB" w14:textId="77777777" w:rsidTr="000C032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31F626"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59FF7E8" w14:textId="77777777" w:rsidTr="000C032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1C456C"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29896EA7" w14:textId="77777777" w:rsidTr="000C032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F6578B" w14:textId="77777777" w:rsidR="00F36E4D" w:rsidRPr="009B0767" w:rsidRDefault="009B0767">
            <w:pPr>
              <w:rPr>
                <w:lang w:val="en-GB"/>
              </w:rPr>
            </w:pPr>
            <w:r w:rsidRPr="009B0767">
              <w:rPr>
                <w:rFonts w:ascii="Calibri" w:eastAsia="Calibri" w:hAnsi="Calibri" w:cs="Calibri"/>
                <w:sz w:val="20"/>
                <w:szCs w:val="20"/>
                <w:lang w:val="en-GB"/>
              </w:rPr>
              <w:t> </w:t>
            </w:r>
          </w:p>
        </w:tc>
      </w:tr>
    </w:tbl>
    <w:p w14:paraId="1866B996" w14:textId="77777777" w:rsidR="00F36E4D" w:rsidRPr="009B0767" w:rsidRDefault="009B0767">
      <w:pPr>
        <w:pBdr>
          <w:left w:val="nil"/>
        </w:pBdr>
        <w:ind w:left="284"/>
        <w:rPr>
          <w:lang w:val="en-GB"/>
        </w:rPr>
      </w:pPr>
      <w:r w:rsidRPr="009B0767">
        <w:rPr>
          <w:rFonts w:ascii="Calibri" w:eastAsia="Calibri" w:hAnsi="Calibri" w:cs="Calibri"/>
          <w:b/>
          <w:bCs/>
          <w:sz w:val="22"/>
          <w:szCs w:val="22"/>
          <w:lang w:val="en-GB"/>
        </w:rPr>
        <w:t> </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13DA0DE0" w14:textId="77777777" w:rsidTr="000C032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EA7CD2" w14:textId="77777777" w:rsidR="00F36E4D" w:rsidRPr="009B0767" w:rsidRDefault="009B0767">
            <w:pPr>
              <w:spacing w:before="120" w:after="120"/>
              <w:rPr>
                <w:lang w:val="en-GB"/>
              </w:rPr>
            </w:pPr>
            <w:r w:rsidRPr="009B0767">
              <w:rPr>
                <w:rFonts w:ascii="Calibri" w:eastAsia="Calibri" w:hAnsi="Calibri" w:cs="Calibri"/>
                <w:b/>
                <w:bCs/>
                <w:sz w:val="22"/>
                <w:szCs w:val="22"/>
                <w:lang w:val="en-GB"/>
              </w:rPr>
              <w:t>Comment</w:t>
            </w:r>
            <w:r w:rsidR="0052480D">
              <w:rPr>
                <w:rFonts w:ascii="Calibri" w:eastAsia="Calibri" w:hAnsi="Calibri" w:cs="Calibri"/>
                <w:b/>
                <w:bCs/>
                <w:sz w:val="22"/>
                <w:szCs w:val="22"/>
                <w:lang w:val="en-GB"/>
              </w:rPr>
              <w:t>s</w:t>
            </w:r>
            <w:r w:rsidRPr="009B0767">
              <w:rPr>
                <w:rFonts w:ascii="Calibri" w:eastAsia="Calibri" w:hAnsi="Calibri" w:cs="Calibri"/>
                <w:b/>
                <w:bCs/>
                <w:sz w:val="22"/>
                <w:szCs w:val="22"/>
                <w:lang w:val="en-GB"/>
              </w:rPr>
              <w:t>:</w:t>
            </w:r>
          </w:p>
          <w:p w14:paraId="39C34926"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2F530066" w14:textId="690EDBF6" w:rsidR="00F36E4D" w:rsidRPr="009B0767" w:rsidRDefault="009B0767" w:rsidP="000C032D">
      <w:pPr>
        <w:pBdr>
          <w:left w:val="nil"/>
        </w:pBdr>
        <w:spacing w:before="480" w:after="240"/>
        <w:ind w:left="284" w:hanging="284"/>
        <w:rPr>
          <w:lang w:val="en-GB"/>
        </w:rPr>
      </w:pPr>
      <w:r w:rsidRPr="009B0767">
        <w:rPr>
          <w:rFonts w:ascii="Calibri" w:eastAsia="Calibri" w:hAnsi="Calibri" w:cs="Calibri"/>
          <w:b/>
          <w:bCs/>
          <w:sz w:val="22"/>
          <w:szCs w:val="22"/>
          <w:lang w:val="en-GB"/>
        </w:rPr>
        <w:t xml:space="preserve">h) </w:t>
      </w:r>
      <w:r w:rsidR="000C032D">
        <w:rPr>
          <w:rFonts w:ascii="Calibri" w:eastAsia="Calibri" w:hAnsi="Calibri" w:cs="Calibri"/>
          <w:b/>
          <w:bCs/>
          <w:sz w:val="22"/>
          <w:szCs w:val="22"/>
          <w:lang w:val="en-GB"/>
        </w:rPr>
        <w:tab/>
      </w:r>
      <w:r w:rsidRPr="009B0767">
        <w:rPr>
          <w:rFonts w:ascii="Calibri" w:eastAsia="Calibri" w:hAnsi="Calibri" w:cs="Calibri"/>
          <w:b/>
          <w:bCs/>
          <w:sz w:val="22"/>
          <w:szCs w:val="22"/>
          <w:lang w:val="en-GB"/>
        </w:rPr>
        <w:t>Evaluate the significance of the presented creative activities in Czech and international contexts: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1067DF53" w14:textId="77777777" w:rsidTr="000C032D">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432179"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20D4DE39" w14:textId="0847218D" w:rsidR="00F36E4D" w:rsidRPr="009B0767" w:rsidRDefault="009B0767" w:rsidP="005F60CD">
      <w:pPr>
        <w:spacing w:before="600" w:after="240"/>
        <w:jc w:val="both"/>
        <w:rPr>
          <w:lang w:val="en-GB"/>
        </w:rPr>
      </w:pPr>
      <w:r w:rsidRPr="009B0767">
        <w:rPr>
          <w:rFonts w:ascii="Calibri" w:eastAsia="Calibri" w:hAnsi="Calibri" w:cs="Calibri"/>
          <w:b/>
          <w:bCs/>
          <w:sz w:val="22"/>
          <w:szCs w:val="22"/>
          <w:lang w:val="en-GB"/>
        </w:rPr>
        <w:t xml:space="preserve">5.2 </w:t>
      </w:r>
      <w:r w:rsidR="002E393D">
        <w:rPr>
          <w:rFonts w:ascii="Calibri" w:eastAsia="Calibri" w:hAnsi="Calibri" w:cs="Calibri"/>
          <w:b/>
          <w:bCs/>
          <w:sz w:val="22"/>
          <w:szCs w:val="22"/>
          <w:lang w:val="en-GB"/>
        </w:rPr>
        <w:tab/>
      </w:r>
      <w:r w:rsidRPr="009B0767">
        <w:rPr>
          <w:rFonts w:ascii="Calibri" w:eastAsia="Calibri" w:hAnsi="Calibri" w:cs="Calibri"/>
          <w:b/>
          <w:bCs/>
          <w:sz w:val="22"/>
          <w:szCs w:val="22"/>
          <w:lang w:val="en-GB"/>
        </w:rPr>
        <w:t xml:space="preserve">Mobility of students </w:t>
      </w:r>
    </w:p>
    <w:p w14:paraId="215DF2B9" w14:textId="77777777" w:rsidR="00F36E4D" w:rsidRPr="009B0767" w:rsidRDefault="009B0767">
      <w:pPr>
        <w:jc w:val="both"/>
        <w:rPr>
          <w:lang w:val="en-GB"/>
        </w:rPr>
      </w:pPr>
      <w:r w:rsidRPr="009B0767">
        <w:rPr>
          <w:rFonts w:ascii="Calibri" w:eastAsia="Calibri" w:hAnsi="Calibri" w:cs="Calibri"/>
          <w:sz w:val="22"/>
          <w:szCs w:val="22"/>
          <w:lang w:val="en-GB"/>
        </w:rPr>
        <w:t>Please complete the following table:</w:t>
      </w:r>
    </w:p>
    <w:p w14:paraId="2C3557A9" w14:textId="77777777" w:rsidR="00F36E4D" w:rsidRPr="009B0767" w:rsidRDefault="009B0767">
      <w:pPr>
        <w:jc w:val="both"/>
        <w:rPr>
          <w:lang w:val="en-GB"/>
        </w:rPr>
      </w:pPr>
      <w:r w:rsidRPr="009B0767">
        <w:rPr>
          <w:rFonts w:ascii="Calibri" w:eastAsia="Calibri" w:hAnsi="Calibri" w:cs="Calibri"/>
          <w:sz w:val="22"/>
          <w:szCs w:val="22"/>
          <w:lang w:val="en-GB"/>
        </w:rPr>
        <w:t> </w:t>
      </w:r>
    </w:p>
    <w:tbl>
      <w:tblPr>
        <w:tblW w:w="5050" w:type="pct"/>
        <w:tblInd w:w="-8" w:type="dxa"/>
        <w:tblCellMar>
          <w:left w:w="0" w:type="dxa"/>
          <w:right w:w="0" w:type="dxa"/>
        </w:tblCellMar>
        <w:tblLook w:val="04A0" w:firstRow="1" w:lastRow="0" w:firstColumn="1" w:lastColumn="0" w:noHBand="0" w:noVBand="1"/>
      </w:tblPr>
      <w:tblGrid>
        <w:gridCol w:w="7001"/>
        <w:gridCol w:w="2483"/>
      </w:tblGrid>
      <w:tr w:rsidR="00F36E4D" w:rsidRPr="009B0767" w14:paraId="1DD92FDB" w14:textId="77777777" w:rsidTr="002E393D">
        <w:trPr>
          <w:trHeight w:val="255"/>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70" w:type="dxa"/>
              <w:bottom w:w="0" w:type="dxa"/>
              <w:right w:w="70" w:type="dxa"/>
            </w:tcMar>
            <w:vAlign w:val="bottom"/>
          </w:tcPr>
          <w:p w14:paraId="1570A791"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Mobility of students (regardless of source of funding)</w:t>
            </w:r>
          </w:p>
        </w:tc>
      </w:tr>
      <w:tr w:rsidR="00F36E4D" w:rsidRPr="009B0767" w14:paraId="7D891ECC" w14:textId="77777777" w:rsidTr="002E393D">
        <w:trPr>
          <w:trHeight w:val="255"/>
          <w:tblHeader/>
        </w:trPr>
        <w:tc>
          <w:tcPr>
            <w:tcW w:w="3691" w:type="pct"/>
            <w:tcBorders>
              <w:top w:val="single" w:sz="6" w:space="0" w:color="000000"/>
              <w:left w:val="single" w:sz="6" w:space="0" w:color="000000"/>
              <w:bottom w:val="single" w:sz="6" w:space="0" w:color="000000"/>
              <w:right w:val="single" w:sz="6" w:space="0" w:color="000000"/>
            </w:tcBorders>
            <w:shd w:val="clear" w:color="auto" w:fill="B3B3B3"/>
            <w:tcMar>
              <w:top w:w="0" w:type="dxa"/>
              <w:left w:w="70" w:type="dxa"/>
              <w:bottom w:w="0" w:type="dxa"/>
              <w:right w:w="70" w:type="dxa"/>
            </w:tcMar>
            <w:vAlign w:val="bottom"/>
          </w:tcPr>
          <w:p w14:paraId="300DB7A8"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Number of mobilities</w:t>
            </w:r>
          </w:p>
        </w:tc>
        <w:tc>
          <w:tcPr>
            <w:tcW w:w="1309" w:type="pct"/>
            <w:tcBorders>
              <w:top w:val="single" w:sz="6" w:space="0" w:color="000000"/>
              <w:left w:val="single" w:sz="6" w:space="0" w:color="000000"/>
              <w:bottom w:val="single" w:sz="6" w:space="0" w:color="000000"/>
              <w:right w:val="single" w:sz="6" w:space="0" w:color="000000"/>
            </w:tcBorders>
            <w:shd w:val="clear" w:color="auto" w:fill="B3B3B3"/>
            <w:tcMar>
              <w:top w:w="0" w:type="dxa"/>
              <w:left w:w="70" w:type="dxa"/>
              <w:bottom w:w="0" w:type="dxa"/>
              <w:right w:w="70" w:type="dxa"/>
            </w:tcMar>
          </w:tcPr>
          <w:p w14:paraId="194B6C5E" w14:textId="77777777" w:rsidR="00F36E4D" w:rsidRPr="009B0767" w:rsidRDefault="009B0767">
            <w:pPr>
              <w:shd w:val="clear" w:color="auto" w:fill="B3B3B3"/>
              <w:jc w:val="center"/>
              <w:rPr>
                <w:lang w:val="en-GB"/>
              </w:rPr>
            </w:pPr>
            <w:r w:rsidRPr="009B0767">
              <w:rPr>
                <w:rFonts w:ascii="Calibri" w:eastAsia="Calibri" w:hAnsi="Calibri" w:cs="Calibri"/>
                <w:b/>
                <w:bCs/>
                <w:sz w:val="22"/>
                <w:szCs w:val="22"/>
                <w:lang w:val="en-GB"/>
              </w:rPr>
              <w:t>Year</w:t>
            </w:r>
          </w:p>
        </w:tc>
      </w:tr>
      <w:tr w:rsidR="00F36E4D" w:rsidRPr="009B0767" w14:paraId="4D4E5B98" w14:textId="77777777" w:rsidTr="002E393D">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106F7159" w14:textId="77777777" w:rsidR="00F36E4D" w:rsidRPr="009B0767" w:rsidRDefault="009B0767" w:rsidP="0052480D">
            <w:pPr>
              <w:rPr>
                <w:lang w:val="en-GB"/>
              </w:rPr>
            </w:pPr>
            <w:r w:rsidRPr="009B0767">
              <w:rPr>
                <w:rFonts w:ascii="Calibri" w:eastAsia="Calibri" w:hAnsi="Calibri" w:cs="Calibri"/>
                <w:sz w:val="22"/>
                <w:szCs w:val="22"/>
                <w:lang w:val="en-GB"/>
              </w:rPr>
              <w:t>Total number of outgoing students</w:t>
            </w:r>
            <w:bookmarkStart w:id="13" w:name="_ftnref14"/>
            <w:bookmarkEnd w:id="13"/>
            <w:r w:rsidR="0052480D">
              <w:rPr>
                <w:rStyle w:val="Znakapoznpodarou"/>
                <w:rFonts w:ascii="Calibri" w:eastAsia="Calibri" w:hAnsi="Calibri" w:cs="Calibri"/>
                <w:sz w:val="22"/>
                <w:szCs w:val="22"/>
                <w:lang w:val="en-GB"/>
              </w:rPr>
              <w:footnoteReference w:id="14"/>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1E5C12EA"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47647782" w14:textId="77777777" w:rsidTr="002E393D">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521CC616" w14:textId="77777777" w:rsidR="00F36E4D" w:rsidRPr="009B0767" w:rsidRDefault="009B0767" w:rsidP="0052480D">
            <w:pPr>
              <w:rPr>
                <w:lang w:val="en-GB"/>
              </w:rPr>
            </w:pPr>
            <w:r w:rsidRPr="009B0767">
              <w:rPr>
                <w:rFonts w:ascii="Calibri" w:eastAsia="Calibri" w:hAnsi="Calibri" w:cs="Calibri"/>
                <w:sz w:val="22"/>
                <w:szCs w:val="22"/>
                <w:lang w:val="en-GB"/>
              </w:rPr>
              <w:t>Number of outgoing students (</w:t>
            </w:r>
            <w:r w:rsidR="0052480D" w:rsidRPr="009B0767">
              <w:rPr>
                <w:rFonts w:ascii="Calibri" w:eastAsia="Calibri" w:hAnsi="Calibri" w:cs="Calibri"/>
                <w:sz w:val="22"/>
                <w:szCs w:val="22"/>
                <w:lang w:val="en-GB"/>
              </w:rPr>
              <w:t>minimum</w:t>
            </w:r>
            <w:r w:rsidRPr="009B0767">
              <w:rPr>
                <w:rFonts w:ascii="Calibri" w:eastAsia="Calibri" w:hAnsi="Calibri" w:cs="Calibri"/>
                <w:sz w:val="22"/>
                <w:szCs w:val="22"/>
                <w:lang w:val="en-GB"/>
              </w:rPr>
              <w:t xml:space="preserve"> of 14 days)</w:t>
            </w:r>
            <w:bookmarkStart w:id="14" w:name="_ftnref15"/>
            <w:bookmarkEnd w:id="14"/>
            <w:r w:rsidR="0052480D">
              <w:rPr>
                <w:rStyle w:val="Znakapoznpodarou"/>
                <w:rFonts w:ascii="Calibri" w:eastAsia="Calibri" w:hAnsi="Calibri" w:cs="Calibri"/>
                <w:sz w:val="22"/>
                <w:szCs w:val="22"/>
                <w:lang w:val="en-GB"/>
              </w:rPr>
              <w:footnoteReference w:id="15"/>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4E81B1A"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11D8CD77" w14:textId="77777777" w:rsidTr="002E393D">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74497F81" w14:textId="77777777" w:rsidR="00F36E4D" w:rsidRPr="009B0767" w:rsidRDefault="009B0767">
            <w:pPr>
              <w:rPr>
                <w:lang w:val="en-GB"/>
              </w:rPr>
            </w:pPr>
            <w:r w:rsidRPr="009B0767">
              <w:rPr>
                <w:rFonts w:ascii="Calibri" w:eastAsia="Calibri" w:hAnsi="Calibri" w:cs="Calibri"/>
                <w:sz w:val="22"/>
                <w:szCs w:val="22"/>
                <w:lang w:val="en-GB"/>
              </w:rPr>
              <w:t>Total number of incoming students</w:t>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2AD6A6E"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4AD55E9F" w14:textId="77777777" w:rsidTr="002E393D">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454EF6FE" w14:textId="77777777" w:rsidR="00F36E4D" w:rsidRPr="009B0767" w:rsidRDefault="009B0767">
            <w:pPr>
              <w:rPr>
                <w:lang w:val="en-GB"/>
              </w:rPr>
            </w:pPr>
            <w:r w:rsidRPr="009B0767">
              <w:rPr>
                <w:rFonts w:ascii="Calibri" w:eastAsia="Calibri" w:hAnsi="Calibri" w:cs="Calibri"/>
                <w:sz w:val="22"/>
                <w:szCs w:val="22"/>
                <w:lang w:val="en-GB"/>
              </w:rPr>
              <w:t>Number of incoming students (</w:t>
            </w:r>
            <w:r w:rsidR="0052480D" w:rsidRPr="009B0767">
              <w:rPr>
                <w:rFonts w:ascii="Calibri" w:eastAsia="Calibri" w:hAnsi="Calibri" w:cs="Calibri"/>
                <w:sz w:val="22"/>
                <w:szCs w:val="22"/>
                <w:lang w:val="en-GB"/>
              </w:rPr>
              <w:t>minimum</w:t>
            </w:r>
            <w:r w:rsidRPr="009B0767">
              <w:rPr>
                <w:rFonts w:ascii="Calibri" w:eastAsia="Calibri" w:hAnsi="Calibri" w:cs="Calibri"/>
                <w:sz w:val="22"/>
                <w:szCs w:val="22"/>
                <w:lang w:val="en-GB"/>
              </w:rPr>
              <w:t xml:space="preserve"> of 14 days)</w:t>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16640EC" w14:textId="77777777" w:rsidR="00F36E4D" w:rsidRPr="009B0767" w:rsidRDefault="009B0767">
            <w:pPr>
              <w:jc w:val="center"/>
              <w:rPr>
                <w:lang w:val="en-GB"/>
              </w:rPr>
            </w:pPr>
            <w:r w:rsidRPr="009B0767">
              <w:rPr>
                <w:rFonts w:ascii="Calibri" w:eastAsia="Calibri" w:hAnsi="Calibri" w:cs="Calibri"/>
                <w:sz w:val="22"/>
                <w:szCs w:val="22"/>
                <w:lang w:val="en-GB"/>
              </w:rPr>
              <w:t> </w:t>
            </w:r>
          </w:p>
        </w:tc>
      </w:tr>
    </w:tbl>
    <w:p w14:paraId="687715F9" w14:textId="7FDC0CD0" w:rsidR="00F36E4D" w:rsidRPr="009B0767" w:rsidRDefault="009B0767" w:rsidP="00002808">
      <w:pPr>
        <w:keepNext/>
        <w:spacing w:before="480" w:after="240"/>
        <w:ind w:left="284" w:hanging="284"/>
        <w:rPr>
          <w:lang w:val="en-GB"/>
        </w:rPr>
      </w:pPr>
      <w:r w:rsidRPr="009B0767">
        <w:rPr>
          <w:rFonts w:ascii="Calibri" w:eastAsia="Calibri" w:hAnsi="Calibri" w:cs="Calibri"/>
          <w:b/>
          <w:bCs/>
          <w:sz w:val="22"/>
          <w:szCs w:val="22"/>
          <w:lang w:val="en-GB"/>
        </w:rPr>
        <w:t>a)</w:t>
      </w:r>
      <w:r w:rsidRPr="009B0767">
        <w:rPr>
          <w:lang w:val="en-GB"/>
        </w:rPr>
        <w:t xml:space="preserve"> </w:t>
      </w:r>
      <w:r w:rsidR="00002808">
        <w:rPr>
          <w:lang w:val="en-GB"/>
        </w:rPr>
        <w:tab/>
      </w:r>
      <w:r w:rsidRPr="009B0767">
        <w:rPr>
          <w:rFonts w:ascii="Calibri" w:eastAsia="Calibri" w:hAnsi="Calibri" w:cs="Calibri"/>
          <w:b/>
          <w:bCs/>
          <w:sz w:val="22"/>
          <w:szCs w:val="22"/>
          <w:lang w:val="en-GB"/>
        </w:rPr>
        <w:t>Specify the most important partner universities where foreign study stays and student internships take place:</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0EA139D4" w14:textId="77777777" w:rsidTr="0000280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92ED2A"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5A343E20" w14:textId="7EFFC1C6" w:rsidR="00F36E4D" w:rsidRPr="009B0767" w:rsidRDefault="009B0767" w:rsidP="00EC7553">
      <w:pPr>
        <w:spacing w:before="480" w:after="240"/>
        <w:ind w:left="284" w:hanging="284"/>
        <w:rPr>
          <w:lang w:val="en-GB"/>
        </w:rPr>
      </w:pPr>
      <w:r w:rsidRPr="009B0767">
        <w:rPr>
          <w:rFonts w:ascii="Calibri" w:eastAsia="Calibri" w:hAnsi="Calibri" w:cs="Calibri"/>
          <w:b/>
          <w:bCs/>
          <w:sz w:val="22"/>
          <w:szCs w:val="22"/>
          <w:lang w:val="en-GB"/>
        </w:rPr>
        <w:t>b)</w:t>
      </w:r>
      <w:r w:rsidRPr="009B0767">
        <w:rPr>
          <w:lang w:val="en-GB"/>
        </w:rPr>
        <w:t xml:space="preserve"> </w:t>
      </w:r>
      <w:r w:rsidR="00EC7553">
        <w:rPr>
          <w:lang w:val="en-GB"/>
        </w:rPr>
        <w:tab/>
      </w:r>
      <w:r w:rsidRPr="009B0767">
        <w:rPr>
          <w:rFonts w:ascii="Calibri" w:eastAsia="Calibri" w:hAnsi="Calibri" w:cs="Calibri"/>
          <w:b/>
          <w:bCs/>
          <w:sz w:val="22"/>
          <w:szCs w:val="22"/>
          <w:lang w:val="en-GB"/>
        </w:rPr>
        <w:t>Comment on the interest of students in taking part in foreign study stays and internships: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36741E88" w14:textId="77777777" w:rsidTr="00EC7553">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402FBD"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1FC41C14" w14:textId="02767FA8" w:rsidR="00F36E4D" w:rsidRPr="009B0767" w:rsidRDefault="009B0767" w:rsidP="00EC7553">
      <w:pPr>
        <w:spacing w:before="480" w:after="240"/>
        <w:ind w:left="284" w:hanging="284"/>
        <w:rPr>
          <w:lang w:val="en-GB"/>
        </w:rPr>
      </w:pPr>
      <w:r w:rsidRPr="009B0767">
        <w:rPr>
          <w:rFonts w:ascii="Calibri" w:eastAsia="Calibri" w:hAnsi="Calibri" w:cs="Calibri"/>
          <w:b/>
          <w:bCs/>
          <w:sz w:val="22"/>
          <w:szCs w:val="22"/>
          <w:lang w:val="en-GB"/>
        </w:rPr>
        <w:t>c)</w:t>
      </w:r>
      <w:r w:rsidRPr="009B0767">
        <w:rPr>
          <w:lang w:val="en-GB"/>
        </w:rPr>
        <w:t xml:space="preserve"> </w:t>
      </w:r>
      <w:r w:rsidR="00EC7553">
        <w:rPr>
          <w:lang w:val="en-GB"/>
        </w:rPr>
        <w:tab/>
      </w:r>
      <w:r w:rsidRPr="009B0767">
        <w:rPr>
          <w:rFonts w:ascii="Calibri" w:eastAsia="Calibri" w:hAnsi="Calibri" w:cs="Calibri"/>
          <w:b/>
          <w:bCs/>
          <w:sz w:val="22"/>
          <w:szCs w:val="22"/>
          <w:lang w:val="en-GB"/>
        </w:rPr>
        <w:t>Evaluate student mobility (travel and arrivals) over the last 5 years, especially in terms of their number, contribution and inclusion of mobility in curricula; comment on any relevant major obstacles to mobility:</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63649FE2" w14:textId="77777777" w:rsidTr="00EC7553">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75E87B"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5ED9BFAB" w14:textId="6F935B59" w:rsidR="00F36E4D" w:rsidRPr="009B0767" w:rsidRDefault="009B0767" w:rsidP="00096D77">
      <w:pPr>
        <w:spacing w:before="600" w:after="240"/>
        <w:jc w:val="both"/>
        <w:rPr>
          <w:lang w:val="en-GB"/>
        </w:rPr>
      </w:pPr>
      <w:r w:rsidRPr="009B0767">
        <w:rPr>
          <w:rFonts w:ascii="Calibri" w:eastAsia="Calibri" w:hAnsi="Calibri" w:cs="Calibri"/>
          <w:b/>
          <w:bCs/>
          <w:sz w:val="22"/>
          <w:szCs w:val="22"/>
          <w:lang w:val="en-GB"/>
        </w:rPr>
        <w:t xml:space="preserve">5.3 </w:t>
      </w:r>
      <w:r w:rsidR="00EC7553">
        <w:rPr>
          <w:rFonts w:ascii="Calibri" w:eastAsia="Calibri" w:hAnsi="Calibri" w:cs="Calibri"/>
          <w:b/>
          <w:bCs/>
          <w:sz w:val="22"/>
          <w:szCs w:val="22"/>
          <w:lang w:val="en-GB"/>
        </w:rPr>
        <w:tab/>
      </w:r>
      <w:r w:rsidRPr="009B0767">
        <w:rPr>
          <w:rFonts w:ascii="Calibri" w:eastAsia="Calibri" w:hAnsi="Calibri" w:cs="Calibri"/>
          <w:b/>
          <w:bCs/>
          <w:sz w:val="22"/>
          <w:szCs w:val="22"/>
          <w:lang w:val="en-GB"/>
        </w:rPr>
        <w:t>Mobility of academic and scientific staff</w:t>
      </w:r>
    </w:p>
    <w:tbl>
      <w:tblPr>
        <w:tblW w:w="5050" w:type="pct"/>
        <w:tblInd w:w="-8" w:type="dxa"/>
        <w:tblCellMar>
          <w:left w:w="0" w:type="dxa"/>
          <w:right w:w="0" w:type="dxa"/>
        </w:tblCellMar>
        <w:tblLook w:val="04A0" w:firstRow="1" w:lastRow="0" w:firstColumn="1" w:lastColumn="0" w:noHBand="0" w:noVBand="1"/>
      </w:tblPr>
      <w:tblGrid>
        <w:gridCol w:w="7001"/>
        <w:gridCol w:w="2483"/>
      </w:tblGrid>
      <w:tr w:rsidR="00F36E4D" w:rsidRPr="009B0767" w14:paraId="6E20ACBD" w14:textId="77777777" w:rsidTr="00702857">
        <w:trPr>
          <w:trHeight w:val="255"/>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70" w:type="dxa"/>
              <w:bottom w:w="0" w:type="dxa"/>
              <w:right w:w="70" w:type="dxa"/>
            </w:tcMar>
            <w:vAlign w:val="bottom"/>
          </w:tcPr>
          <w:p w14:paraId="629AF7C8"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Mobility of academic and scientific staff (regardless of source of funding)</w:t>
            </w:r>
          </w:p>
        </w:tc>
      </w:tr>
      <w:tr w:rsidR="00F36E4D" w:rsidRPr="009B0767" w14:paraId="5E59BB94" w14:textId="77777777" w:rsidTr="00702857">
        <w:trPr>
          <w:trHeight w:val="255"/>
          <w:tblHeader/>
        </w:trPr>
        <w:tc>
          <w:tcPr>
            <w:tcW w:w="3691" w:type="pct"/>
            <w:tcBorders>
              <w:top w:val="single" w:sz="6" w:space="0" w:color="000000"/>
              <w:left w:val="single" w:sz="6" w:space="0" w:color="000000"/>
              <w:bottom w:val="single" w:sz="6" w:space="0" w:color="000000"/>
              <w:right w:val="single" w:sz="6" w:space="0" w:color="000000"/>
            </w:tcBorders>
            <w:shd w:val="clear" w:color="auto" w:fill="B3B3B3"/>
            <w:tcMar>
              <w:top w:w="0" w:type="dxa"/>
              <w:left w:w="70" w:type="dxa"/>
              <w:bottom w:w="0" w:type="dxa"/>
              <w:right w:w="70" w:type="dxa"/>
            </w:tcMar>
            <w:vAlign w:val="bottom"/>
          </w:tcPr>
          <w:p w14:paraId="768FBCE0" w14:textId="77777777" w:rsidR="00F36E4D" w:rsidRPr="009B0767" w:rsidRDefault="009B0767">
            <w:pPr>
              <w:shd w:val="clear" w:color="auto" w:fill="B3B3B3"/>
              <w:rPr>
                <w:lang w:val="en-GB"/>
              </w:rPr>
            </w:pPr>
            <w:r w:rsidRPr="009B0767">
              <w:rPr>
                <w:rFonts w:ascii="Calibri" w:eastAsia="Calibri" w:hAnsi="Calibri" w:cs="Calibri"/>
                <w:b/>
                <w:bCs/>
                <w:sz w:val="22"/>
                <w:szCs w:val="22"/>
                <w:lang w:val="en-GB"/>
              </w:rPr>
              <w:t>Number of mobilities</w:t>
            </w:r>
          </w:p>
        </w:tc>
        <w:tc>
          <w:tcPr>
            <w:tcW w:w="1309" w:type="pct"/>
            <w:tcBorders>
              <w:top w:val="single" w:sz="6" w:space="0" w:color="000000"/>
              <w:left w:val="single" w:sz="6" w:space="0" w:color="000000"/>
              <w:bottom w:val="single" w:sz="6" w:space="0" w:color="000000"/>
              <w:right w:val="single" w:sz="6" w:space="0" w:color="000000"/>
            </w:tcBorders>
            <w:shd w:val="clear" w:color="auto" w:fill="B3B3B3"/>
            <w:tcMar>
              <w:top w:w="0" w:type="dxa"/>
              <w:left w:w="70" w:type="dxa"/>
              <w:bottom w:w="0" w:type="dxa"/>
              <w:right w:w="70" w:type="dxa"/>
            </w:tcMar>
          </w:tcPr>
          <w:p w14:paraId="034DE513" w14:textId="77777777" w:rsidR="00F36E4D" w:rsidRPr="009B0767" w:rsidRDefault="009B0767">
            <w:pPr>
              <w:shd w:val="clear" w:color="auto" w:fill="B3B3B3"/>
              <w:jc w:val="center"/>
              <w:rPr>
                <w:lang w:val="en-GB"/>
              </w:rPr>
            </w:pPr>
            <w:r w:rsidRPr="009B0767">
              <w:rPr>
                <w:rFonts w:ascii="Calibri" w:eastAsia="Calibri" w:hAnsi="Calibri" w:cs="Calibri"/>
                <w:b/>
                <w:bCs/>
                <w:sz w:val="22"/>
                <w:szCs w:val="22"/>
                <w:lang w:val="en-GB"/>
              </w:rPr>
              <w:t>Year</w:t>
            </w:r>
          </w:p>
        </w:tc>
      </w:tr>
      <w:tr w:rsidR="00F36E4D" w:rsidRPr="009B0767" w14:paraId="211FA9ED" w14:textId="77777777" w:rsidTr="00EC7553">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337E0704" w14:textId="77777777" w:rsidR="00F36E4D" w:rsidRPr="009B0767" w:rsidRDefault="009B0767" w:rsidP="0052480D">
            <w:pPr>
              <w:rPr>
                <w:lang w:val="en-GB"/>
              </w:rPr>
            </w:pPr>
            <w:r w:rsidRPr="009B0767">
              <w:rPr>
                <w:rFonts w:ascii="Calibri" w:eastAsia="Calibri" w:hAnsi="Calibri" w:cs="Calibri"/>
                <w:sz w:val="22"/>
                <w:szCs w:val="22"/>
                <w:lang w:val="en-GB"/>
              </w:rPr>
              <w:t>Total number of outgoing academic and scientific staff</w:t>
            </w:r>
            <w:bookmarkStart w:id="15" w:name="_ftnref16"/>
            <w:bookmarkEnd w:id="15"/>
            <w:r w:rsidR="0052480D">
              <w:rPr>
                <w:rStyle w:val="Znakapoznpodarou"/>
                <w:rFonts w:ascii="Calibri" w:eastAsia="Calibri" w:hAnsi="Calibri" w:cs="Calibri"/>
                <w:sz w:val="22"/>
                <w:szCs w:val="22"/>
                <w:lang w:val="en-GB"/>
              </w:rPr>
              <w:footnoteReference w:id="16"/>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4E004AA"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64CA994A" w14:textId="77777777" w:rsidTr="00EC7553">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56C6BD77" w14:textId="77777777" w:rsidR="00F36E4D" w:rsidRPr="009B0767" w:rsidRDefault="009B0767" w:rsidP="0052480D">
            <w:pPr>
              <w:rPr>
                <w:lang w:val="en-GB"/>
              </w:rPr>
            </w:pPr>
            <w:r w:rsidRPr="009B0767">
              <w:rPr>
                <w:rFonts w:ascii="Calibri" w:eastAsia="Calibri" w:hAnsi="Calibri" w:cs="Calibri"/>
                <w:sz w:val="22"/>
                <w:szCs w:val="22"/>
                <w:lang w:val="en-GB"/>
              </w:rPr>
              <w:t>Number of outgoing academic and scientific staff (minimum of 5 days)</w:t>
            </w:r>
            <w:bookmarkStart w:id="16" w:name="_ftnref17"/>
            <w:bookmarkEnd w:id="16"/>
            <w:r w:rsidR="0052480D">
              <w:rPr>
                <w:rStyle w:val="Znakapoznpodarou"/>
                <w:rFonts w:ascii="Calibri" w:eastAsia="Calibri" w:hAnsi="Calibri" w:cs="Calibri"/>
                <w:sz w:val="22"/>
                <w:szCs w:val="22"/>
                <w:lang w:val="en-GB"/>
              </w:rPr>
              <w:footnoteReference w:id="17"/>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5F6C4D"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747D9905" w14:textId="77777777" w:rsidTr="00EC7553">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4B67AB7C" w14:textId="77777777" w:rsidR="00F36E4D" w:rsidRPr="009B0767" w:rsidRDefault="009B0767">
            <w:pPr>
              <w:rPr>
                <w:lang w:val="en-GB"/>
              </w:rPr>
            </w:pPr>
            <w:r w:rsidRPr="009B0767">
              <w:rPr>
                <w:rFonts w:ascii="Calibri" w:eastAsia="Calibri" w:hAnsi="Calibri" w:cs="Calibri"/>
                <w:sz w:val="22"/>
                <w:szCs w:val="22"/>
                <w:lang w:val="en-GB"/>
              </w:rPr>
              <w:t>Total number of incoming academic and scientific staff</w:t>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32A9AB2" w14:textId="77777777" w:rsidR="00F36E4D" w:rsidRPr="009B0767" w:rsidRDefault="009B0767">
            <w:pPr>
              <w:jc w:val="center"/>
              <w:rPr>
                <w:lang w:val="en-GB"/>
              </w:rPr>
            </w:pPr>
            <w:r w:rsidRPr="009B0767">
              <w:rPr>
                <w:rFonts w:ascii="Calibri" w:eastAsia="Calibri" w:hAnsi="Calibri" w:cs="Calibri"/>
                <w:sz w:val="22"/>
                <w:szCs w:val="22"/>
                <w:lang w:val="en-GB"/>
              </w:rPr>
              <w:t> </w:t>
            </w:r>
          </w:p>
        </w:tc>
      </w:tr>
      <w:tr w:rsidR="00F36E4D" w:rsidRPr="009B0767" w14:paraId="1878561F" w14:textId="77777777" w:rsidTr="00EC7553">
        <w:trPr>
          <w:trHeight w:val="255"/>
        </w:trPr>
        <w:tc>
          <w:tcPr>
            <w:tcW w:w="369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tcPr>
          <w:p w14:paraId="11644669" w14:textId="77777777" w:rsidR="00F36E4D" w:rsidRPr="009B0767" w:rsidRDefault="009B0767">
            <w:pPr>
              <w:rPr>
                <w:lang w:val="en-GB"/>
              </w:rPr>
            </w:pPr>
            <w:r w:rsidRPr="009B0767">
              <w:rPr>
                <w:rFonts w:ascii="Calibri" w:eastAsia="Calibri" w:hAnsi="Calibri" w:cs="Calibri"/>
                <w:sz w:val="22"/>
                <w:szCs w:val="22"/>
                <w:lang w:val="en-GB"/>
              </w:rPr>
              <w:t>Number of academic and scientific staff arriving (minimum of 5 days)</w:t>
            </w:r>
          </w:p>
        </w:tc>
        <w:tc>
          <w:tcPr>
            <w:tcW w:w="13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EDEBB5" w14:textId="77777777" w:rsidR="00F36E4D" w:rsidRPr="009B0767" w:rsidRDefault="009B0767">
            <w:pPr>
              <w:jc w:val="center"/>
              <w:rPr>
                <w:lang w:val="en-GB"/>
              </w:rPr>
            </w:pPr>
            <w:r w:rsidRPr="009B0767">
              <w:rPr>
                <w:rFonts w:ascii="Calibri" w:eastAsia="Calibri" w:hAnsi="Calibri" w:cs="Calibri"/>
                <w:sz w:val="22"/>
                <w:szCs w:val="22"/>
                <w:lang w:val="en-GB"/>
              </w:rPr>
              <w:t> </w:t>
            </w:r>
          </w:p>
        </w:tc>
      </w:tr>
    </w:tbl>
    <w:p w14:paraId="4A7E079D" w14:textId="0B3B7B08" w:rsidR="00F36E4D" w:rsidRPr="009B0767" w:rsidRDefault="009B0767" w:rsidP="00EC7553">
      <w:pPr>
        <w:pBdr>
          <w:left w:val="nil"/>
        </w:pBdr>
        <w:spacing w:before="480" w:after="240"/>
        <w:ind w:left="284" w:hanging="284"/>
        <w:rPr>
          <w:lang w:val="en-GB"/>
        </w:rPr>
      </w:pPr>
      <w:r w:rsidRPr="009B0767">
        <w:rPr>
          <w:rFonts w:ascii="Calibri" w:eastAsia="Calibri" w:hAnsi="Calibri" w:cs="Calibri"/>
          <w:b/>
          <w:bCs/>
          <w:sz w:val="22"/>
          <w:szCs w:val="22"/>
          <w:lang w:val="en-GB"/>
        </w:rPr>
        <w:t xml:space="preserve">a) </w:t>
      </w:r>
      <w:r w:rsidR="00EC7553">
        <w:rPr>
          <w:rFonts w:ascii="Calibri" w:eastAsia="Calibri" w:hAnsi="Calibri" w:cs="Calibri"/>
          <w:b/>
          <w:bCs/>
          <w:sz w:val="22"/>
          <w:szCs w:val="22"/>
          <w:lang w:val="en-GB"/>
        </w:rPr>
        <w:tab/>
      </w:r>
      <w:r w:rsidRPr="009B0767">
        <w:rPr>
          <w:rFonts w:ascii="Calibri" w:eastAsia="Calibri" w:hAnsi="Calibri" w:cs="Calibri"/>
          <w:b/>
          <w:bCs/>
          <w:sz w:val="22"/>
          <w:szCs w:val="22"/>
          <w:lang w:val="en-GB"/>
        </w:rPr>
        <w:t>Evaluate the evolution of mobility of academic and scientific staff (outgoing and incoming, research stays, lecture stays, conferences and other types of stays) over the last 5 years, especially in terms of their number and contribution;</w:t>
      </w:r>
      <w:r w:rsidR="0052480D">
        <w:rPr>
          <w:rFonts w:ascii="Calibri" w:eastAsia="Calibri" w:hAnsi="Calibri" w:cs="Calibri"/>
          <w:b/>
          <w:bCs/>
          <w:sz w:val="22"/>
          <w:szCs w:val="22"/>
          <w:lang w:val="en-GB"/>
        </w:rPr>
        <w:t xml:space="preserve"> </w:t>
      </w:r>
      <w:r w:rsidRPr="009B0767">
        <w:rPr>
          <w:rFonts w:ascii="Calibri" w:eastAsia="Calibri" w:hAnsi="Calibri" w:cs="Calibri"/>
          <w:b/>
          <w:bCs/>
          <w:sz w:val="22"/>
          <w:szCs w:val="22"/>
          <w:lang w:val="en-GB"/>
        </w:rPr>
        <w:t>comment on any relevant major obstacles to mobility:</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20DA69FF" w14:textId="77777777" w:rsidTr="00EC7553">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FF6F9CF"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172D3DF3" w14:textId="77777777" w:rsidR="00096D77" w:rsidRDefault="00096D77">
      <w:pPr>
        <w:pStyle w:val="Nadpis3"/>
        <w:spacing w:before="0" w:after="240"/>
        <w:rPr>
          <w:b w:val="0"/>
          <w:bCs w:val="0"/>
          <w:sz w:val="24"/>
          <w:szCs w:val="24"/>
          <w:lang w:val="en-GB"/>
        </w:rPr>
      </w:pPr>
      <w:r>
        <w:rPr>
          <w:b w:val="0"/>
          <w:bCs w:val="0"/>
          <w:sz w:val="24"/>
          <w:szCs w:val="24"/>
          <w:lang w:val="en-GB"/>
        </w:rPr>
        <w:br w:type="page"/>
      </w:r>
    </w:p>
    <w:p w14:paraId="6D591CB0" w14:textId="6335849C" w:rsidR="00F36E4D" w:rsidRPr="009B0767" w:rsidRDefault="009B0767" w:rsidP="00B06FA5">
      <w:pPr>
        <w:pStyle w:val="Nadpis3"/>
        <w:spacing w:before="960" w:after="240"/>
        <w:rPr>
          <w:lang w:val="en-GB"/>
        </w:rPr>
      </w:pPr>
      <w:r w:rsidRPr="009B0767">
        <w:rPr>
          <w:rFonts w:ascii="Calibri" w:eastAsia="Calibri" w:hAnsi="Calibri" w:cs="Calibri"/>
          <w:lang w:val="en-GB"/>
        </w:rPr>
        <w:t xml:space="preserve">6 </w:t>
      </w:r>
      <w:r w:rsidR="00BF4729">
        <w:rPr>
          <w:rFonts w:ascii="Calibri" w:eastAsia="Calibri" w:hAnsi="Calibri" w:cs="Calibri"/>
          <w:lang w:val="en-GB"/>
        </w:rPr>
        <w:tab/>
      </w:r>
      <w:r w:rsidRPr="009B0767">
        <w:rPr>
          <w:rFonts w:ascii="Calibri" w:eastAsia="Calibri" w:hAnsi="Calibri" w:cs="Calibri"/>
          <w:lang w:val="en-GB"/>
        </w:rPr>
        <w:t>Evaluation</w:t>
      </w:r>
    </w:p>
    <w:p w14:paraId="0EAE7B5C" w14:textId="1255398A" w:rsidR="00F36E4D" w:rsidRPr="009B0767" w:rsidRDefault="009B0767" w:rsidP="00BF4729">
      <w:pPr>
        <w:spacing w:before="480" w:after="240"/>
        <w:ind w:left="284" w:hanging="284"/>
        <w:rPr>
          <w:lang w:val="en-GB"/>
        </w:rPr>
      </w:pPr>
      <w:r w:rsidRPr="009B0767">
        <w:rPr>
          <w:rFonts w:ascii="Calibri" w:eastAsia="Calibri" w:hAnsi="Calibri" w:cs="Calibri"/>
          <w:b/>
          <w:bCs/>
          <w:sz w:val="22"/>
          <w:szCs w:val="22"/>
          <w:lang w:val="en-GB"/>
        </w:rPr>
        <w:t>a)</w:t>
      </w:r>
      <w:r w:rsidRPr="009B0767">
        <w:rPr>
          <w:lang w:val="en-GB"/>
        </w:rPr>
        <w:t xml:space="preserve"> </w:t>
      </w:r>
      <w:r w:rsidR="00BF4729">
        <w:rPr>
          <w:lang w:val="en-GB"/>
        </w:rPr>
        <w:tab/>
      </w:r>
      <w:r w:rsidRPr="009B0767">
        <w:rPr>
          <w:rFonts w:ascii="Calibri" w:eastAsia="Calibri" w:hAnsi="Calibri" w:cs="Calibri"/>
          <w:b/>
          <w:bCs/>
          <w:sz w:val="22"/>
          <w:szCs w:val="22"/>
          <w:lang w:val="en-GB"/>
        </w:rPr>
        <w:t xml:space="preserve">Identify the key target groups (academic and other staff, students, graduates, key employers of graduates and other relevant actors) from whom you receive feedback and state what mechanisms and in what form of evaluations and </w:t>
      </w:r>
      <w:r w:rsidR="00BC4000">
        <w:rPr>
          <w:rFonts w:ascii="Calibri" w:eastAsia="Calibri" w:hAnsi="Calibri" w:cs="Calibri"/>
          <w:b/>
          <w:bCs/>
          <w:sz w:val="22"/>
          <w:szCs w:val="22"/>
          <w:lang w:val="en-GB"/>
        </w:rPr>
        <w:t>frequency</w:t>
      </w:r>
      <w:r w:rsidRPr="009B0767">
        <w:rPr>
          <w:rFonts w:ascii="Calibri" w:eastAsia="Calibri" w:hAnsi="Calibri" w:cs="Calibri"/>
          <w:b/>
          <w:bCs/>
          <w:sz w:val="22"/>
          <w:szCs w:val="22"/>
          <w:lang w:val="en-GB"/>
        </w:rPr>
        <w:t xml:space="preserve"> the feedback is obtained from these groups (surveys, qualitative or quantitative surveys, involvement of internal or external evaluators, peer review, etc.):</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7F99617F" w14:textId="77777777" w:rsidTr="009865C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BF2FCB"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3A3E54C6" w14:textId="72C91DA0" w:rsidR="00F36E4D" w:rsidRPr="009B0767" w:rsidRDefault="009B0767" w:rsidP="009865C8">
      <w:pPr>
        <w:spacing w:before="480" w:after="240"/>
        <w:ind w:left="284" w:hanging="284"/>
        <w:rPr>
          <w:lang w:val="en-GB"/>
        </w:rPr>
      </w:pPr>
      <w:r w:rsidRPr="009B0767">
        <w:rPr>
          <w:rFonts w:ascii="Calibri" w:eastAsia="Calibri" w:hAnsi="Calibri" w:cs="Calibri"/>
          <w:b/>
          <w:bCs/>
          <w:sz w:val="22"/>
          <w:szCs w:val="22"/>
          <w:lang w:val="en-GB"/>
        </w:rPr>
        <w:t>b)</w:t>
      </w:r>
      <w:r w:rsidRPr="009B0767">
        <w:rPr>
          <w:lang w:val="en-GB"/>
        </w:rPr>
        <w:t xml:space="preserve"> </w:t>
      </w:r>
      <w:r w:rsidR="009865C8">
        <w:rPr>
          <w:lang w:val="en-GB"/>
        </w:rPr>
        <w:tab/>
      </w:r>
      <w:r w:rsidRPr="009B0767">
        <w:rPr>
          <w:rFonts w:ascii="Calibri" w:eastAsia="Calibri" w:hAnsi="Calibri" w:cs="Calibri"/>
          <w:b/>
          <w:bCs/>
          <w:sz w:val="22"/>
          <w:szCs w:val="22"/>
          <w:lang w:val="en-GB"/>
        </w:rPr>
        <w:t>Describe the policy for handling outcomes of feedback processes and the way these outcomes are used and communicated both inside and out:</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357F4E88" w14:textId="77777777" w:rsidTr="009865C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4711B7"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6FF481F5" w14:textId="71A2BC57" w:rsidR="00F36E4D" w:rsidRPr="009B0767" w:rsidRDefault="009B0767" w:rsidP="009865C8">
      <w:pPr>
        <w:spacing w:before="480" w:after="240"/>
        <w:ind w:left="284" w:hanging="284"/>
        <w:rPr>
          <w:lang w:val="en-GB"/>
        </w:rPr>
      </w:pPr>
      <w:r w:rsidRPr="009B0767">
        <w:rPr>
          <w:rFonts w:ascii="Calibri" w:eastAsia="Calibri" w:hAnsi="Calibri" w:cs="Calibri"/>
          <w:b/>
          <w:bCs/>
          <w:sz w:val="22"/>
          <w:szCs w:val="22"/>
          <w:lang w:val="en-GB"/>
        </w:rPr>
        <w:t>c)</w:t>
      </w:r>
      <w:r w:rsidRPr="009B0767">
        <w:rPr>
          <w:lang w:val="en-GB"/>
        </w:rPr>
        <w:t xml:space="preserve"> </w:t>
      </w:r>
      <w:r w:rsidR="009865C8">
        <w:rPr>
          <w:lang w:val="en-GB"/>
        </w:rPr>
        <w:tab/>
      </w:r>
      <w:r w:rsidRPr="009B0767">
        <w:rPr>
          <w:rFonts w:ascii="Calibri" w:eastAsia="Calibri" w:hAnsi="Calibri" w:cs="Calibri"/>
          <w:b/>
          <w:bCs/>
          <w:sz w:val="22"/>
          <w:szCs w:val="22"/>
          <w:lang w:val="en-GB"/>
        </w:rPr>
        <w:t>Describe the results of the student's assessment of teaching and evaluate any measures that have been taken on the basis of the survey results: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04FAB8CC" w14:textId="77777777" w:rsidTr="009865C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2A89F2"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21902036" w14:textId="33F9129F" w:rsidR="00F36E4D" w:rsidRPr="009B0767" w:rsidRDefault="009B0767" w:rsidP="009865C8">
      <w:pPr>
        <w:spacing w:before="480" w:after="240"/>
        <w:ind w:left="284" w:hanging="284"/>
        <w:rPr>
          <w:lang w:val="en-GB"/>
        </w:rPr>
      </w:pPr>
      <w:r w:rsidRPr="009B0767">
        <w:rPr>
          <w:rFonts w:ascii="Calibri" w:eastAsia="Calibri" w:hAnsi="Calibri" w:cs="Calibri"/>
          <w:b/>
          <w:bCs/>
          <w:sz w:val="22"/>
          <w:szCs w:val="22"/>
          <w:lang w:val="en-GB"/>
        </w:rPr>
        <w:t>d)</w:t>
      </w:r>
      <w:r w:rsidRPr="009B0767">
        <w:rPr>
          <w:lang w:val="en-GB"/>
        </w:rPr>
        <w:t xml:space="preserve"> </w:t>
      </w:r>
      <w:r w:rsidR="009865C8">
        <w:rPr>
          <w:lang w:val="en-GB"/>
        </w:rPr>
        <w:tab/>
      </w:r>
      <w:r w:rsidRPr="009B0767">
        <w:rPr>
          <w:rFonts w:ascii="Calibri" w:eastAsia="Calibri" w:hAnsi="Calibri" w:cs="Calibri"/>
          <w:b/>
          <w:bCs/>
          <w:sz w:val="22"/>
          <w:szCs w:val="22"/>
          <w:lang w:val="en-GB"/>
        </w:rPr>
        <w:t>Comment on the quality of the Graduation Theses defended in the year 20..</w:t>
      </w:r>
      <w:r w:rsidR="007D12B0">
        <w:rPr>
          <w:rFonts w:ascii="Calibri" w:eastAsia="Calibri" w:hAnsi="Calibri" w:cs="Calibri"/>
          <w:b/>
          <w:bCs/>
          <w:sz w:val="22"/>
          <w:szCs w:val="22"/>
          <w:lang w:val="en-GB"/>
        </w:rPr>
        <w:t xml:space="preserve"> </w:t>
      </w:r>
      <w:r w:rsidRPr="009B0767">
        <w:rPr>
          <w:rFonts w:ascii="Calibri" w:eastAsia="Calibri" w:hAnsi="Calibri" w:cs="Calibri"/>
          <w:b/>
          <w:bCs/>
          <w:sz w:val="22"/>
          <w:szCs w:val="22"/>
          <w:lang w:val="en-GB"/>
        </w:rPr>
        <w:t>by 31</w:t>
      </w:r>
      <w:r w:rsidRPr="0052480D">
        <w:rPr>
          <w:rFonts w:ascii="Calibri" w:eastAsia="Calibri" w:hAnsi="Calibri" w:cs="Calibri"/>
          <w:b/>
          <w:bCs/>
          <w:sz w:val="22"/>
          <w:szCs w:val="22"/>
          <w:vertAlign w:val="superscript"/>
          <w:lang w:val="en-GB"/>
        </w:rPr>
        <w:t>st</w:t>
      </w:r>
      <w:r w:rsidR="0052480D">
        <w:rPr>
          <w:rFonts w:ascii="Calibri" w:eastAsia="Calibri" w:hAnsi="Calibri" w:cs="Calibri"/>
          <w:b/>
          <w:bCs/>
          <w:sz w:val="22"/>
          <w:szCs w:val="22"/>
          <w:lang w:val="en-GB"/>
        </w:rPr>
        <w:t xml:space="preserve"> </w:t>
      </w:r>
      <w:r w:rsidRPr="009B0767">
        <w:rPr>
          <w:rFonts w:ascii="Calibri" w:eastAsia="Calibri" w:hAnsi="Calibri" w:cs="Calibri"/>
          <w:b/>
          <w:bCs/>
          <w:sz w:val="22"/>
          <w:szCs w:val="22"/>
          <w:lang w:val="en-GB"/>
        </w:rPr>
        <w:t>December):</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2A5DFFD2" w14:textId="77777777" w:rsidTr="009865C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3070A4"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732BF6A0" w14:textId="343DC926" w:rsidR="00F36E4D" w:rsidRPr="009B0767" w:rsidRDefault="009B0767" w:rsidP="009865C8">
      <w:pPr>
        <w:spacing w:before="480" w:after="240"/>
        <w:ind w:left="284" w:hanging="284"/>
        <w:rPr>
          <w:lang w:val="en-GB"/>
        </w:rPr>
      </w:pPr>
      <w:r w:rsidRPr="009B0767">
        <w:rPr>
          <w:rFonts w:ascii="Calibri" w:eastAsia="Calibri" w:hAnsi="Calibri" w:cs="Calibri"/>
          <w:b/>
          <w:bCs/>
          <w:sz w:val="22"/>
          <w:szCs w:val="22"/>
          <w:lang w:val="en-GB"/>
        </w:rPr>
        <w:t>e)</w:t>
      </w:r>
      <w:r w:rsidRPr="009B0767">
        <w:rPr>
          <w:lang w:val="en-GB"/>
        </w:rPr>
        <w:t xml:space="preserve"> </w:t>
      </w:r>
      <w:r w:rsidR="009865C8">
        <w:rPr>
          <w:lang w:val="en-GB"/>
        </w:rPr>
        <w:tab/>
      </w:r>
      <w:r w:rsidRPr="009B0767">
        <w:rPr>
          <w:rFonts w:ascii="Calibri" w:eastAsia="Calibri" w:hAnsi="Calibri" w:cs="Calibri"/>
          <w:b/>
          <w:bCs/>
          <w:sz w:val="22"/>
          <w:szCs w:val="22"/>
          <w:lang w:val="en-GB"/>
        </w:rPr>
        <w:t xml:space="preserve">In the case of accredited Advanced Master's Procedure (Master's and consecutive Master's Programmes), comment on the quality of the Advanced Master's Theses defended in </w:t>
      </w:r>
      <w:r w:rsidR="0052480D">
        <w:rPr>
          <w:rFonts w:ascii="Calibri" w:eastAsia="Calibri" w:hAnsi="Calibri" w:cs="Calibri"/>
          <w:b/>
          <w:bCs/>
          <w:sz w:val="22"/>
          <w:szCs w:val="22"/>
          <w:lang w:val="en-GB"/>
        </w:rPr>
        <w:t>the year</w:t>
      </w:r>
      <w:r w:rsidR="007D12B0">
        <w:rPr>
          <w:rFonts w:ascii="Calibri" w:eastAsia="Calibri" w:hAnsi="Calibri" w:cs="Calibri"/>
          <w:b/>
          <w:bCs/>
          <w:sz w:val="22"/>
          <w:szCs w:val="22"/>
          <w:lang w:val="en-GB"/>
        </w:rPr>
        <w:t xml:space="preserve"> </w:t>
      </w:r>
      <w:r w:rsidRPr="009B0767">
        <w:rPr>
          <w:rFonts w:ascii="Calibri" w:eastAsia="Calibri" w:hAnsi="Calibri" w:cs="Calibri"/>
          <w:b/>
          <w:bCs/>
          <w:sz w:val="22"/>
          <w:szCs w:val="22"/>
          <w:lang w:val="en-GB"/>
        </w:rPr>
        <w:t>20</w:t>
      </w:r>
      <w:r w:rsidR="0052480D">
        <w:rPr>
          <w:rFonts w:ascii="Calibri" w:eastAsia="Calibri" w:hAnsi="Calibri" w:cs="Calibri"/>
          <w:b/>
          <w:bCs/>
          <w:sz w:val="22"/>
          <w:szCs w:val="22"/>
          <w:lang w:val="en-GB"/>
        </w:rPr>
        <w:t xml:space="preserve">.. </w:t>
      </w:r>
      <w:r w:rsidRPr="009B0767">
        <w:rPr>
          <w:rFonts w:ascii="Calibri" w:eastAsia="Calibri" w:hAnsi="Calibri" w:cs="Calibri"/>
          <w:b/>
          <w:bCs/>
          <w:sz w:val="22"/>
          <w:szCs w:val="22"/>
          <w:lang w:val="en-GB"/>
        </w:rPr>
        <w:t>by 31</w:t>
      </w:r>
      <w:r w:rsidRPr="0052480D">
        <w:rPr>
          <w:rFonts w:ascii="Calibri" w:eastAsia="Calibri" w:hAnsi="Calibri" w:cs="Calibri"/>
          <w:b/>
          <w:bCs/>
          <w:sz w:val="22"/>
          <w:szCs w:val="22"/>
          <w:vertAlign w:val="superscript"/>
          <w:lang w:val="en-GB"/>
        </w:rPr>
        <w:t>st</w:t>
      </w:r>
      <w:r w:rsidR="0052480D">
        <w:rPr>
          <w:rFonts w:ascii="Calibri" w:eastAsia="Calibri" w:hAnsi="Calibri" w:cs="Calibri"/>
          <w:b/>
          <w:bCs/>
          <w:sz w:val="22"/>
          <w:szCs w:val="22"/>
          <w:lang w:val="en-GB"/>
        </w:rPr>
        <w:t xml:space="preserve"> </w:t>
      </w:r>
      <w:r w:rsidRPr="009B0767">
        <w:rPr>
          <w:rFonts w:ascii="Calibri" w:eastAsia="Calibri" w:hAnsi="Calibri" w:cs="Calibri"/>
          <w:b/>
          <w:bCs/>
          <w:sz w:val="22"/>
          <w:szCs w:val="22"/>
          <w:lang w:val="en-GB"/>
        </w:rPr>
        <w:t>December):</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D70A6BF" w14:textId="77777777" w:rsidTr="009865C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A14212"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45B9D11E" w14:textId="46A15DBC" w:rsidR="009865C8" w:rsidRDefault="009B0767">
      <w:pPr>
        <w:jc w:val="both"/>
        <w:rPr>
          <w:rFonts w:ascii="Calibri" w:eastAsia="Calibri" w:hAnsi="Calibri" w:cs="Calibri"/>
          <w:sz w:val="22"/>
          <w:szCs w:val="22"/>
          <w:lang w:val="en-GB"/>
        </w:rPr>
      </w:pPr>
      <w:r w:rsidRPr="009B0767">
        <w:rPr>
          <w:rFonts w:ascii="Calibri" w:eastAsia="Calibri" w:hAnsi="Calibri" w:cs="Calibri"/>
          <w:sz w:val="22"/>
          <w:szCs w:val="22"/>
          <w:lang w:val="en-GB"/>
        </w:rPr>
        <w:t> </w:t>
      </w:r>
      <w:r w:rsidR="009865C8">
        <w:rPr>
          <w:rFonts w:ascii="Calibri" w:eastAsia="Calibri" w:hAnsi="Calibri" w:cs="Calibri"/>
          <w:sz w:val="22"/>
          <w:szCs w:val="22"/>
          <w:lang w:val="en-GB"/>
        </w:rPr>
        <w:br w:type="page"/>
      </w:r>
    </w:p>
    <w:p w14:paraId="5F5C64FB" w14:textId="77777777" w:rsidR="00F36E4D" w:rsidRPr="009B0767" w:rsidRDefault="009B0767" w:rsidP="00B06FA5">
      <w:pPr>
        <w:pStyle w:val="Nadpis3"/>
        <w:spacing w:before="960" w:after="240"/>
        <w:rPr>
          <w:lang w:val="en-GB"/>
        </w:rPr>
      </w:pPr>
      <w:r w:rsidRPr="009B0767">
        <w:rPr>
          <w:rFonts w:ascii="Calibri" w:eastAsia="Calibri" w:hAnsi="Calibri" w:cs="Calibri"/>
          <w:lang w:val="en-GB"/>
        </w:rPr>
        <w:t xml:space="preserve">7 </w:t>
      </w:r>
      <w:r w:rsidR="0052480D">
        <w:rPr>
          <w:rFonts w:ascii="Calibri" w:eastAsia="Calibri" w:hAnsi="Calibri" w:cs="Calibri"/>
          <w:lang w:val="en-GB"/>
        </w:rPr>
        <w:tab/>
      </w:r>
      <w:r w:rsidRPr="009B0767">
        <w:rPr>
          <w:rFonts w:ascii="Calibri" w:eastAsia="Calibri" w:hAnsi="Calibri" w:cs="Calibri"/>
          <w:lang w:val="en-GB"/>
        </w:rPr>
        <w:t>Additional information</w:t>
      </w:r>
    </w:p>
    <w:p w14:paraId="769ACA7F" w14:textId="6D8CDC9A" w:rsidR="00F36E4D" w:rsidRPr="009B0767" w:rsidRDefault="009B0767" w:rsidP="009865C8">
      <w:pPr>
        <w:pBdr>
          <w:left w:val="nil"/>
        </w:pBdr>
        <w:spacing w:before="480" w:after="240"/>
        <w:ind w:left="284" w:hanging="284"/>
        <w:rPr>
          <w:lang w:val="en-GB"/>
        </w:rPr>
      </w:pPr>
      <w:r w:rsidRPr="009B0767">
        <w:rPr>
          <w:rFonts w:ascii="Calibri" w:eastAsia="Calibri" w:hAnsi="Calibri" w:cs="Calibri"/>
          <w:b/>
          <w:bCs/>
          <w:sz w:val="22"/>
          <w:szCs w:val="22"/>
          <w:lang w:val="en-GB"/>
        </w:rPr>
        <w:t xml:space="preserve">a) </w:t>
      </w:r>
      <w:r w:rsidR="009865C8">
        <w:rPr>
          <w:rFonts w:ascii="Calibri" w:eastAsia="Calibri" w:hAnsi="Calibri" w:cs="Calibri"/>
          <w:b/>
          <w:bCs/>
          <w:sz w:val="22"/>
          <w:szCs w:val="22"/>
          <w:lang w:val="en-GB"/>
        </w:rPr>
        <w:tab/>
      </w:r>
      <w:r w:rsidRPr="009B0767">
        <w:rPr>
          <w:rFonts w:ascii="Calibri" w:eastAsia="Calibri" w:hAnsi="Calibri" w:cs="Calibri"/>
          <w:b/>
          <w:bCs/>
          <w:sz w:val="22"/>
          <w:szCs w:val="22"/>
          <w:lang w:val="en-GB"/>
        </w:rPr>
        <w:t>Here you can provide any additional information, comments and suggestions that you think should be taken into account regarding the implementation of the Degree Programme and its evaluation:</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0CE7D6D" w14:textId="77777777" w:rsidTr="009865C8">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5757C2"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1CAE912C" w14:textId="1508A0DB" w:rsidR="009865C8" w:rsidRDefault="009B0767">
      <w:pPr>
        <w:pBdr>
          <w:left w:val="nil"/>
        </w:pBdr>
        <w:spacing w:before="480" w:after="240"/>
        <w:ind w:left="284"/>
        <w:rPr>
          <w:rFonts w:ascii="Calibri" w:eastAsia="Calibri" w:hAnsi="Calibri" w:cs="Calibri"/>
          <w:b/>
          <w:bCs/>
          <w:sz w:val="22"/>
          <w:szCs w:val="22"/>
          <w:lang w:val="en-GB"/>
        </w:rPr>
      </w:pPr>
      <w:r w:rsidRPr="009B0767">
        <w:rPr>
          <w:rFonts w:ascii="Calibri" w:eastAsia="Calibri" w:hAnsi="Calibri" w:cs="Calibri"/>
          <w:b/>
          <w:bCs/>
          <w:sz w:val="22"/>
          <w:szCs w:val="22"/>
          <w:lang w:val="en-GB"/>
        </w:rPr>
        <w:t> </w:t>
      </w:r>
      <w:r w:rsidR="009865C8">
        <w:rPr>
          <w:rFonts w:ascii="Calibri" w:eastAsia="Calibri" w:hAnsi="Calibri" w:cs="Calibri"/>
          <w:b/>
          <w:bCs/>
          <w:sz w:val="22"/>
          <w:szCs w:val="22"/>
          <w:lang w:val="en-GB"/>
        </w:rPr>
        <w:br w:type="page"/>
      </w:r>
    </w:p>
    <w:p w14:paraId="7003FEE7" w14:textId="77777777" w:rsidR="00F36E4D" w:rsidRPr="009B0767" w:rsidRDefault="009B0767" w:rsidP="004A34BB">
      <w:pPr>
        <w:pStyle w:val="Nadpis3"/>
        <w:spacing w:before="960" w:after="240"/>
        <w:rPr>
          <w:lang w:val="en-GB"/>
        </w:rPr>
      </w:pPr>
      <w:r w:rsidRPr="009B0767">
        <w:rPr>
          <w:rFonts w:ascii="Calibri" w:eastAsia="Calibri" w:hAnsi="Calibri" w:cs="Calibri"/>
          <w:lang w:val="en-GB"/>
        </w:rPr>
        <w:t xml:space="preserve">8 </w:t>
      </w:r>
      <w:r w:rsidR="0052480D">
        <w:rPr>
          <w:rFonts w:ascii="Calibri" w:eastAsia="Calibri" w:hAnsi="Calibri" w:cs="Calibri"/>
          <w:lang w:val="en-GB"/>
        </w:rPr>
        <w:tab/>
      </w:r>
      <w:r w:rsidRPr="009B0767">
        <w:rPr>
          <w:rFonts w:ascii="Calibri" w:eastAsia="Calibri" w:hAnsi="Calibri" w:cs="Calibri"/>
          <w:lang w:val="en-GB"/>
        </w:rPr>
        <w:t>Final summary</w:t>
      </w:r>
    </w:p>
    <w:p w14:paraId="6456CD6A" w14:textId="5DB94A48" w:rsidR="0052480D" w:rsidRDefault="009B0767" w:rsidP="009865C8">
      <w:pPr>
        <w:spacing w:before="480" w:after="240"/>
        <w:ind w:left="357" w:hanging="357"/>
        <w:rPr>
          <w:rFonts w:ascii="Calibri" w:eastAsia="Calibri" w:hAnsi="Calibri" w:cs="Calibri"/>
          <w:b/>
          <w:bCs/>
          <w:sz w:val="22"/>
          <w:szCs w:val="22"/>
          <w:lang w:val="en-GB"/>
        </w:rPr>
      </w:pPr>
      <w:r w:rsidRPr="009B0767">
        <w:rPr>
          <w:rFonts w:ascii="Calibri" w:eastAsia="Calibri" w:hAnsi="Calibri" w:cs="Calibri"/>
          <w:b/>
          <w:bCs/>
          <w:sz w:val="22"/>
          <w:szCs w:val="22"/>
          <w:lang w:val="en-GB"/>
        </w:rPr>
        <w:t>a)</w:t>
      </w:r>
      <w:r w:rsidRPr="009B0767">
        <w:rPr>
          <w:lang w:val="en-GB"/>
        </w:rPr>
        <w:t xml:space="preserve"> </w:t>
      </w:r>
      <w:r w:rsidR="009865C8">
        <w:rPr>
          <w:lang w:val="en-GB"/>
        </w:rPr>
        <w:tab/>
      </w:r>
      <w:r w:rsidRPr="009B0767">
        <w:rPr>
          <w:rFonts w:ascii="Calibri" w:eastAsia="Calibri" w:hAnsi="Calibri" w:cs="Calibri"/>
          <w:b/>
          <w:bCs/>
          <w:sz w:val="22"/>
          <w:szCs w:val="22"/>
          <w:lang w:val="en-GB"/>
        </w:rPr>
        <w:t>Define the strengths and weaknesses of the Programme, its opportunities and threats (SWOT analysis)</w:t>
      </w:r>
    </w:p>
    <w:p w14:paraId="7113521E" w14:textId="77777777" w:rsidR="00F36E4D" w:rsidRPr="009B0767" w:rsidRDefault="009B0767" w:rsidP="004A34BB">
      <w:pPr>
        <w:spacing w:after="240"/>
        <w:rPr>
          <w:lang w:val="en-GB"/>
        </w:rPr>
      </w:pPr>
      <w:r w:rsidRPr="009B0767">
        <w:rPr>
          <w:rFonts w:ascii="Calibri" w:eastAsia="Calibri" w:hAnsi="Calibri" w:cs="Calibri"/>
          <w:sz w:val="22"/>
          <w:szCs w:val="22"/>
          <w:lang w:val="en-GB"/>
        </w:rPr>
        <w:t>Please complete the following table:</w:t>
      </w:r>
    </w:p>
    <w:tbl>
      <w:tblPr>
        <w:tblW w:w="5070" w:type="pct"/>
        <w:tblInd w:w="-8" w:type="dxa"/>
        <w:tblCellMar>
          <w:left w:w="0" w:type="dxa"/>
          <w:right w:w="0" w:type="dxa"/>
        </w:tblCellMar>
        <w:tblLook w:val="04A0" w:firstRow="1" w:lastRow="0" w:firstColumn="1" w:lastColumn="0" w:noHBand="0" w:noVBand="1"/>
      </w:tblPr>
      <w:tblGrid>
        <w:gridCol w:w="1103"/>
        <w:gridCol w:w="4208"/>
        <w:gridCol w:w="4210"/>
      </w:tblGrid>
      <w:tr w:rsidR="00F36E4D" w:rsidRPr="009B0767" w14:paraId="4051FAEB" w14:textId="77777777" w:rsidTr="009865C8">
        <w:tc>
          <w:tcPr>
            <w:tcW w:w="5000" w:type="pct"/>
            <w:gridSpan w:val="3"/>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0D423759" w14:textId="77777777" w:rsidR="00F36E4D" w:rsidRPr="009B0767" w:rsidRDefault="009B0767">
            <w:pPr>
              <w:keepNext/>
              <w:shd w:val="clear" w:color="auto" w:fill="BFBFBF"/>
              <w:rPr>
                <w:lang w:val="en-GB"/>
              </w:rPr>
            </w:pPr>
            <w:r w:rsidRPr="009B0767">
              <w:rPr>
                <w:rFonts w:ascii="Calibri" w:eastAsia="Calibri" w:hAnsi="Calibri" w:cs="Calibri"/>
                <w:b/>
                <w:bCs/>
                <w:sz w:val="22"/>
                <w:szCs w:val="22"/>
                <w:lang w:val="en-GB"/>
              </w:rPr>
              <w:t>SWOT analysis</w:t>
            </w:r>
          </w:p>
        </w:tc>
      </w:tr>
      <w:tr w:rsidR="00F36E4D" w:rsidRPr="009B0767" w14:paraId="21AA77FD" w14:textId="77777777" w:rsidTr="009865C8">
        <w:tc>
          <w:tcPr>
            <w:tcW w:w="579"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413DBF2" w14:textId="77777777" w:rsidR="00F36E4D" w:rsidRPr="009B0767" w:rsidRDefault="009B0767">
            <w:pPr>
              <w:keepNext/>
              <w:shd w:val="clear" w:color="auto" w:fill="BFBFBF"/>
              <w:rPr>
                <w:lang w:val="en-GB"/>
              </w:rPr>
            </w:pPr>
            <w:r w:rsidRPr="009B0767">
              <w:rPr>
                <w:rFonts w:ascii="Calibri" w:eastAsia="Calibri" w:hAnsi="Calibri" w:cs="Calibri"/>
                <w:b/>
                <w:bCs/>
                <w:sz w:val="22"/>
                <w:szCs w:val="22"/>
                <w:lang w:val="en-GB"/>
              </w:rPr>
              <w:t>Factors</w:t>
            </w:r>
          </w:p>
        </w:tc>
        <w:tc>
          <w:tcPr>
            <w:tcW w:w="221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8E98CD6" w14:textId="77777777" w:rsidR="00F36E4D" w:rsidRPr="009B0767" w:rsidRDefault="0052480D">
            <w:pPr>
              <w:keepNext/>
              <w:shd w:val="clear" w:color="auto" w:fill="BFBFBF"/>
              <w:rPr>
                <w:lang w:val="en-GB"/>
              </w:rPr>
            </w:pPr>
            <w:r w:rsidRPr="009B0767">
              <w:rPr>
                <w:rFonts w:ascii="Calibri" w:eastAsia="Calibri" w:hAnsi="Calibri" w:cs="Calibri"/>
                <w:b/>
                <w:bCs/>
                <w:sz w:val="22"/>
                <w:szCs w:val="22"/>
                <w:lang w:val="en-GB"/>
              </w:rPr>
              <w:t>Favourable</w:t>
            </w:r>
          </w:p>
        </w:tc>
        <w:tc>
          <w:tcPr>
            <w:tcW w:w="2211"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2CCB0E1" w14:textId="77777777" w:rsidR="00F36E4D" w:rsidRPr="009B0767" w:rsidRDefault="009B0767">
            <w:pPr>
              <w:keepNext/>
              <w:shd w:val="clear" w:color="auto" w:fill="BFBFBF"/>
              <w:rPr>
                <w:lang w:val="en-GB"/>
              </w:rPr>
            </w:pPr>
            <w:r w:rsidRPr="009B0767">
              <w:rPr>
                <w:rFonts w:ascii="Calibri" w:eastAsia="Calibri" w:hAnsi="Calibri" w:cs="Calibri"/>
                <w:b/>
                <w:bCs/>
                <w:sz w:val="22"/>
                <w:szCs w:val="22"/>
                <w:lang w:val="en-GB"/>
              </w:rPr>
              <w:t>Adverse</w:t>
            </w:r>
          </w:p>
        </w:tc>
      </w:tr>
      <w:tr w:rsidR="00F36E4D" w:rsidRPr="009B0767" w14:paraId="42BEF54B" w14:textId="77777777" w:rsidTr="009865C8">
        <w:tc>
          <w:tcPr>
            <w:tcW w:w="579" w:type="pct"/>
            <w:vMerge w:val="restar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3C9ECFE" w14:textId="77777777" w:rsidR="00F36E4D" w:rsidRPr="009B0767" w:rsidRDefault="009B0767">
            <w:pPr>
              <w:keepNext/>
              <w:shd w:val="clear" w:color="auto" w:fill="BFBFBF"/>
              <w:rPr>
                <w:lang w:val="en-GB"/>
              </w:rPr>
            </w:pPr>
            <w:r w:rsidRPr="009B0767">
              <w:rPr>
                <w:rFonts w:ascii="Calibri" w:eastAsia="Calibri" w:hAnsi="Calibri" w:cs="Calibri"/>
                <w:b/>
                <w:bCs/>
                <w:sz w:val="22"/>
                <w:szCs w:val="22"/>
                <w:lang w:val="en-GB"/>
              </w:rPr>
              <w:t>Internal</w:t>
            </w:r>
          </w:p>
        </w:tc>
        <w:tc>
          <w:tcPr>
            <w:tcW w:w="221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14959C13" w14:textId="77777777" w:rsidR="00F36E4D" w:rsidRPr="009B0767" w:rsidRDefault="009B0767">
            <w:pPr>
              <w:keepNext/>
              <w:shd w:val="clear" w:color="auto" w:fill="BFBFBF"/>
              <w:rPr>
                <w:lang w:val="en-GB"/>
              </w:rPr>
            </w:pPr>
            <w:r w:rsidRPr="009B0767">
              <w:rPr>
                <w:rFonts w:ascii="Calibri" w:eastAsia="Calibri" w:hAnsi="Calibri" w:cs="Calibri"/>
                <w:b/>
                <w:bCs/>
                <w:sz w:val="22"/>
                <w:szCs w:val="22"/>
                <w:lang w:val="en-GB"/>
              </w:rPr>
              <w:t>Strengths</w:t>
            </w:r>
          </w:p>
        </w:tc>
        <w:tc>
          <w:tcPr>
            <w:tcW w:w="2211"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4A914989" w14:textId="77777777" w:rsidR="00F36E4D" w:rsidRPr="009B0767" w:rsidRDefault="009B0767">
            <w:pPr>
              <w:keepNext/>
              <w:shd w:val="clear" w:color="auto" w:fill="BFBFBF"/>
              <w:rPr>
                <w:lang w:val="en-GB"/>
              </w:rPr>
            </w:pPr>
            <w:r w:rsidRPr="009B0767">
              <w:rPr>
                <w:rFonts w:ascii="Calibri" w:eastAsia="Calibri" w:hAnsi="Calibri" w:cs="Calibri"/>
                <w:b/>
                <w:bCs/>
                <w:sz w:val="22"/>
                <w:szCs w:val="22"/>
                <w:lang w:val="en-GB"/>
              </w:rPr>
              <w:t>Weaknesses</w:t>
            </w:r>
          </w:p>
        </w:tc>
      </w:tr>
      <w:tr w:rsidR="00F36E4D" w:rsidRPr="009B0767" w14:paraId="0E63D6DF" w14:textId="77777777" w:rsidTr="009865C8">
        <w:tc>
          <w:tcPr>
            <w:tcW w:w="579" w:type="pct"/>
            <w:vMerge/>
            <w:tcBorders>
              <w:top w:val="single" w:sz="6" w:space="0" w:color="000000"/>
              <w:left w:val="single" w:sz="6" w:space="0" w:color="000000"/>
              <w:bottom w:val="single" w:sz="6" w:space="0" w:color="000000"/>
              <w:right w:val="single" w:sz="6" w:space="0" w:color="000000"/>
            </w:tcBorders>
            <w:vAlign w:val="center"/>
          </w:tcPr>
          <w:p w14:paraId="32D526FF" w14:textId="77777777" w:rsidR="00F36E4D" w:rsidRPr="009B0767" w:rsidRDefault="00F36E4D">
            <w:pPr>
              <w:rPr>
                <w:lang w:val="en-GB"/>
              </w:rPr>
            </w:pPr>
          </w:p>
        </w:tc>
        <w:tc>
          <w:tcPr>
            <w:tcW w:w="22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645DBEE" w14:textId="77777777" w:rsidR="00F36E4D" w:rsidRDefault="009B0767">
            <w:pPr>
              <w:keepNext/>
              <w:spacing w:before="120" w:after="120"/>
              <w:rPr>
                <w:rFonts w:ascii="Calibri" w:eastAsia="Calibri" w:hAnsi="Calibri" w:cs="Calibri"/>
                <w:sz w:val="20"/>
                <w:szCs w:val="20"/>
                <w:lang w:val="en-GB"/>
              </w:rPr>
            </w:pPr>
            <w:r w:rsidRPr="009B0767">
              <w:rPr>
                <w:rFonts w:ascii="Calibri" w:eastAsia="Calibri" w:hAnsi="Calibri" w:cs="Calibri"/>
                <w:sz w:val="20"/>
                <w:szCs w:val="20"/>
                <w:lang w:val="en-GB"/>
              </w:rPr>
              <w:t> </w:t>
            </w:r>
          </w:p>
          <w:p w14:paraId="31130464" w14:textId="77777777" w:rsidR="005C7818" w:rsidRDefault="005C7818">
            <w:pPr>
              <w:keepNext/>
              <w:spacing w:before="120" w:after="120"/>
              <w:rPr>
                <w:lang w:val="en-GB"/>
              </w:rPr>
            </w:pPr>
          </w:p>
          <w:p w14:paraId="419C3C61" w14:textId="77777777" w:rsidR="005C7818" w:rsidRPr="009B0767" w:rsidRDefault="005C7818">
            <w:pPr>
              <w:keepNext/>
              <w:spacing w:before="120" w:after="120"/>
              <w:rPr>
                <w:lang w:val="en-GB"/>
              </w:rPr>
            </w:pPr>
          </w:p>
          <w:p w14:paraId="21C53D17" w14:textId="77777777" w:rsidR="00F36E4D" w:rsidRPr="009B0767" w:rsidRDefault="009B0767">
            <w:pPr>
              <w:keepNext/>
              <w:spacing w:before="120" w:after="120"/>
              <w:rPr>
                <w:lang w:val="en-GB"/>
              </w:rPr>
            </w:pPr>
            <w:r w:rsidRPr="009B0767">
              <w:rPr>
                <w:rFonts w:ascii="Calibri" w:eastAsia="Calibri" w:hAnsi="Calibri" w:cs="Calibri"/>
                <w:sz w:val="20"/>
                <w:szCs w:val="20"/>
                <w:lang w:val="en-GB"/>
              </w:rPr>
              <w:t> </w:t>
            </w:r>
          </w:p>
          <w:p w14:paraId="26C56BC1" w14:textId="77777777" w:rsidR="00F36E4D" w:rsidRPr="009B0767" w:rsidRDefault="009B0767">
            <w:pPr>
              <w:keepNext/>
              <w:spacing w:before="120" w:after="120"/>
              <w:rPr>
                <w:lang w:val="en-GB"/>
              </w:rPr>
            </w:pPr>
            <w:r w:rsidRPr="009B0767">
              <w:rPr>
                <w:rFonts w:ascii="Calibri" w:eastAsia="Calibri" w:hAnsi="Calibri" w:cs="Calibri"/>
                <w:sz w:val="20"/>
                <w:szCs w:val="20"/>
                <w:lang w:val="en-GB"/>
              </w:rPr>
              <w:t> </w:t>
            </w:r>
          </w:p>
          <w:p w14:paraId="7EC3A121" w14:textId="77777777" w:rsidR="00F36E4D" w:rsidRPr="009B0767" w:rsidRDefault="009B0767">
            <w:pPr>
              <w:keepNext/>
              <w:spacing w:before="120" w:after="120"/>
              <w:rPr>
                <w:lang w:val="en-GB"/>
              </w:rPr>
            </w:pPr>
            <w:r w:rsidRPr="009B0767">
              <w:rPr>
                <w:rFonts w:ascii="Calibri" w:eastAsia="Calibri" w:hAnsi="Calibri" w:cs="Calibri"/>
                <w:sz w:val="20"/>
                <w:szCs w:val="20"/>
                <w:lang w:val="en-GB"/>
              </w:rPr>
              <w:t> </w:t>
            </w:r>
          </w:p>
        </w:tc>
        <w:tc>
          <w:tcPr>
            <w:tcW w:w="22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095CE9" w14:textId="77777777" w:rsidR="00F36E4D" w:rsidRPr="009B0767" w:rsidRDefault="009B0767">
            <w:pPr>
              <w:keepNext/>
              <w:spacing w:before="120" w:after="120"/>
              <w:rPr>
                <w:lang w:val="en-GB"/>
              </w:rPr>
            </w:pPr>
            <w:r w:rsidRPr="009B0767">
              <w:rPr>
                <w:rFonts w:ascii="Calibri" w:eastAsia="Calibri" w:hAnsi="Calibri" w:cs="Calibri"/>
                <w:sz w:val="20"/>
                <w:szCs w:val="20"/>
                <w:lang w:val="en-GB"/>
              </w:rPr>
              <w:t> </w:t>
            </w:r>
          </w:p>
          <w:p w14:paraId="2C3E1C1B" w14:textId="77777777" w:rsidR="00F36E4D" w:rsidRPr="009B0767" w:rsidRDefault="009B0767">
            <w:pPr>
              <w:keepNext/>
              <w:spacing w:before="120" w:after="120"/>
              <w:rPr>
                <w:lang w:val="en-GB"/>
              </w:rPr>
            </w:pPr>
            <w:r w:rsidRPr="009B0767">
              <w:rPr>
                <w:rFonts w:ascii="Calibri" w:eastAsia="Calibri" w:hAnsi="Calibri" w:cs="Calibri"/>
                <w:sz w:val="20"/>
                <w:szCs w:val="20"/>
                <w:lang w:val="en-GB"/>
              </w:rPr>
              <w:t> </w:t>
            </w:r>
          </w:p>
          <w:p w14:paraId="65C8F9E5" w14:textId="77777777" w:rsidR="00F36E4D" w:rsidRPr="009B0767" w:rsidRDefault="009B0767">
            <w:pPr>
              <w:keepNext/>
              <w:spacing w:before="120" w:after="120"/>
              <w:rPr>
                <w:lang w:val="en-GB"/>
              </w:rPr>
            </w:pPr>
            <w:r w:rsidRPr="009B0767">
              <w:rPr>
                <w:rFonts w:ascii="Calibri" w:eastAsia="Calibri" w:hAnsi="Calibri" w:cs="Calibri"/>
                <w:sz w:val="20"/>
                <w:szCs w:val="20"/>
                <w:lang w:val="en-GB"/>
              </w:rPr>
              <w:t> </w:t>
            </w:r>
          </w:p>
          <w:p w14:paraId="6A27A7F8" w14:textId="77777777" w:rsidR="00F36E4D" w:rsidRPr="009B0767" w:rsidRDefault="009B0767">
            <w:pPr>
              <w:keepNext/>
              <w:spacing w:before="120" w:after="120"/>
              <w:rPr>
                <w:lang w:val="en-GB"/>
              </w:rPr>
            </w:pPr>
            <w:r w:rsidRPr="009B0767">
              <w:rPr>
                <w:rFonts w:ascii="Calibri" w:eastAsia="Calibri" w:hAnsi="Calibri" w:cs="Calibri"/>
                <w:sz w:val="20"/>
                <w:szCs w:val="20"/>
                <w:lang w:val="en-GB"/>
              </w:rPr>
              <w:t> </w:t>
            </w:r>
          </w:p>
        </w:tc>
      </w:tr>
      <w:tr w:rsidR="00F36E4D" w:rsidRPr="009B0767" w14:paraId="0558B080" w14:textId="77777777" w:rsidTr="009865C8">
        <w:tc>
          <w:tcPr>
            <w:tcW w:w="579" w:type="pct"/>
            <w:vMerge w:val="restar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2736F391" w14:textId="77777777" w:rsidR="00F36E4D" w:rsidRPr="009B0767" w:rsidRDefault="009B0767">
            <w:pPr>
              <w:shd w:val="clear" w:color="auto" w:fill="BFBFBF"/>
              <w:rPr>
                <w:lang w:val="en-GB"/>
              </w:rPr>
            </w:pPr>
            <w:r w:rsidRPr="009B0767">
              <w:rPr>
                <w:rFonts w:ascii="Calibri" w:eastAsia="Calibri" w:hAnsi="Calibri" w:cs="Calibri"/>
                <w:b/>
                <w:bCs/>
                <w:sz w:val="22"/>
                <w:szCs w:val="22"/>
                <w:lang w:val="en-GB"/>
              </w:rPr>
              <w:t>External</w:t>
            </w:r>
          </w:p>
        </w:tc>
        <w:tc>
          <w:tcPr>
            <w:tcW w:w="2210"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022AD141" w14:textId="77777777" w:rsidR="00F36E4D" w:rsidRPr="009B0767" w:rsidRDefault="009B0767">
            <w:pPr>
              <w:shd w:val="clear" w:color="auto" w:fill="BFBFBF"/>
              <w:rPr>
                <w:lang w:val="en-GB"/>
              </w:rPr>
            </w:pPr>
            <w:r w:rsidRPr="009B0767">
              <w:rPr>
                <w:rFonts w:ascii="Calibri" w:eastAsia="Calibri" w:hAnsi="Calibri" w:cs="Calibri"/>
                <w:b/>
                <w:bCs/>
                <w:sz w:val="22"/>
                <w:szCs w:val="22"/>
                <w:lang w:val="en-GB"/>
              </w:rPr>
              <w:t>Opportunities</w:t>
            </w:r>
          </w:p>
        </w:tc>
        <w:tc>
          <w:tcPr>
            <w:tcW w:w="2211" w:type="pct"/>
            <w:tcBorders>
              <w:top w:val="single" w:sz="6" w:space="0" w:color="000000"/>
              <w:left w:val="single" w:sz="6" w:space="0" w:color="000000"/>
              <w:bottom w:val="single" w:sz="6" w:space="0" w:color="000000"/>
              <w:right w:val="single" w:sz="6" w:space="0" w:color="000000"/>
            </w:tcBorders>
            <w:shd w:val="clear" w:color="auto" w:fill="BFBFBF"/>
            <w:tcMar>
              <w:top w:w="0" w:type="dxa"/>
              <w:left w:w="108" w:type="dxa"/>
              <w:bottom w:w="0" w:type="dxa"/>
              <w:right w:w="108" w:type="dxa"/>
            </w:tcMar>
          </w:tcPr>
          <w:p w14:paraId="3FAA5A58" w14:textId="77777777" w:rsidR="00F36E4D" w:rsidRPr="009B0767" w:rsidRDefault="009B0767">
            <w:pPr>
              <w:shd w:val="clear" w:color="auto" w:fill="BFBFBF"/>
              <w:rPr>
                <w:lang w:val="en-GB"/>
              </w:rPr>
            </w:pPr>
            <w:r w:rsidRPr="009B0767">
              <w:rPr>
                <w:rFonts w:ascii="Calibri" w:eastAsia="Calibri" w:hAnsi="Calibri" w:cs="Calibri"/>
                <w:b/>
                <w:bCs/>
                <w:sz w:val="22"/>
                <w:szCs w:val="22"/>
                <w:lang w:val="en-GB"/>
              </w:rPr>
              <w:t>Threats</w:t>
            </w:r>
          </w:p>
        </w:tc>
      </w:tr>
      <w:tr w:rsidR="00F36E4D" w:rsidRPr="009B0767" w14:paraId="0C553179" w14:textId="77777777" w:rsidTr="009865C8">
        <w:tc>
          <w:tcPr>
            <w:tcW w:w="579" w:type="pct"/>
            <w:vMerge/>
            <w:tcBorders>
              <w:top w:val="single" w:sz="6" w:space="0" w:color="000000"/>
              <w:left w:val="single" w:sz="6" w:space="0" w:color="000000"/>
              <w:bottom w:val="single" w:sz="6" w:space="0" w:color="000000"/>
              <w:right w:val="single" w:sz="6" w:space="0" w:color="000000"/>
            </w:tcBorders>
            <w:vAlign w:val="center"/>
          </w:tcPr>
          <w:p w14:paraId="3677D067" w14:textId="77777777" w:rsidR="00F36E4D" w:rsidRPr="009B0767" w:rsidRDefault="00F36E4D">
            <w:pPr>
              <w:rPr>
                <w:lang w:val="en-GB"/>
              </w:rPr>
            </w:pPr>
          </w:p>
        </w:tc>
        <w:tc>
          <w:tcPr>
            <w:tcW w:w="221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82D836" w14:textId="77777777" w:rsidR="00F36E4D" w:rsidRPr="009B0767" w:rsidRDefault="009B0767">
            <w:pPr>
              <w:spacing w:before="120" w:after="120"/>
              <w:rPr>
                <w:lang w:val="en-GB"/>
              </w:rPr>
            </w:pPr>
            <w:r w:rsidRPr="009B0767">
              <w:rPr>
                <w:rFonts w:ascii="Calibri" w:eastAsia="Calibri" w:hAnsi="Calibri" w:cs="Calibri"/>
                <w:sz w:val="20"/>
                <w:szCs w:val="20"/>
                <w:lang w:val="en-GB"/>
              </w:rPr>
              <w:t> </w:t>
            </w:r>
          </w:p>
          <w:p w14:paraId="0FAD4C76" w14:textId="77777777" w:rsidR="00F36E4D" w:rsidRDefault="009B0767">
            <w:pPr>
              <w:spacing w:before="120" w:after="120"/>
              <w:rPr>
                <w:rFonts w:ascii="Calibri" w:eastAsia="Calibri" w:hAnsi="Calibri" w:cs="Calibri"/>
                <w:sz w:val="20"/>
                <w:szCs w:val="20"/>
                <w:lang w:val="en-GB"/>
              </w:rPr>
            </w:pPr>
            <w:r w:rsidRPr="009B0767">
              <w:rPr>
                <w:rFonts w:ascii="Calibri" w:eastAsia="Calibri" w:hAnsi="Calibri" w:cs="Calibri"/>
                <w:sz w:val="20"/>
                <w:szCs w:val="20"/>
                <w:lang w:val="en-GB"/>
              </w:rPr>
              <w:t> </w:t>
            </w:r>
          </w:p>
          <w:p w14:paraId="065B113B" w14:textId="77777777" w:rsidR="005C7818" w:rsidRDefault="005C7818">
            <w:pPr>
              <w:spacing w:before="120" w:after="120"/>
              <w:rPr>
                <w:rFonts w:ascii="Calibri" w:eastAsia="Calibri" w:hAnsi="Calibri" w:cs="Calibri"/>
                <w:sz w:val="20"/>
                <w:szCs w:val="20"/>
                <w:lang w:val="en-GB"/>
              </w:rPr>
            </w:pPr>
          </w:p>
          <w:p w14:paraId="6EB0A70C" w14:textId="77777777" w:rsidR="005C7818" w:rsidRPr="009B0767" w:rsidRDefault="005C7818">
            <w:pPr>
              <w:spacing w:before="120" w:after="120"/>
              <w:rPr>
                <w:lang w:val="en-GB"/>
              </w:rPr>
            </w:pPr>
          </w:p>
          <w:p w14:paraId="0A05746B" w14:textId="77777777" w:rsidR="00F36E4D" w:rsidRPr="009B0767" w:rsidRDefault="009B0767">
            <w:pPr>
              <w:spacing w:before="120" w:after="120"/>
              <w:rPr>
                <w:lang w:val="en-GB"/>
              </w:rPr>
            </w:pPr>
            <w:r w:rsidRPr="009B0767">
              <w:rPr>
                <w:rFonts w:ascii="Calibri" w:eastAsia="Calibri" w:hAnsi="Calibri" w:cs="Calibri"/>
                <w:sz w:val="20"/>
                <w:szCs w:val="20"/>
                <w:lang w:val="en-GB"/>
              </w:rPr>
              <w:t> </w:t>
            </w:r>
          </w:p>
          <w:p w14:paraId="0E4FE67F" w14:textId="77777777" w:rsidR="00F36E4D" w:rsidRPr="009B0767" w:rsidRDefault="009B0767">
            <w:pPr>
              <w:spacing w:before="120" w:after="120"/>
              <w:rPr>
                <w:lang w:val="en-GB"/>
              </w:rPr>
            </w:pPr>
            <w:r w:rsidRPr="009B0767">
              <w:rPr>
                <w:rFonts w:ascii="Calibri" w:eastAsia="Calibri" w:hAnsi="Calibri" w:cs="Calibri"/>
                <w:sz w:val="20"/>
                <w:szCs w:val="20"/>
                <w:lang w:val="en-GB"/>
              </w:rPr>
              <w:t> </w:t>
            </w:r>
          </w:p>
        </w:tc>
        <w:tc>
          <w:tcPr>
            <w:tcW w:w="22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A4A3D67" w14:textId="77777777" w:rsidR="00F36E4D" w:rsidRPr="009B0767" w:rsidRDefault="009B0767">
            <w:pPr>
              <w:spacing w:before="120" w:after="120"/>
              <w:rPr>
                <w:lang w:val="en-GB"/>
              </w:rPr>
            </w:pPr>
            <w:r w:rsidRPr="009B0767">
              <w:rPr>
                <w:rFonts w:ascii="Calibri" w:eastAsia="Calibri" w:hAnsi="Calibri" w:cs="Calibri"/>
                <w:sz w:val="20"/>
                <w:szCs w:val="20"/>
                <w:lang w:val="en-GB"/>
              </w:rPr>
              <w:t> </w:t>
            </w:r>
          </w:p>
          <w:p w14:paraId="7D2252C9" w14:textId="77777777" w:rsidR="00F36E4D" w:rsidRPr="009B0767" w:rsidRDefault="009B0767">
            <w:pPr>
              <w:spacing w:before="120" w:after="120"/>
              <w:rPr>
                <w:lang w:val="en-GB"/>
              </w:rPr>
            </w:pPr>
            <w:r w:rsidRPr="009B0767">
              <w:rPr>
                <w:rFonts w:ascii="Calibri" w:eastAsia="Calibri" w:hAnsi="Calibri" w:cs="Calibri"/>
                <w:sz w:val="20"/>
                <w:szCs w:val="20"/>
                <w:lang w:val="en-GB"/>
              </w:rPr>
              <w:t> </w:t>
            </w:r>
          </w:p>
          <w:p w14:paraId="28CED5F8" w14:textId="77777777" w:rsidR="00F36E4D" w:rsidRPr="009B0767" w:rsidRDefault="009B0767">
            <w:pPr>
              <w:spacing w:before="120" w:after="120"/>
              <w:rPr>
                <w:lang w:val="en-GB"/>
              </w:rPr>
            </w:pPr>
            <w:r w:rsidRPr="009B0767">
              <w:rPr>
                <w:rFonts w:ascii="Calibri" w:eastAsia="Calibri" w:hAnsi="Calibri" w:cs="Calibri"/>
                <w:sz w:val="20"/>
                <w:szCs w:val="20"/>
                <w:lang w:val="en-GB"/>
              </w:rPr>
              <w:t> </w:t>
            </w:r>
          </w:p>
          <w:p w14:paraId="21F342C5" w14:textId="77777777" w:rsidR="00F36E4D" w:rsidRPr="009B0767" w:rsidRDefault="009B0767">
            <w:pPr>
              <w:spacing w:before="120" w:after="120"/>
              <w:rPr>
                <w:lang w:val="en-GB"/>
              </w:rPr>
            </w:pPr>
            <w:r w:rsidRPr="009B0767">
              <w:rPr>
                <w:rFonts w:ascii="Calibri" w:eastAsia="Calibri" w:hAnsi="Calibri" w:cs="Calibri"/>
                <w:sz w:val="20"/>
                <w:szCs w:val="20"/>
                <w:lang w:val="en-GB"/>
              </w:rPr>
              <w:t> </w:t>
            </w:r>
          </w:p>
        </w:tc>
      </w:tr>
    </w:tbl>
    <w:p w14:paraId="49A6F0D1" w14:textId="77777777" w:rsidR="005C7818" w:rsidRDefault="005C7818">
      <w:pPr>
        <w:rPr>
          <w:rFonts w:ascii="Calibri" w:eastAsia="Calibri" w:hAnsi="Calibri" w:cs="Calibri"/>
          <w:b/>
          <w:bCs/>
          <w:sz w:val="22"/>
          <w:szCs w:val="22"/>
          <w:lang w:val="en-GB"/>
        </w:rPr>
      </w:pPr>
    </w:p>
    <w:p w14:paraId="247166B5" w14:textId="77777777" w:rsidR="00F36E4D" w:rsidRPr="009B0767" w:rsidRDefault="009B0767">
      <w:pPr>
        <w:rPr>
          <w:lang w:val="en-GB"/>
        </w:rPr>
      </w:pPr>
      <w:r w:rsidRPr="009B0767">
        <w:rPr>
          <w:rFonts w:ascii="Calibri" w:eastAsia="Calibri" w:hAnsi="Calibri" w:cs="Calibri"/>
          <w:b/>
          <w:bCs/>
          <w:sz w:val="22"/>
          <w:szCs w:val="22"/>
          <w:lang w:val="en-GB"/>
        </w:rPr>
        <w:t>Specify the strategic objectives resulting from the SWOT analysis</w:t>
      </w:r>
      <w:r w:rsidRPr="009B0767">
        <w:rPr>
          <w:lang w:val="en-GB"/>
        </w:rPr>
        <w:t xml:space="preserve"> </w:t>
      </w:r>
      <w:r w:rsidRPr="009B0767">
        <w:rPr>
          <w:rFonts w:ascii="Calibri" w:eastAsia="Calibri" w:hAnsi="Calibri" w:cs="Calibri"/>
          <w:i/>
          <w:iCs/>
          <w:sz w:val="22"/>
          <w:szCs w:val="22"/>
          <w:lang w:val="en-GB"/>
        </w:rPr>
        <w:t>(add rows as necessary)</w:t>
      </w:r>
      <w:r w:rsidRPr="009B0767">
        <w:rPr>
          <w:rFonts w:ascii="Calibri" w:eastAsia="Calibri" w:hAnsi="Calibri" w:cs="Calibri"/>
          <w:sz w:val="22"/>
          <w:szCs w:val="22"/>
          <w:lang w:val="en-GB"/>
        </w:rPr>
        <w:t>:</w:t>
      </w:r>
    </w:p>
    <w:tbl>
      <w:tblPr>
        <w:tblW w:w="5070" w:type="pct"/>
        <w:tblInd w:w="-8" w:type="dxa"/>
        <w:tblCellMar>
          <w:left w:w="0" w:type="dxa"/>
          <w:right w:w="0" w:type="dxa"/>
        </w:tblCellMar>
        <w:tblLook w:val="04A0" w:firstRow="1" w:lastRow="0" w:firstColumn="1" w:lastColumn="0" w:noHBand="0" w:noVBand="1"/>
      </w:tblPr>
      <w:tblGrid>
        <w:gridCol w:w="541"/>
        <w:gridCol w:w="8980"/>
      </w:tblGrid>
      <w:tr w:rsidR="00F36E4D" w:rsidRPr="009B0767" w14:paraId="5026E408" w14:textId="77777777" w:rsidTr="009865C8">
        <w:tc>
          <w:tcPr>
            <w:tcW w:w="2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7DECFF" w14:textId="77777777" w:rsidR="00F36E4D" w:rsidRPr="009B0767" w:rsidRDefault="009B0767">
            <w:pPr>
              <w:spacing w:before="120" w:after="120"/>
              <w:rPr>
                <w:lang w:val="en-GB"/>
              </w:rPr>
            </w:pPr>
            <w:r w:rsidRPr="009B0767">
              <w:rPr>
                <w:rFonts w:ascii="Calibri" w:eastAsia="Calibri" w:hAnsi="Calibri" w:cs="Calibri"/>
                <w:b/>
                <w:bCs/>
                <w:sz w:val="22"/>
                <w:szCs w:val="22"/>
                <w:lang w:val="en-GB"/>
              </w:rPr>
              <w:t>1.</w:t>
            </w:r>
          </w:p>
        </w:tc>
        <w:tc>
          <w:tcPr>
            <w:tcW w:w="47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F9B1CD"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r w:rsidR="00F36E4D" w:rsidRPr="009B0767" w14:paraId="641DD4EF" w14:textId="77777777" w:rsidTr="009865C8">
        <w:tc>
          <w:tcPr>
            <w:tcW w:w="2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06E995" w14:textId="77777777" w:rsidR="00F36E4D" w:rsidRPr="009B0767" w:rsidRDefault="007D12B0">
            <w:pPr>
              <w:spacing w:before="120" w:after="120"/>
              <w:rPr>
                <w:lang w:val="en-GB"/>
              </w:rPr>
            </w:pPr>
            <w:r>
              <w:rPr>
                <w:rFonts w:ascii="Calibri" w:eastAsia="Calibri" w:hAnsi="Calibri" w:cs="Calibri"/>
                <w:b/>
                <w:bCs/>
                <w:sz w:val="22"/>
                <w:szCs w:val="22"/>
                <w:lang w:val="en-GB"/>
              </w:rPr>
              <w:t>2</w:t>
            </w:r>
            <w:r w:rsidR="009B0767" w:rsidRPr="009B0767">
              <w:rPr>
                <w:rFonts w:ascii="Calibri" w:eastAsia="Calibri" w:hAnsi="Calibri" w:cs="Calibri"/>
                <w:b/>
                <w:bCs/>
                <w:sz w:val="22"/>
                <w:szCs w:val="22"/>
                <w:lang w:val="en-GB"/>
              </w:rPr>
              <w:t>.</w:t>
            </w:r>
          </w:p>
        </w:tc>
        <w:tc>
          <w:tcPr>
            <w:tcW w:w="47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3C01CC"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r w:rsidR="00F36E4D" w:rsidRPr="009B0767" w14:paraId="23BB20CA" w14:textId="77777777" w:rsidTr="009865C8">
        <w:tc>
          <w:tcPr>
            <w:tcW w:w="2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7ECF41" w14:textId="77777777" w:rsidR="00F36E4D" w:rsidRPr="009B0767" w:rsidRDefault="007D12B0">
            <w:pPr>
              <w:spacing w:before="120" w:after="120"/>
              <w:rPr>
                <w:lang w:val="en-GB"/>
              </w:rPr>
            </w:pPr>
            <w:r>
              <w:rPr>
                <w:rFonts w:ascii="Calibri" w:eastAsia="Calibri" w:hAnsi="Calibri" w:cs="Calibri"/>
                <w:b/>
                <w:bCs/>
                <w:sz w:val="22"/>
                <w:szCs w:val="22"/>
                <w:lang w:val="en-GB"/>
              </w:rPr>
              <w:t>3</w:t>
            </w:r>
            <w:r w:rsidR="009B0767" w:rsidRPr="009B0767">
              <w:rPr>
                <w:rFonts w:ascii="Calibri" w:eastAsia="Calibri" w:hAnsi="Calibri" w:cs="Calibri"/>
                <w:b/>
                <w:bCs/>
                <w:sz w:val="22"/>
                <w:szCs w:val="22"/>
                <w:lang w:val="en-GB"/>
              </w:rPr>
              <w:t>.</w:t>
            </w:r>
          </w:p>
        </w:tc>
        <w:tc>
          <w:tcPr>
            <w:tcW w:w="47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E1E92D"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r w:rsidR="00F36E4D" w:rsidRPr="009B0767" w14:paraId="1D3830B1" w14:textId="77777777" w:rsidTr="009865C8">
        <w:tc>
          <w:tcPr>
            <w:tcW w:w="2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E5BD1F" w14:textId="77777777" w:rsidR="00F36E4D" w:rsidRPr="009B0767" w:rsidRDefault="007D12B0">
            <w:pPr>
              <w:spacing w:before="120" w:after="120"/>
              <w:rPr>
                <w:lang w:val="en-GB"/>
              </w:rPr>
            </w:pPr>
            <w:r>
              <w:rPr>
                <w:rFonts w:ascii="Calibri" w:eastAsia="Calibri" w:hAnsi="Calibri" w:cs="Calibri"/>
                <w:b/>
                <w:bCs/>
                <w:sz w:val="22"/>
                <w:szCs w:val="22"/>
                <w:lang w:val="en-GB"/>
              </w:rPr>
              <w:t>4.</w:t>
            </w:r>
          </w:p>
        </w:tc>
        <w:tc>
          <w:tcPr>
            <w:tcW w:w="47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9542FF"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r w:rsidR="00F36E4D" w:rsidRPr="009B0767" w14:paraId="0B50F14A" w14:textId="77777777" w:rsidTr="009865C8">
        <w:tc>
          <w:tcPr>
            <w:tcW w:w="2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B0BA1D" w14:textId="77777777" w:rsidR="00F36E4D" w:rsidRPr="009B0767" w:rsidRDefault="009B0767">
            <w:pPr>
              <w:spacing w:before="120" w:after="120"/>
              <w:rPr>
                <w:lang w:val="en-GB"/>
              </w:rPr>
            </w:pPr>
            <w:r w:rsidRPr="009B0767">
              <w:rPr>
                <w:rFonts w:ascii="Calibri" w:eastAsia="Calibri" w:hAnsi="Calibri" w:cs="Calibri"/>
                <w:b/>
                <w:bCs/>
                <w:sz w:val="22"/>
                <w:szCs w:val="22"/>
                <w:lang w:val="en-GB"/>
              </w:rPr>
              <w:t>5.</w:t>
            </w:r>
          </w:p>
        </w:tc>
        <w:tc>
          <w:tcPr>
            <w:tcW w:w="471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9E0ACC7"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3B4550B1" w14:textId="3B4FDDD4" w:rsidR="00F36E4D" w:rsidRPr="009B0767" w:rsidRDefault="009B0767" w:rsidP="004645A0">
      <w:pPr>
        <w:spacing w:before="480" w:after="240"/>
        <w:ind w:left="357" w:hanging="357"/>
        <w:rPr>
          <w:lang w:val="en-GB"/>
        </w:rPr>
      </w:pPr>
      <w:r w:rsidRPr="009B0767">
        <w:rPr>
          <w:rFonts w:ascii="Calibri" w:eastAsia="Calibri" w:hAnsi="Calibri" w:cs="Calibri"/>
          <w:b/>
          <w:bCs/>
          <w:sz w:val="22"/>
          <w:szCs w:val="22"/>
          <w:lang w:val="en-GB"/>
        </w:rPr>
        <w:t>b)</w:t>
      </w:r>
      <w:r w:rsidRPr="009B0767">
        <w:rPr>
          <w:lang w:val="en-GB"/>
        </w:rPr>
        <w:t xml:space="preserve"> </w:t>
      </w:r>
      <w:r w:rsidR="004645A0">
        <w:rPr>
          <w:lang w:val="en-GB"/>
        </w:rPr>
        <w:tab/>
      </w:r>
      <w:r w:rsidRPr="009B0767">
        <w:rPr>
          <w:rFonts w:ascii="Calibri" w:eastAsia="Calibri" w:hAnsi="Calibri" w:cs="Calibri"/>
          <w:b/>
          <w:bCs/>
          <w:sz w:val="22"/>
          <w:szCs w:val="22"/>
          <w:lang w:val="en-GB"/>
        </w:rPr>
        <w:t>Outline the Programme development strategy for the future (within a 5-year horizon):</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33EE3FD7" w14:textId="77777777" w:rsidTr="004645A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35619A" w14:textId="77777777" w:rsidR="00F36E4D" w:rsidRPr="009B0767" w:rsidRDefault="009B0767">
            <w:pPr>
              <w:spacing w:before="120" w:after="120"/>
              <w:jc w:val="both"/>
              <w:rPr>
                <w:lang w:val="en-GB"/>
              </w:rPr>
            </w:pPr>
            <w:r w:rsidRPr="009B0767">
              <w:rPr>
                <w:rFonts w:ascii="Calibri" w:eastAsia="Calibri" w:hAnsi="Calibri" w:cs="Calibri"/>
                <w:sz w:val="22"/>
                <w:szCs w:val="22"/>
                <w:lang w:val="en-GB"/>
              </w:rPr>
              <w:t> </w:t>
            </w:r>
          </w:p>
        </w:tc>
      </w:tr>
    </w:tbl>
    <w:p w14:paraId="5613EE5A" w14:textId="6AF4D555" w:rsidR="00F36E4D" w:rsidRPr="009B0767" w:rsidRDefault="009B0767" w:rsidP="004645A0">
      <w:pPr>
        <w:pStyle w:val="Nadpis3"/>
        <w:pBdr>
          <w:left w:val="nil"/>
        </w:pBdr>
        <w:spacing w:before="480" w:after="240"/>
        <w:ind w:left="284" w:hanging="284"/>
        <w:rPr>
          <w:lang w:val="en-GB"/>
        </w:rPr>
      </w:pPr>
      <w:r w:rsidRPr="009B0767">
        <w:rPr>
          <w:rFonts w:ascii="Calibri" w:eastAsia="Calibri" w:hAnsi="Calibri" w:cs="Calibri"/>
          <w:sz w:val="22"/>
          <w:szCs w:val="22"/>
          <w:lang w:val="en-GB"/>
        </w:rPr>
        <w:t xml:space="preserve">c) </w:t>
      </w:r>
      <w:r w:rsidR="004645A0">
        <w:rPr>
          <w:rFonts w:ascii="Calibri" w:eastAsia="Calibri" w:hAnsi="Calibri" w:cs="Calibri"/>
          <w:sz w:val="22"/>
          <w:szCs w:val="22"/>
          <w:lang w:val="en-GB"/>
        </w:rPr>
        <w:tab/>
      </w:r>
      <w:r w:rsidRPr="009B0767">
        <w:rPr>
          <w:rFonts w:ascii="Calibri" w:eastAsia="Calibri" w:hAnsi="Calibri" w:cs="Calibri"/>
          <w:sz w:val="22"/>
          <w:szCs w:val="22"/>
          <w:lang w:val="en-GB"/>
        </w:rPr>
        <w:t>Outline the strategy for the further evolution of staffing, educational activities and related activities for the Programme concerned:</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39B02281" w14:textId="77777777" w:rsidTr="004645A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ABC4F7"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3528827C" w14:textId="2E5576DB" w:rsidR="00F36E4D" w:rsidRPr="009B0767" w:rsidRDefault="009B0767" w:rsidP="004645A0">
      <w:pPr>
        <w:pBdr>
          <w:left w:val="nil"/>
        </w:pBdr>
        <w:spacing w:before="480" w:after="240"/>
        <w:ind w:left="284" w:hanging="284"/>
        <w:rPr>
          <w:lang w:val="en-GB"/>
        </w:rPr>
      </w:pPr>
      <w:r w:rsidRPr="009B0767">
        <w:rPr>
          <w:rFonts w:ascii="Calibri" w:eastAsia="Calibri" w:hAnsi="Calibri" w:cs="Calibri"/>
          <w:b/>
          <w:bCs/>
          <w:sz w:val="22"/>
          <w:szCs w:val="22"/>
          <w:lang w:val="en-GB"/>
        </w:rPr>
        <w:t>d)</w:t>
      </w:r>
      <w:r w:rsidRPr="009B0767">
        <w:rPr>
          <w:lang w:val="en-GB"/>
        </w:rPr>
        <w:t xml:space="preserve"> </w:t>
      </w:r>
      <w:r w:rsidR="004645A0">
        <w:rPr>
          <w:lang w:val="en-GB"/>
        </w:rPr>
        <w:tab/>
      </w:r>
      <w:r w:rsidRPr="009B0767">
        <w:rPr>
          <w:rFonts w:ascii="Calibri" w:eastAsia="Calibri" w:hAnsi="Calibri" w:cs="Calibri"/>
          <w:b/>
          <w:bCs/>
          <w:sz w:val="22"/>
          <w:szCs w:val="22"/>
          <w:lang w:val="en-GB"/>
        </w:rPr>
        <w:t>Define the main strategic objectives in the field of national and regional cooperation in educational activities: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410C7147" w14:textId="77777777" w:rsidTr="004645A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229DCB"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15628670" w14:textId="0AEEE1AB" w:rsidR="00F36E4D" w:rsidRPr="009B0767" w:rsidRDefault="009B0767" w:rsidP="004645A0">
      <w:pPr>
        <w:keepNext/>
        <w:pBdr>
          <w:left w:val="nil"/>
        </w:pBdr>
        <w:spacing w:before="480" w:after="240"/>
        <w:ind w:left="284" w:hanging="284"/>
        <w:rPr>
          <w:lang w:val="en-GB"/>
        </w:rPr>
      </w:pPr>
      <w:r w:rsidRPr="009B0767">
        <w:rPr>
          <w:rFonts w:ascii="Calibri" w:eastAsia="Calibri" w:hAnsi="Calibri" w:cs="Calibri"/>
          <w:b/>
          <w:bCs/>
          <w:sz w:val="22"/>
          <w:szCs w:val="22"/>
          <w:lang w:val="en-GB"/>
        </w:rPr>
        <w:t xml:space="preserve">e) </w:t>
      </w:r>
      <w:r w:rsidR="004645A0">
        <w:rPr>
          <w:rFonts w:ascii="Calibri" w:eastAsia="Calibri" w:hAnsi="Calibri" w:cs="Calibri"/>
          <w:b/>
          <w:bCs/>
          <w:sz w:val="22"/>
          <w:szCs w:val="22"/>
          <w:lang w:val="en-GB"/>
        </w:rPr>
        <w:tab/>
      </w:r>
      <w:r w:rsidRPr="009B0767">
        <w:rPr>
          <w:rFonts w:ascii="Calibri" w:eastAsia="Calibri" w:hAnsi="Calibri" w:cs="Calibri"/>
          <w:b/>
          <w:bCs/>
          <w:sz w:val="22"/>
          <w:szCs w:val="22"/>
          <w:lang w:val="en-GB"/>
        </w:rPr>
        <w:t>Define the main strategic objectives in the field of international cooperation in educational activities: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5A03D631" w14:textId="77777777" w:rsidTr="004645A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CC41C3"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603CF57C" w14:textId="23F9B91D" w:rsidR="00F36E4D" w:rsidRPr="009B0767" w:rsidRDefault="009B0767" w:rsidP="004645A0">
      <w:pPr>
        <w:pBdr>
          <w:left w:val="nil"/>
        </w:pBdr>
        <w:spacing w:before="480" w:after="240"/>
        <w:ind w:left="284" w:hanging="284"/>
        <w:rPr>
          <w:lang w:val="en-GB"/>
        </w:rPr>
      </w:pPr>
      <w:r w:rsidRPr="009B0767">
        <w:rPr>
          <w:rFonts w:ascii="Calibri" w:eastAsia="Calibri" w:hAnsi="Calibri" w:cs="Calibri"/>
          <w:b/>
          <w:bCs/>
          <w:sz w:val="22"/>
          <w:szCs w:val="22"/>
          <w:lang w:val="en-GB"/>
        </w:rPr>
        <w:t xml:space="preserve">f) </w:t>
      </w:r>
      <w:r w:rsidR="004645A0">
        <w:rPr>
          <w:rFonts w:ascii="Calibri" w:eastAsia="Calibri" w:hAnsi="Calibri" w:cs="Calibri"/>
          <w:b/>
          <w:bCs/>
          <w:sz w:val="22"/>
          <w:szCs w:val="22"/>
          <w:lang w:val="en-GB"/>
        </w:rPr>
        <w:tab/>
      </w:r>
      <w:r w:rsidRPr="009B0767">
        <w:rPr>
          <w:rFonts w:ascii="Calibri" w:eastAsia="Calibri" w:hAnsi="Calibri" w:cs="Calibri"/>
          <w:b/>
          <w:bCs/>
          <w:sz w:val="22"/>
          <w:szCs w:val="22"/>
          <w:lang w:val="en-GB"/>
        </w:rPr>
        <w:t>Define the main strategic objectives for the development of creative activities: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7B690C1C" w14:textId="77777777" w:rsidTr="004645A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A26E2A"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0802799F" w14:textId="514C208F" w:rsidR="00F36E4D" w:rsidRPr="009B0767" w:rsidRDefault="009B0767" w:rsidP="004645A0">
      <w:pPr>
        <w:pBdr>
          <w:left w:val="nil"/>
        </w:pBdr>
        <w:spacing w:before="480" w:after="240"/>
        <w:ind w:left="284" w:hanging="284"/>
        <w:rPr>
          <w:lang w:val="en-GB"/>
        </w:rPr>
      </w:pPr>
      <w:r w:rsidRPr="009B0767">
        <w:rPr>
          <w:rFonts w:ascii="Calibri" w:eastAsia="Calibri" w:hAnsi="Calibri" w:cs="Calibri"/>
          <w:b/>
          <w:bCs/>
          <w:sz w:val="22"/>
          <w:szCs w:val="22"/>
          <w:lang w:val="en-GB"/>
        </w:rPr>
        <w:t>g)</w:t>
      </w:r>
      <w:r w:rsidRPr="009B0767">
        <w:rPr>
          <w:lang w:val="en-GB"/>
        </w:rPr>
        <w:t xml:space="preserve"> </w:t>
      </w:r>
      <w:r w:rsidR="000B5FA7">
        <w:rPr>
          <w:lang w:val="en-GB"/>
        </w:rPr>
        <w:tab/>
      </w:r>
      <w:r w:rsidRPr="009B0767">
        <w:rPr>
          <w:rFonts w:ascii="Calibri" w:eastAsia="Calibri" w:hAnsi="Calibri" w:cs="Calibri"/>
          <w:b/>
          <w:bCs/>
          <w:sz w:val="22"/>
          <w:szCs w:val="22"/>
          <w:lang w:val="en-GB"/>
        </w:rPr>
        <w:t>Define the main strategic objectives for international cooperation in creative activities:</w:t>
      </w:r>
    </w:p>
    <w:tbl>
      <w:tblPr>
        <w:tblW w:w="5070" w:type="pct"/>
        <w:tblInd w:w="-8" w:type="dxa"/>
        <w:tblCellMar>
          <w:left w:w="0" w:type="dxa"/>
          <w:right w:w="0" w:type="dxa"/>
        </w:tblCellMar>
        <w:tblLook w:val="04A0" w:firstRow="1" w:lastRow="0" w:firstColumn="1" w:lastColumn="0" w:noHBand="0" w:noVBand="1"/>
      </w:tblPr>
      <w:tblGrid>
        <w:gridCol w:w="9521"/>
      </w:tblGrid>
      <w:tr w:rsidR="00F36E4D" w:rsidRPr="009B0767" w14:paraId="4A686247" w14:textId="77777777" w:rsidTr="004645A0">
        <w:tc>
          <w:tcPr>
            <w:tcW w:w="50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008E85" w14:textId="77777777" w:rsidR="00F36E4D" w:rsidRPr="009B0767" w:rsidRDefault="009B0767">
            <w:pPr>
              <w:spacing w:before="120" w:after="120"/>
              <w:rPr>
                <w:lang w:val="en-GB"/>
              </w:rPr>
            </w:pPr>
            <w:r w:rsidRPr="009B0767">
              <w:rPr>
                <w:rFonts w:ascii="Calibri" w:eastAsia="Calibri" w:hAnsi="Calibri" w:cs="Calibri"/>
                <w:sz w:val="22"/>
                <w:szCs w:val="22"/>
                <w:lang w:val="en-GB"/>
              </w:rPr>
              <w:t> </w:t>
            </w:r>
          </w:p>
        </w:tc>
      </w:tr>
    </w:tbl>
    <w:p w14:paraId="0C6EBD32" w14:textId="77777777" w:rsidR="004645A0" w:rsidRDefault="004645A0" w:rsidP="001C0187">
      <w:pPr>
        <w:rPr>
          <w:rFonts w:ascii="Calibri" w:eastAsia="Calibri" w:hAnsi="Calibri" w:cs="Calibri"/>
          <w:b/>
          <w:highlight w:val="yellow"/>
          <w:lang w:val="en-GB"/>
        </w:rPr>
        <w:sectPr w:rsidR="004645A0" w:rsidSect="00D44A46">
          <w:footnotePr>
            <w:numRestart w:val="eachSect"/>
          </w:footnotePr>
          <w:pgSz w:w="12240" w:h="15840"/>
          <w:pgMar w:top="1417" w:right="1417" w:bottom="1417" w:left="1417" w:header="720" w:footer="720" w:gutter="0"/>
          <w:cols w:space="720"/>
        </w:sectPr>
      </w:pPr>
    </w:p>
    <w:p w14:paraId="218F0F18" w14:textId="6DA52B7E" w:rsidR="00F36E4D" w:rsidRPr="009B0767" w:rsidRDefault="001C0187" w:rsidP="00294BE2">
      <w:pPr>
        <w:ind w:left="851" w:hanging="851"/>
        <w:rPr>
          <w:lang w:val="en-GB"/>
        </w:rPr>
      </w:pPr>
      <w:r w:rsidRPr="0074554B">
        <w:rPr>
          <w:rFonts w:ascii="Calibri" w:eastAsia="Calibri" w:hAnsi="Calibri" w:cs="Calibri"/>
          <w:b/>
          <w:lang w:val="en-GB"/>
        </w:rPr>
        <w:t>R</w:t>
      </w:r>
      <w:r w:rsidRPr="0074554B">
        <w:rPr>
          <w:rFonts w:ascii="Calibri" w:eastAsia="Calibri" w:hAnsi="Calibri" w:cs="Calibri"/>
          <w:b/>
          <w:sz w:val="22"/>
          <w:szCs w:val="22"/>
          <w:lang w:val="en-GB"/>
        </w:rPr>
        <w:t xml:space="preserve"> </w:t>
      </w:r>
      <w:r w:rsidR="0074554B" w:rsidRPr="0074554B">
        <w:rPr>
          <w:rFonts w:ascii="Calibri" w:eastAsia="Calibri" w:hAnsi="Calibri" w:cs="Calibri"/>
          <w:b/>
          <w:bCs/>
          <w:lang w:val="en-GB"/>
        </w:rPr>
        <w:t>410</w:t>
      </w:r>
      <w:r w:rsidR="00294BE2">
        <w:rPr>
          <w:rFonts w:ascii="Calibri" w:eastAsia="Calibri" w:hAnsi="Calibri" w:cs="Calibri"/>
          <w:b/>
          <w:bCs/>
          <w:lang w:val="en-GB"/>
        </w:rPr>
        <w:tab/>
      </w:r>
      <w:r w:rsidR="009B0767" w:rsidRPr="009B0767">
        <w:rPr>
          <w:rFonts w:ascii="Calibri" w:eastAsia="Calibri" w:hAnsi="Calibri" w:cs="Calibri"/>
          <w:b/>
          <w:bCs/>
          <w:lang w:val="en-GB"/>
        </w:rPr>
        <w:t>Annex VI: Structure of the Appendix to the Self-Evaluation Report of the Degree Programme</w:t>
      </w:r>
    </w:p>
    <w:p w14:paraId="0842C245" w14:textId="77777777" w:rsidR="00614EBC" w:rsidRDefault="00614EBC">
      <w:pPr>
        <w:pBdr>
          <w:left w:val="nil"/>
        </w:pBdr>
        <w:ind w:left="1418"/>
        <w:jc w:val="both"/>
        <w:rPr>
          <w:rFonts w:ascii="Calibri" w:eastAsia="Calibri" w:hAnsi="Calibri" w:cs="Calibri"/>
          <w:lang w:val="en-GB"/>
        </w:rPr>
      </w:pPr>
    </w:p>
    <w:p w14:paraId="04238D8A" w14:textId="77777777" w:rsidR="00614EBC" w:rsidRDefault="00614EBC">
      <w:pPr>
        <w:pBdr>
          <w:left w:val="nil"/>
        </w:pBdr>
        <w:ind w:left="1418"/>
        <w:jc w:val="both"/>
        <w:rPr>
          <w:rFonts w:ascii="Calibri" w:eastAsia="Calibri" w:hAnsi="Calibri" w:cs="Calibri"/>
          <w:lang w:val="en-GB"/>
        </w:rPr>
      </w:pPr>
    </w:p>
    <w:p w14:paraId="40C94655" w14:textId="77777777" w:rsidR="001D7529" w:rsidRPr="00172FE8" w:rsidRDefault="001D7529" w:rsidP="0048665B">
      <w:pPr>
        <w:jc w:val="both"/>
        <w:rPr>
          <w:rFonts w:asciiTheme="minorHAnsi" w:hAnsiTheme="minorHAnsi" w:cstheme="minorHAnsi"/>
          <w:b/>
          <w:sz w:val="28"/>
          <w:lang w:val="en-GB"/>
        </w:rPr>
      </w:pPr>
      <w:r w:rsidRPr="00172FE8">
        <w:rPr>
          <w:rFonts w:asciiTheme="minorHAnsi" w:hAnsiTheme="minorHAnsi" w:cstheme="minorHAnsi"/>
          <w:b/>
          <w:sz w:val="28"/>
          <w:szCs w:val="28"/>
          <w:lang w:val="en-GB" w:bidi="en-GB"/>
        </w:rPr>
        <w:t>Appendix to the Self-Evaluation Report of a Degree Programme for academic year: ...</w:t>
      </w:r>
    </w:p>
    <w:p w14:paraId="049C0B04" w14:textId="77777777" w:rsidR="001D7529" w:rsidRPr="00172FE8" w:rsidRDefault="001D7529" w:rsidP="0048665B">
      <w:pPr>
        <w:rPr>
          <w:rFonts w:asciiTheme="minorHAnsi" w:hAnsiTheme="minorHAnsi"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338"/>
        <w:gridCol w:w="2030"/>
        <w:gridCol w:w="2608"/>
      </w:tblGrid>
      <w:tr w:rsidR="001D7529" w:rsidRPr="00172FE8" w14:paraId="7032D828" w14:textId="77777777" w:rsidTr="0048665B">
        <w:tc>
          <w:tcPr>
            <w:tcW w:w="5000" w:type="pct"/>
            <w:gridSpan w:val="4"/>
            <w:shd w:val="clear" w:color="auto" w:fill="B3B3B3"/>
          </w:tcPr>
          <w:p w14:paraId="715F4DA6" w14:textId="77777777" w:rsidR="001D7529" w:rsidRPr="00172FE8" w:rsidRDefault="001D7529" w:rsidP="001D7529">
            <w:pPr>
              <w:spacing w:line="276" w:lineRule="auto"/>
              <w:rPr>
                <w:rFonts w:asciiTheme="minorHAnsi" w:hAnsiTheme="minorHAnsi" w:cstheme="minorHAnsi"/>
                <w:sz w:val="22"/>
                <w:szCs w:val="22"/>
                <w:lang w:val="en-GB"/>
              </w:rPr>
            </w:pPr>
            <w:r w:rsidRPr="00172FE8">
              <w:rPr>
                <w:rFonts w:asciiTheme="minorHAnsi" w:hAnsiTheme="minorHAnsi" w:cstheme="minorHAnsi"/>
                <w:b/>
                <w:sz w:val="22"/>
                <w:szCs w:val="22"/>
                <w:lang w:val="en-GB" w:bidi="en-GB"/>
              </w:rPr>
              <w:t>Basic information about the degree programme</w:t>
            </w:r>
          </w:p>
        </w:tc>
      </w:tr>
      <w:tr w:rsidR="001D7529" w:rsidRPr="00172FE8" w14:paraId="522AB140" w14:textId="77777777" w:rsidTr="0048665B">
        <w:tc>
          <w:tcPr>
            <w:tcW w:w="1288" w:type="pct"/>
            <w:shd w:val="clear" w:color="auto" w:fill="auto"/>
            <w:vAlign w:val="center"/>
          </w:tcPr>
          <w:p w14:paraId="699B644D" w14:textId="77777777" w:rsidR="001D7529" w:rsidRPr="00172FE8" w:rsidRDefault="001D7529" w:rsidP="001D7529">
            <w:pPr>
              <w:spacing w:line="276" w:lineRule="auto"/>
              <w:rPr>
                <w:rFonts w:asciiTheme="minorHAnsi" w:hAnsiTheme="minorHAnsi" w:cstheme="minorHAnsi"/>
                <w:b/>
                <w:sz w:val="28"/>
                <w:szCs w:val="28"/>
                <w:lang w:val="en-GB"/>
              </w:rPr>
            </w:pPr>
            <w:r w:rsidRPr="00172FE8">
              <w:rPr>
                <w:rFonts w:asciiTheme="minorHAnsi" w:hAnsiTheme="minorHAnsi" w:cstheme="minorHAnsi"/>
                <w:b/>
                <w:sz w:val="28"/>
                <w:szCs w:val="28"/>
                <w:lang w:val="en-GB" w:bidi="en-GB"/>
              </w:rPr>
              <w:t>Programme name:</w:t>
            </w:r>
          </w:p>
        </w:tc>
        <w:tc>
          <w:tcPr>
            <w:tcW w:w="3712" w:type="pct"/>
            <w:gridSpan w:val="3"/>
            <w:vAlign w:val="center"/>
          </w:tcPr>
          <w:p w14:paraId="0963BBDD" w14:textId="77777777" w:rsidR="001D7529" w:rsidRPr="00172FE8" w:rsidRDefault="001D7529" w:rsidP="001D7529">
            <w:pPr>
              <w:spacing w:line="276" w:lineRule="auto"/>
              <w:rPr>
                <w:rFonts w:asciiTheme="minorHAnsi" w:hAnsiTheme="minorHAnsi" w:cstheme="minorHAnsi"/>
                <w:b/>
                <w:color w:val="000000"/>
                <w:sz w:val="28"/>
                <w:szCs w:val="28"/>
                <w:lang w:val="en-GB"/>
              </w:rPr>
            </w:pPr>
          </w:p>
        </w:tc>
      </w:tr>
      <w:tr w:rsidR="001D7529" w:rsidRPr="00172FE8" w14:paraId="515983E6" w14:textId="77777777" w:rsidTr="0048665B">
        <w:tc>
          <w:tcPr>
            <w:tcW w:w="1288" w:type="pct"/>
            <w:shd w:val="clear" w:color="auto" w:fill="auto"/>
            <w:vAlign w:val="center"/>
          </w:tcPr>
          <w:p w14:paraId="4ADEC548" w14:textId="77777777" w:rsidR="001D7529" w:rsidRPr="00172FE8" w:rsidRDefault="001D7529" w:rsidP="001D7529">
            <w:pPr>
              <w:spacing w:line="276" w:lineRule="auto"/>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Programme code:</w:t>
            </w:r>
          </w:p>
        </w:tc>
        <w:tc>
          <w:tcPr>
            <w:tcW w:w="1244" w:type="pct"/>
            <w:vAlign w:val="center"/>
          </w:tcPr>
          <w:p w14:paraId="5F433D9C" w14:textId="77777777" w:rsidR="001D7529" w:rsidRPr="00172FE8" w:rsidRDefault="001D7529" w:rsidP="001D7529">
            <w:pPr>
              <w:spacing w:line="276" w:lineRule="auto"/>
              <w:rPr>
                <w:rFonts w:asciiTheme="minorHAnsi" w:hAnsiTheme="minorHAnsi" w:cstheme="minorHAnsi"/>
                <w:sz w:val="22"/>
                <w:szCs w:val="22"/>
                <w:lang w:val="en-GB"/>
              </w:rPr>
            </w:pPr>
          </w:p>
        </w:tc>
        <w:tc>
          <w:tcPr>
            <w:tcW w:w="1080" w:type="pct"/>
            <w:shd w:val="clear" w:color="auto" w:fill="auto"/>
            <w:vAlign w:val="center"/>
          </w:tcPr>
          <w:p w14:paraId="319F7D70" w14:textId="77777777" w:rsidR="001D7529" w:rsidRPr="00172FE8" w:rsidRDefault="001D7529" w:rsidP="001D7529">
            <w:pPr>
              <w:spacing w:line="276" w:lineRule="auto"/>
              <w:rPr>
                <w:rFonts w:asciiTheme="minorHAnsi" w:hAnsiTheme="minorHAnsi" w:cstheme="minorHAnsi"/>
                <w:sz w:val="22"/>
                <w:szCs w:val="22"/>
                <w:lang w:val="en-GB"/>
              </w:rPr>
            </w:pPr>
            <w:r w:rsidRPr="00172FE8">
              <w:rPr>
                <w:rFonts w:asciiTheme="minorHAnsi" w:hAnsiTheme="minorHAnsi" w:cstheme="minorHAnsi"/>
                <w:b/>
                <w:sz w:val="22"/>
                <w:szCs w:val="22"/>
                <w:lang w:val="en-GB" w:bidi="en-GB"/>
              </w:rPr>
              <w:t>Type:</w:t>
            </w:r>
          </w:p>
        </w:tc>
        <w:tc>
          <w:tcPr>
            <w:tcW w:w="1388" w:type="pct"/>
            <w:vAlign w:val="center"/>
          </w:tcPr>
          <w:p w14:paraId="4E9BFD84" w14:textId="77777777" w:rsidR="001D7529" w:rsidRPr="00172FE8" w:rsidRDefault="001D7529" w:rsidP="001D7529">
            <w:pPr>
              <w:spacing w:line="276" w:lineRule="auto"/>
              <w:rPr>
                <w:rFonts w:asciiTheme="minorHAnsi" w:hAnsiTheme="minorHAnsi" w:cstheme="minorHAnsi"/>
                <w:sz w:val="22"/>
                <w:szCs w:val="22"/>
                <w:lang w:val="en-GB"/>
              </w:rPr>
            </w:pPr>
          </w:p>
        </w:tc>
      </w:tr>
      <w:tr w:rsidR="001D7529" w:rsidRPr="00172FE8" w14:paraId="39AEE570" w14:textId="77777777" w:rsidTr="0048665B">
        <w:tc>
          <w:tcPr>
            <w:tcW w:w="1288" w:type="pct"/>
            <w:shd w:val="clear" w:color="auto" w:fill="auto"/>
            <w:vAlign w:val="center"/>
          </w:tcPr>
          <w:p w14:paraId="7225EB50" w14:textId="77777777" w:rsidR="001D7529" w:rsidRPr="00172FE8" w:rsidRDefault="001D7529" w:rsidP="001D7529">
            <w:pPr>
              <w:spacing w:line="276" w:lineRule="auto"/>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Mode of study:</w:t>
            </w:r>
          </w:p>
        </w:tc>
        <w:tc>
          <w:tcPr>
            <w:tcW w:w="1244" w:type="pct"/>
            <w:vAlign w:val="center"/>
          </w:tcPr>
          <w:p w14:paraId="33C15752" w14:textId="77777777" w:rsidR="001D7529" w:rsidRPr="00172FE8" w:rsidRDefault="001D7529" w:rsidP="001D7529">
            <w:pPr>
              <w:spacing w:line="276" w:lineRule="auto"/>
              <w:rPr>
                <w:rFonts w:asciiTheme="minorHAnsi" w:hAnsiTheme="minorHAnsi" w:cstheme="minorHAnsi"/>
                <w:sz w:val="22"/>
                <w:szCs w:val="22"/>
                <w:lang w:val="en-GB"/>
              </w:rPr>
            </w:pPr>
          </w:p>
        </w:tc>
        <w:tc>
          <w:tcPr>
            <w:tcW w:w="1080" w:type="pct"/>
            <w:shd w:val="clear" w:color="auto" w:fill="auto"/>
            <w:vAlign w:val="center"/>
          </w:tcPr>
          <w:p w14:paraId="1B3FB6FD" w14:textId="77777777" w:rsidR="001D7529" w:rsidRPr="00172FE8" w:rsidRDefault="001D7529" w:rsidP="001D7529">
            <w:pPr>
              <w:spacing w:line="276" w:lineRule="auto"/>
              <w:rPr>
                <w:rFonts w:asciiTheme="minorHAnsi" w:hAnsiTheme="minorHAnsi" w:cstheme="minorHAnsi"/>
                <w:sz w:val="22"/>
                <w:szCs w:val="22"/>
                <w:lang w:val="en-GB"/>
              </w:rPr>
            </w:pPr>
            <w:r w:rsidRPr="00172FE8">
              <w:rPr>
                <w:rFonts w:asciiTheme="minorHAnsi" w:hAnsiTheme="minorHAnsi" w:cstheme="minorHAnsi"/>
                <w:b/>
                <w:sz w:val="22"/>
                <w:szCs w:val="22"/>
                <w:lang w:val="en-GB" w:bidi="en-GB"/>
              </w:rPr>
              <w:t>Academic degree:</w:t>
            </w:r>
          </w:p>
        </w:tc>
        <w:tc>
          <w:tcPr>
            <w:tcW w:w="1388" w:type="pct"/>
            <w:vAlign w:val="center"/>
          </w:tcPr>
          <w:p w14:paraId="765BC559" w14:textId="77777777" w:rsidR="001D7529" w:rsidRPr="00172FE8" w:rsidRDefault="001D7529" w:rsidP="001D7529">
            <w:pPr>
              <w:spacing w:line="276" w:lineRule="auto"/>
              <w:rPr>
                <w:rFonts w:asciiTheme="minorHAnsi" w:hAnsiTheme="minorHAnsi" w:cstheme="minorHAnsi"/>
                <w:sz w:val="22"/>
                <w:szCs w:val="22"/>
                <w:lang w:val="en-GB"/>
              </w:rPr>
            </w:pPr>
          </w:p>
        </w:tc>
      </w:tr>
      <w:tr w:rsidR="001D7529" w:rsidRPr="00172FE8" w14:paraId="79E070D2" w14:textId="77777777" w:rsidTr="0048665B">
        <w:tc>
          <w:tcPr>
            <w:tcW w:w="1288" w:type="pct"/>
            <w:shd w:val="clear" w:color="auto" w:fill="auto"/>
            <w:tcMar>
              <w:right w:w="28" w:type="dxa"/>
            </w:tcMar>
            <w:vAlign w:val="center"/>
          </w:tcPr>
          <w:p w14:paraId="05A4C824" w14:textId="77777777" w:rsidR="001D7529" w:rsidRPr="00172FE8" w:rsidRDefault="001D7529" w:rsidP="001D7529">
            <w:pPr>
              <w:spacing w:line="276" w:lineRule="auto"/>
              <w:rPr>
                <w:rFonts w:asciiTheme="minorHAnsi" w:hAnsiTheme="minorHAnsi" w:cstheme="minorHAnsi"/>
                <w:b/>
                <w:spacing w:val="-2"/>
                <w:sz w:val="22"/>
                <w:szCs w:val="22"/>
                <w:lang w:val="en-GB"/>
              </w:rPr>
            </w:pPr>
            <w:r w:rsidRPr="00172FE8">
              <w:rPr>
                <w:rFonts w:asciiTheme="minorHAnsi" w:hAnsiTheme="minorHAnsi" w:cstheme="minorHAnsi"/>
                <w:b/>
                <w:spacing w:val="-2"/>
                <w:sz w:val="22"/>
                <w:szCs w:val="22"/>
                <w:lang w:val="en-GB" w:bidi="en-GB"/>
              </w:rPr>
              <w:t>Standard length of study:</w:t>
            </w:r>
          </w:p>
        </w:tc>
        <w:tc>
          <w:tcPr>
            <w:tcW w:w="1244" w:type="pct"/>
            <w:tcBorders>
              <w:bottom w:val="single" w:sz="4" w:space="0" w:color="auto"/>
            </w:tcBorders>
            <w:vAlign w:val="center"/>
          </w:tcPr>
          <w:p w14:paraId="1D9EC760" w14:textId="77777777" w:rsidR="001D7529" w:rsidRPr="00172FE8" w:rsidRDefault="001D7529" w:rsidP="001D7529">
            <w:pPr>
              <w:spacing w:line="276" w:lineRule="auto"/>
              <w:rPr>
                <w:rFonts w:asciiTheme="minorHAnsi" w:hAnsiTheme="minorHAnsi" w:cstheme="minorHAnsi"/>
                <w:sz w:val="22"/>
                <w:szCs w:val="22"/>
                <w:lang w:val="en-GB"/>
              </w:rPr>
            </w:pPr>
          </w:p>
        </w:tc>
        <w:tc>
          <w:tcPr>
            <w:tcW w:w="1080" w:type="pct"/>
            <w:shd w:val="clear" w:color="auto" w:fill="auto"/>
            <w:vAlign w:val="center"/>
          </w:tcPr>
          <w:p w14:paraId="6F536D7D" w14:textId="77777777" w:rsidR="001D7529" w:rsidRPr="00172FE8" w:rsidRDefault="001D7529" w:rsidP="001D7529">
            <w:pPr>
              <w:spacing w:line="276" w:lineRule="auto"/>
              <w:rPr>
                <w:rFonts w:asciiTheme="minorHAnsi" w:hAnsiTheme="minorHAnsi" w:cstheme="minorHAnsi"/>
                <w:sz w:val="22"/>
                <w:szCs w:val="22"/>
                <w:lang w:val="en-GB"/>
              </w:rPr>
            </w:pPr>
            <w:r w:rsidRPr="00172FE8">
              <w:rPr>
                <w:rFonts w:asciiTheme="minorHAnsi" w:hAnsiTheme="minorHAnsi" w:cstheme="minorHAnsi"/>
                <w:b/>
                <w:sz w:val="22"/>
                <w:szCs w:val="22"/>
                <w:lang w:val="en-GB" w:bidi="en-GB"/>
              </w:rPr>
              <w:t>Language:</w:t>
            </w:r>
          </w:p>
        </w:tc>
        <w:tc>
          <w:tcPr>
            <w:tcW w:w="1388" w:type="pct"/>
            <w:tcBorders>
              <w:bottom w:val="single" w:sz="4" w:space="0" w:color="auto"/>
            </w:tcBorders>
            <w:vAlign w:val="center"/>
          </w:tcPr>
          <w:p w14:paraId="6E9C366A" w14:textId="77777777" w:rsidR="001D7529" w:rsidRPr="00172FE8" w:rsidRDefault="001D7529" w:rsidP="001D7529">
            <w:pPr>
              <w:spacing w:line="276" w:lineRule="auto"/>
              <w:rPr>
                <w:rFonts w:asciiTheme="minorHAnsi" w:hAnsiTheme="minorHAnsi" w:cstheme="minorHAnsi"/>
                <w:sz w:val="22"/>
                <w:szCs w:val="22"/>
                <w:lang w:val="en-GB"/>
              </w:rPr>
            </w:pPr>
          </w:p>
        </w:tc>
      </w:tr>
      <w:tr w:rsidR="001D7529" w:rsidRPr="00172FE8" w14:paraId="57AA84FA" w14:textId="77777777" w:rsidTr="0048665B">
        <w:tc>
          <w:tcPr>
            <w:tcW w:w="1288" w:type="pct"/>
            <w:shd w:val="clear" w:color="auto" w:fill="auto"/>
            <w:vAlign w:val="center"/>
          </w:tcPr>
          <w:p w14:paraId="32553348" w14:textId="77777777" w:rsidR="001D7529" w:rsidRPr="00172FE8" w:rsidRDefault="001D7529" w:rsidP="001D7529">
            <w:pPr>
              <w:spacing w:line="276" w:lineRule="auto"/>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Profile:</w:t>
            </w:r>
          </w:p>
        </w:tc>
        <w:tc>
          <w:tcPr>
            <w:tcW w:w="1244" w:type="pct"/>
            <w:tcBorders>
              <w:tl2br w:val="nil"/>
              <w:tr2bl w:val="nil"/>
            </w:tcBorders>
            <w:vAlign w:val="center"/>
          </w:tcPr>
          <w:p w14:paraId="099D28E7" w14:textId="77777777" w:rsidR="001D7529" w:rsidRPr="00172FE8" w:rsidRDefault="001D7529" w:rsidP="001D7529">
            <w:pPr>
              <w:spacing w:line="276" w:lineRule="auto"/>
              <w:rPr>
                <w:rFonts w:asciiTheme="minorHAnsi" w:hAnsiTheme="minorHAnsi" w:cstheme="minorHAnsi"/>
                <w:sz w:val="22"/>
                <w:szCs w:val="22"/>
                <w:lang w:val="en-GB"/>
              </w:rPr>
            </w:pPr>
          </w:p>
        </w:tc>
        <w:tc>
          <w:tcPr>
            <w:tcW w:w="1080" w:type="pct"/>
            <w:shd w:val="clear" w:color="auto" w:fill="auto"/>
            <w:vAlign w:val="center"/>
          </w:tcPr>
          <w:p w14:paraId="6D36CDED" w14:textId="77777777" w:rsidR="001D7529" w:rsidRPr="00172FE8" w:rsidRDefault="001D7529" w:rsidP="001D7529">
            <w:pPr>
              <w:spacing w:line="276" w:lineRule="auto"/>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Field of education:</w:t>
            </w:r>
          </w:p>
        </w:tc>
        <w:tc>
          <w:tcPr>
            <w:tcW w:w="1388" w:type="pct"/>
            <w:tcBorders>
              <w:tl2br w:val="nil"/>
              <w:tr2bl w:val="nil"/>
            </w:tcBorders>
            <w:vAlign w:val="center"/>
          </w:tcPr>
          <w:p w14:paraId="6A86FD26" w14:textId="77777777" w:rsidR="001D7529" w:rsidRPr="00172FE8" w:rsidRDefault="001D7529" w:rsidP="001D7529">
            <w:pPr>
              <w:spacing w:line="276" w:lineRule="auto"/>
              <w:rPr>
                <w:rFonts w:asciiTheme="minorHAnsi" w:hAnsiTheme="minorHAnsi" w:cstheme="minorHAnsi"/>
                <w:sz w:val="22"/>
                <w:szCs w:val="22"/>
                <w:lang w:val="en-GB"/>
              </w:rPr>
            </w:pPr>
          </w:p>
        </w:tc>
      </w:tr>
      <w:tr w:rsidR="001D7529" w:rsidRPr="00172FE8" w14:paraId="080E175E" w14:textId="77777777" w:rsidTr="0048665B">
        <w:tc>
          <w:tcPr>
            <w:tcW w:w="1288" w:type="pct"/>
            <w:shd w:val="clear" w:color="auto" w:fill="auto"/>
            <w:vAlign w:val="center"/>
          </w:tcPr>
          <w:p w14:paraId="43BC536C" w14:textId="77777777" w:rsidR="001D7529" w:rsidRPr="00172FE8" w:rsidRDefault="001D7529" w:rsidP="001D7529">
            <w:pPr>
              <w:spacing w:line="276" w:lineRule="auto"/>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Faculty:</w:t>
            </w:r>
          </w:p>
        </w:tc>
        <w:tc>
          <w:tcPr>
            <w:tcW w:w="1244" w:type="pct"/>
            <w:vAlign w:val="center"/>
          </w:tcPr>
          <w:p w14:paraId="2AD91F97" w14:textId="77777777" w:rsidR="001D7529" w:rsidRPr="00172FE8" w:rsidRDefault="001D7529" w:rsidP="001D7529">
            <w:pPr>
              <w:spacing w:line="276" w:lineRule="auto"/>
              <w:rPr>
                <w:rFonts w:asciiTheme="minorHAnsi" w:hAnsiTheme="minorHAnsi" w:cstheme="minorHAnsi"/>
                <w:sz w:val="22"/>
                <w:szCs w:val="22"/>
                <w:lang w:val="en-GB"/>
              </w:rPr>
            </w:pPr>
          </w:p>
        </w:tc>
        <w:tc>
          <w:tcPr>
            <w:tcW w:w="1080" w:type="pct"/>
            <w:shd w:val="clear" w:color="auto" w:fill="auto"/>
            <w:vAlign w:val="center"/>
          </w:tcPr>
          <w:p w14:paraId="669DB706" w14:textId="77777777" w:rsidR="001D7529" w:rsidRPr="00172FE8" w:rsidRDefault="001D7529" w:rsidP="001D7529">
            <w:pPr>
              <w:spacing w:line="276" w:lineRule="auto"/>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Accreditation until:</w:t>
            </w:r>
          </w:p>
        </w:tc>
        <w:tc>
          <w:tcPr>
            <w:tcW w:w="1388" w:type="pct"/>
            <w:vAlign w:val="center"/>
          </w:tcPr>
          <w:p w14:paraId="4B8352D8" w14:textId="77777777" w:rsidR="001D7529" w:rsidRPr="00172FE8" w:rsidRDefault="001D7529" w:rsidP="001D7529">
            <w:pPr>
              <w:spacing w:line="276" w:lineRule="auto"/>
              <w:rPr>
                <w:rFonts w:asciiTheme="minorHAnsi" w:hAnsiTheme="minorHAnsi" w:cstheme="minorHAnsi"/>
                <w:sz w:val="22"/>
                <w:szCs w:val="22"/>
                <w:lang w:val="en-GB"/>
              </w:rPr>
            </w:pPr>
          </w:p>
        </w:tc>
      </w:tr>
    </w:tbl>
    <w:p w14:paraId="1FA31E08" w14:textId="77777777" w:rsidR="001D7529" w:rsidRPr="00172FE8" w:rsidRDefault="001D7529" w:rsidP="0048665B">
      <w:pPr>
        <w:spacing w:line="276" w:lineRule="auto"/>
        <w:rPr>
          <w:rFonts w:asciiTheme="minorHAnsi" w:hAnsiTheme="minorHAnsi" w:cstheme="minorHAnsi"/>
          <w:b/>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866"/>
        <w:gridCol w:w="6168"/>
      </w:tblGrid>
      <w:tr w:rsidR="001D7529" w:rsidRPr="00172FE8" w14:paraId="34F78CDA" w14:textId="77777777" w:rsidTr="0048665B">
        <w:tc>
          <w:tcPr>
            <w:tcW w:w="725" w:type="pct"/>
            <w:shd w:val="clear" w:color="auto" w:fill="auto"/>
            <w:vAlign w:val="center"/>
          </w:tcPr>
          <w:p w14:paraId="4FC3EB2D" w14:textId="77777777" w:rsidR="001D7529" w:rsidRPr="00172FE8" w:rsidRDefault="001D7529" w:rsidP="001D7529">
            <w:pPr>
              <w:spacing w:line="276" w:lineRule="auto"/>
              <w:rPr>
                <w:rFonts w:asciiTheme="minorHAnsi" w:hAnsiTheme="minorHAnsi" w:cstheme="minorHAnsi"/>
                <w:sz w:val="22"/>
                <w:szCs w:val="22"/>
                <w:lang w:val="en-GB"/>
              </w:rPr>
            </w:pPr>
            <w:r w:rsidRPr="00172FE8">
              <w:rPr>
                <w:rFonts w:asciiTheme="minorHAnsi" w:hAnsiTheme="minorHAnsi" w:cstheme="minorHAnsi"/>
                <w:sz w:val="22"/>
                <w:szCs w:val="22"/>
                <w:lang w:val="en-GB" w:bidi="en-GB"/>
              </w:rPr>
              <w:t>Written by:</w:t>
            </w:r>
          </w:p>
          <w:p w14:paraId="2A22081F" w14:textId="77777777" w:rsidR="001D7529" w:rsidRPr="00172FE8" w:rsidRDefault="001D7529" w:rsidP="001D7529">
            <w:pPr>
              <w:spacing w:line="276" w:lineRule="auto"/>
              <w:rPr>
                <w:rFonts w:asciiTheme="minorHAnsi" w:hAnsiTheme="minorHAnsi" w:cstheme="minorHAnsi"/>
                <w:sz w:val="22"/>
                <w:szCs w:val="22"/>
                <w:lang w:val="en-GB"/>
              </w:rPr>
            </w:pPr>
          </w:p>
        </w:tc>
        <w:tc>
          <w:tcPr>
            <w:tcW w:w="4275" w:type="pct"/>
            <w:gridSpan w:val="2"/>
            <w:shd w:val="clear" w:color="auto" w:fill="auto"/>
          </w:tcPr>
          <w:p w14:paraId="769E60E1" w14:textId="77777777" w:rsidR="001D7529" w:rsidRPr="00172FE8" w:rsidRDefault="001D7529" w:rsidP="001D7529">
            <w:pPr>
              <w:spacing w:line="276" w:lineRule="auto"/>
              <w:rPr>
                <w:rFonts w:asciiTheme="minorHAnsi" w:hAnsiTheme="minorHAnsi" w:cstheme="minorHAnsi"/>
                <w:sz w:val="22"/>
                <w:szCs w:val="22"/>
                <w:lang w:val="en-GB"/>
              </w:rPr>
            </w:pPr>
          </w:p>
        </w:tc>
      </w:tr>
      <w:tr w:rsidR="001D7529" w:rsidRPr="00172FE8" w14:paraId="0FA04CCB" w14:textId="77777777" w:rsidTr="0048665B">
        <w:trPr>
          <w:trHeight w:val="493"/>
        </w:trPr>
        <w:tc>
          <w:tcPr>
            <w:tcW w:w="725" w:type="pct"/>
            <w:shd w:val="clear" w:color="auto" w:fill="auto"/>
            <w:vAlign w:val="center"/>
          </w:tcPr>
          <w:p w14:paraId="17E35D71" w14:textId="77777777" w:rsidR="001D7529" w:rsidRPr="00172FE8" w:rsidRDefault="001D7529" w:rsidP="001D7529">
            <w:pPr>
              <w:spacing w:line="276" w:lineRule="auto"/>
              <w:rPr>
                <w:rFonts w:asciiTheme="minorHAnsi" w:hAnsiTheme="minorHAnsi" w:cstheme="minorHAnsi"/>
                <w:sz w:val="22"/>
                <w:szCs w:val="22"/>
                <w:lang w:val="en-GB"/>
              </w:rPr>
            </w:pPr>
          </w:p>
          <w:p w14:paraId="08846E27" w14:textId="77777777" w:rsidR="001D7529" w:rsidRPr="00172FE8" w:rsidRDefault="001D7529" w:rsidP="001D7529">
            <w:pPr>
              <w:spacing w:line="276" w:lineRule="auto"/>
              <w:rPr>
                <w:rFonts w:asciiTheme="minorHAnsi" w:hAnsiTheme="minorHAnsi" w:cstheme="minorHAnsi"/>
                <w:sz w:val="22"/>
                <w:szCs w:val="22"/>
                <w:lang w:val="en-GB"/>
              </w:rPr>
            </w:pPr>
            <w:r w:rsidRPr="00172FE8">
              <w:rPr>
                <w:rFonts w:asciiTheme="minorHAnsi" w:hAnsiTheme="minorHAnsi" w:cstheme="minorHAnsi"/>
                <w:sz w:val="22"/>
                <w:szCs w:val="22"/>
                <w:lang w:val="en-GB" w:bidi="en-GB"/>
              </w:rPr>
              <w:t>Date:</w:t>
            </w:r>
          </w:p>
        </w:tc>
        <w:tc>
          <w:tcPr>
            <w:tcW w:w="993" w:type="pct"/>
            <w:shd w:val="clear" w:color="auto" w:fill="auto"/>
            <w:vAlign w:val="center"/>
          </w:tcPr>
          <w:p w14:paraId="5B828730" w14:textId="77777777" w:rsidR="001D7529" w:rsidRPr="00172FE8" w:rsidRDefault="001D7529" w:rsidP="001D7529">
            <w:pPr>
              <w:tabs>
                <w:tab w:val="center" w:pos="7371"/>
              </w:tabs>
              <w:spacing w:line="276" w:lineRule="auto"/>
              <w:rPr>
                <w:rFonts w:asciiTheme="minorHAnsi" w:hAnsiTheme="minorHAnsi" w:cstheme="minorHAnsi"/>
                <w:sz w:val="22"/>
                <w:szCs w:val="22"/>
                <w:lang w:val="en-GB"/>
              </w:rPr>
            </w:pPr>
          </w:p>
          <w:p w14:paraId="39891F0B" w14:textId="77777777" w:rsidR="001D7529" w:rsidRPr="00172FE8" w:rsidRDefault="001D7529" w:rsidP="001D7529">
            <w:pPr>
              <w:tabs>
                <w:tab w:val="center" w:pos="7371"/>
              </w:tabs>
              <w:spacing w:line="276" w:lineRule="auto"/>
              <w:rPr>
                <w:rFonts w:asciiTheme="minorHAnsi" w:hAnsiTheme="minorHAnsi" w:cstheme="minorHAnsi"/>
                <w:sz w:val="22"/>
                <w:szCs w:val="22"/>
                <w:lang w:val="en-GB"/>
              </w:rPr>
            </w:pPr>
          </w:p>
        </w:tc>
        <w:tc>
          <w:tcPr>
            <w:tcW w:w="3282" w:type="pct"/>
            <w:shd w:val="clear" w:color="auto" w:fill="auto"/>
          </w:tcPr>
          <w:p w14:paraId="5C78C455" w14:textId="77777777" w:rsidR="001D7529" w:rsidRPr="00172FE8" w:rsidRDefault="001D7529" w:rsidP="001D7529">
            <w:pPr>
              <w:tabs>
                <w:tab w:val="center" w:pos="7371"/>
              </w:tabs>
              <w:jc w:val="center"/>
              <w:rPr>
                <w:rFonts w:asciiTheme="minorHAnsi" w:hAnsiTheme="minorHAnsi" w:cstheme="minorHAnsi"/>
                <w:sz w:val="22"/>
                <w:szCs w:val="22"/>
                <w:lang w:val="en-GB"/>
              </w:rPr>
            </w:pPr>
          </w:p>
          <w:p w14:paraId="2010DAD4" w14:textId="77777777" w:rsidR="001D7529" w:rsidRPr="00172FE8" w:rsidRDefault="001D7529" w:rsidP="001D7529">
            <w:pPr>
              <w:tabs>
                <w:tab w:val="center" w:pos="7371"/>
              </w:tabs>
              <w:jc w:val="center"/>
              <w:rPr>
                <w:rFonts w:asciiTheme="minorHAnsi" w:hAnsiTheme="minorHAnsi" w:cstheme="minorHAnsi"/>
                <w:sz w:val="22"/>
                <w:szCs w:val="22"/>
                <w:lang w:val="en-GB"/>
              </w:rPr>
            </w:pPr>
          </w:p>
          <w:p w14:paraId="41A7CAB6" w14:textId="77777777" w:rsidR="001D7529" w:rsidRPr="00172FE8" w:rsidRDefault="001D7529" w:rsidP="001D7529">
            <w:pPr>
              <w:tabs>
                <w:tab w:val="center" w:pos="7371"/>
              </w:tabs>
              <w:jc w:val="center"/>
              <w:rPr>
                <w:rFonts w:asciiTheme="minorHAnsi" w:hAnsiTheme="minorHAnsi" w:cstheme="minorHAnsi"/>
                <w:sz w:val="22"/>
                <w:szCs w:val="22"/>
                <w:lang w:val="en-GB"/>
              </w:rPr>
            </w:pPr>
          </w:p>
          <w:p w14:paraId="5D187DD5" w14:textId="77777777" w:rsidR="001D7529" w:rsidRPr="00172FE8" w:rsidRDefault="001D7529" w:rsidP="001D7529">
            <w:pPr>
              <w:tabs>
                <w:tab w:val="center" w:pos="7371"/>
              </w:tabs>
              <w:jc w:val="center"/>
              <w:rPr>
                <w:rFonts w:asciiTheme="minorHAnsi" w:hAnsiTheme="minorHAnsi" w:cstheme="minorHAnsi"/>
                <w:sz w:val="22"/>
                <w:szCs w:val="22"/>
                <w:lang w:val="en-GB"/>
              </w:rPr>
            </w:pPr>
            <w:r w:rsidRPr="00172FE8">
              <w:rPr>
                <w:rFonts w:asciiTheme="minorHAnsi" w:hAnsiTheme="minorHAnsi" w:cstheme="minorHAnsi"/>
                <w:sz w:val="22"/>
                <w:szCs w:val="22"/>
                <w:lang w:val="en-GB" w:bidi="en-GB"/>
              </w:rPr>
              <w:t>………………………………………………..</w:t>
            </w:r>
            <w:r w:rsidRPr="00172FE8">
              <w:rPr>
                <w:rFonts w:asciiTheme="minorHAnsi" w:hAnsiTheme="minorHAnsi" w:cstheme="minorHAnsi"/>
                <w:sz w:val="22"/>
                <w:szCs w:val="22"/>
                <w:lang w:val="en-GB" w:bidi="en-GB"/>
              </w:rPr>
              <w:br/>
              <w:t>Signature of the guarantor responsible for the preparation of the Appendix to the Self-Evaluation Report of a Degree Programme</w:t>
            </w:r>
          </w:p>
        </w:tc>
      </w:tr>
      <w:tr w:rsidR="001D7529" w:rsidRPr="00172FE8" w14:paraId="1DC271E1" w14:textId="77777777" w:rsidTr="0048665B">
        <w:tc>
          <w:tcPr>
            <w:tcW w:w="725" w:type="pct"/>
            <w:shd w:val="clear" w:color="auto" w:fill="auto"/>
            <w:vAlign w:val="center"/>
          </w:tcPr>
          <w:p w14:paraId="13AEB741" w14:textId="77777777" w:rsidR="001D7529" w:rsidRPr="00172FE8" w:rsidRDefault="001D7529" w:rsidP="001D7529">
            <w:pPr>
              <w:spacing w:line="276" w:lineRule="auto"/>
              <w:rPr>
                <w:rFonts w:asciiTheme="minorHAnsi" w:hAnsiTheme="minorHAnsi" w:cstheme="minorHAnsi"/>
                <w:sz w:val="22"/>
                <w:szCs w:val="22"/>
                <w:lang w:val="en-GB"/>
              </w:rPr>
            </w:pPr>
          </w:p>
          <w:p w14:paraId="30B8F23C" w14:textId="77777777" w:rsidR="001D7529" w:rsidRPr="00172FE8" w:rsidRDefault="001D7529" w:rsidP="001D7529">
            <w:pPr>
              <w:spacing w:line="276" w:lineRule="auto"/>
              <w:rPr>
                <w:rFonts w:asciiTheme="minorHAnsi" w:hAnsiTheme="minorHAnsi" w:cstheme="minorHAnsi"/>
                <w:sz w:val="22"/>
                <w:szCs w:val="22"/>
                <w:lang w:val="en-GB"/>
              </w:rPr>
            </w:pPr>
            <w:r w:rsidRPr="00172FE8">
              <w:rPr>
                <w:rFonts w:asciiTheme="minorHAnsi" w:hAnsiTheme="minorHAnsi" w:cstheme="minorHAnsi"/>
                <w:sz w:val="22"/>
                <w:szCs w:val="22"/>
                <w:lang w:val="en-GB" w:bidi="en-GB"/>
              </w:rPr>
              <w:t xml:space="preserve">Date: </w:t>
            </w:r>
          </w:p>
        </w:tc>
        <w:tc>
          <w:tcPr>
            <w:tcW w:w="993" w:type="pct"/>
            <w:shd w:val="clear" w:color="auto" w:fill="auto"/>
            <w:vAlign w:val="center"/>
          </w:tcPr>
          <w:p w14:paraId="4231B56C" w14:textId="77777777" w:rsidR="001D7529" w:rsidRPr="00172FE8" w:rsidRDefault="001D7529" w:rsidP="001D7529">
            <w:pPr>
              <w:spacing w:line="276" w:lineRule="auto"/>
              <w:rPr>
                <w:rFonts w:asciiTheme="minorHAnsi" w:hAnsiTheme="minorHAnsi" w:cstheme="minorHAnsi"/>
                <w:sz w:val="22"/>
                <w:szCs w:val="22"/>
                <w:lang w:val="en-GB"/>
              </w:rPr>
            </w:pPr>
          </w:p>
          <w:p w14:paraId="0809D0F8" w14:textId="77777777" w:rsidR="001D7529" w:rsidRPr="00172FE8" w:rsidRDefault="001D7529" w:rsidP="001D7529">
            <w:pPr>
              <w:spacing w:line="276" w:lineRule="auto"/>
              <w:rPr>
                <w:rFonts w:asciiTheme="minorHAnsi" w:hAnsiTheme="minorHAnsi" w:cstheme="minorHAnsi"/>
                <w:sz w:val="22"/>
                <w:szCs w:val="22"/>
                <w:lang w:val="en-GB"/>
              </w:rPr>
            </w:pPr>
          </w:p>
        </w:tc>
        <w:tc>
          <w:tcPr>
            <w:tcW w:w="3282" w:type="pct"/>
            <w:shd w:val="clear" w:color="auto" w:fill="auto"/>
          </w:tcPr>
          <w:p w14:paraId="7BA280AC" w14:textId="77777777" w:rsidR="001D7529" w:rsidRPr="00172FE8" w:rsidRDefault="001D7529" w:rsidP="001D7529">
            <w:pPr>
              <w:tabs>
                <w:tab w:val="center" w:pos="7371"/>
              </w:tabs>
              <w:jc w:val="center"/>
              <w:rPr>
                <w:rFonts w:asciiTheme="minorHAnsi" w:hAnsiTheme="minorHAnsi" w:cstheme="minorHAnsi"/>
                <w:sz w:val="22"/>
                <w:szCs w:val="22"/>
                <w:lang w:val="en-GB"/>
              </w:rPr>
            </w:pPr>
          </w:p>
          <w:p w14:paraId="242F4ABC" w14:textId="77777777" w:rsidR="001D7529" w:rsidRPr="00172FE8" w:rsidRDefault="001D7529" w:rsidP="001D7529">
            <w:pPr>
              <w:tabs>
                <w:tab w:val="center" w:pos="7371"/>
              </w:tabs>
              <w:jc w:val="center"/>
              <w:rPr>
                <w:rFonts w:asciiTheme="minorHAnsi" w:hAnsiTheme="minorHAnsi" w:cstheme="minorHAnsi"/>
                <w:sz w:val="22"/>
                <w:szCs w:val="22"/>
                <w:lang w:val="en-GB"/>
              </w:rPr>
            </w:pPr>
          </w:p>
          <w:p w14:paraId="4552D8B3" w14:textId="77777777" w:rsidR="001D7529" w:rsidRPr="00172FE8" w:rsidRDefault="001D7529" w:rsidP="001D7529">
            <w:pPr>
              <w:tabs>
                <w:tab w:val="center" w:pos="7371"/>
              </w:tabs>
              <w:jc w:val="center"/>
              <w:rPr>
                <w:rFonts w:asciiTheme="minorHAnsi" w:hAnsiTheme="minorHAnsi" w:cstheme="minorHAnsi"/>
                <w:sz w:val="22"/>
                <w:szCs w:val="22"/>
                <w:lang w:val="en-GB"/>
              </w:rPr>
            </w:pPr>
          </w:p>
          <w:p w14:paraId="16503308" w14:textId="77777777" w:rsidR="001D7529" w:rsidRPr="00172FE8" w:rsidRDefault="001D7529" w:rsidP="001D7529">
            <w:pPr>
              <w:tabs>
                <w:tab w:val="center" w:pos="7371"/>
              </w:tabs>
              <w:jc w:val="center"/>
              <w:rPr>
                <w:rFonts w:asciiTheme="minorHAnsi" w:hAnsiTheme="minorHAnsi" w:cstheme="minorHAnsi"/>
                <w:sz w:val="22"/>
                <w:szCs w:val="22"/>
                <w:lang w:val="en-GB"/>
              </w:rPr>
            </w:pPr>
            <w:r w:rsidRPr="00172FE8">
              <w:rPr>
                <w:rFonts w:asciiTheme="minorHAnsi" w:hAnsiTheme="minorHAnsi" w:cstheme="minorHAnsi"/>
                <w:sz w:val="22"/>
                <w:szCs w:val="22"/>
                <w:lang w:val="en-GB" w:bidi="en-GB"/>
              </w:rPr>
              <w:t>………………………………………………..</w:t>
            </w:r>
            <w:r w:rsidRPr="00172FE8">
              <w:rPr>
                <w:rFonts w:asciiTheme="minorHAnsi" w:hAnsiTheme="minorHAnsi" w:cstheme="minorHAnsi"/>
                <w:sz w:val="22"/>
                <w:szCs w:val="22"/>
                <w:lang w:val="en-GB" w:bidi="en-GB"/>
              </w:rPr>
              <w:br/>
              <w:t>Dean´s signature</w:t>
            </w:r>
          </w:p>
        </w:tc>
      </w:tr>
    </w:tbl>
    <w:p w14:paraId="47979284" w14:textId="77777777" w:rsidR="001D7529" w:rsidRPr="00172FE8" w:rsidRDefault="001D7529" w:rsidP="0048665B">
      <w:pPr>
        <w:spacing w:line="276" w:lineRule="auto"/>
        <w:rPr>
          <w:rFonts w:asciiTheme="minorHAnsi" w:hAnsiTheme="minorHAnsi" w:cstheme="minorHAnsi"/>
          <w:b/>
          <w:sz w:val="22"/>
          <w:szCs w:val="22"/>
          <w:lang w:val="en-GB"/>
        </w:rPr>
      </w:pPr>
      <w:r w:rsidRPr="00172FE8">
        <w:rPr>
          <w:rFonts w:asciiTheme="minorHAnsi" w:hAnsiTheme="minorHAnsi" w:cstheme="minorHAnsi"/>
          <w:sz w:val="22"/>
          <w:szCs w:val="22"/>
          <w:lang w:val="en-GB" w:bidi="en-GB"/>
        </w:rPr>
        <w:tab/>
      </w:r>
    </w:p>
    <w:p w14:paraId="1CDC9A43" w14:textId="71B2BC9F" w:rsidR="00B536C8" w:rsidRPr="00172FE8" w:rsidRDefault="00B536C8" w:rsidP="0048665B">
      <w:pPr>
        <w:spacing w:line="276" w:lineRule="auto"/>
        <w:rPr>
          <w:rFonts w:asciiTheme="minorHAnsi" w:hAnsiTheme="minorHAnsi" w:cstheme="minorHAnsi"/>
          <w:b/>
          <w:sz w:val="22"/>
          <w:szCs w:val="22"/>
          <w:lang w:val="en-GB"/>
        </w:rPr>
      </w:pPr>
      <w:r w:rsidRPr="00172FE8">
        <w:rPr>
          <w:rFonts w:asciiTheme="minorHAnsi" w:hAnsiTheme="minorHAnsi" w:cstheme="minorHAnsi"/>
          <w:b/>
          <w:sz w:val="22"/>
          <w:szCs w:val="22"/>
          <w:lang w:val="en-GB"/>
        </w:rPr>
        <w:br w:type="page"/>
      </w:r>
    </w:p>
    <w:p w14:paraId="5616BAAE" w14:textId="77777777" w:rsidR="001D7529" w:rsidRPr="00172FE8" w:rsidRDefault="001D7529" w:rsidP="0048665B">
      <w:pPr>
        <w:spacing w:after="240"/>
        <w:ind w:left="284" w:hanging="284"/>
        <w:rPr>
          <w:rFonts w:asciiTheme="minorHAnsi" w:hAnsiTheme="minorHAnsi" w:cstheme="minorHAnsi"/>
          <w:b/>
          <w:sz w:val="22"/>
          <w:lang w:val="en-GB"/>
        </w:rPr>
      </w:pPr>
      <w:r w:rsidRPr="00172FE8">
        <w:rPr>
          <w:rFonts w:asciiTheme="minorHAnsi" w:hAnsiTheme="minorHAnsi" w:cstheme="minorHAnsi"/>
          <w:b/>
          <w:sz w:val="22"/>
          <w:szCs w:val="22"/>
          <w:lang w:val="en-GB" w:bidi="en-GB"/>
        </w:rPr>
        <w:t xml:space="preserve">1) </w:t>
      </w:r>
      <w:r w:rsidRPr="00172FE8">
        <w:rPr>
          <w:rFonts w:asciiTheme="minorHAnsi" w:hAnsiTheme="minorHAnsi" w:cstheme="minorHAnsi"/>
          <w:b/>
          <w:sz w:val="22"/>
          <w:szCs w:val="22"/>
          <w:lang w:val="en-GB" w:bidi="en-GB"/>
        </w:rPr>
        <w:tab/>
        <w:t>Provide your statement to the verbal assessment of the Appendix to the Self-Evaluation Report of a Degree Programme for academic year 20... as formulated by the USB Internal Evaluation Board</w:t>
      </w:r>
      <w:r w:rsidRPr="00172FE8">
        <w:rPr>
          <w:rStyle w:val="Znakapoznpodarou"/>
          <w:rFonts w:asciiTheme="minorHAnsi" w:hAnsiTheme="minorHAnsi" w:cstheme="minorHAnsi"/>
          <w:b/>
          <w:sz w:val="22"/>
          <w:szCs w:val="22"/>
          <w:lang w:val="en-GB" w:bidi="en-GB"/>
        </w:rPr>
        <w:footnoteReference w:id="18"/>
      </w:r>
      <w:r w:rsidRPr="00172FE8">
        <w:rPr>
          <w:rFonts w:asciiTheme="minorHAnsi" w:hAnsiTheme="minorHAnsi" w:cstheme="minorHAnsi"/>
          <w:b/>
          <w:sz w:val="22"/>
          <w:szCs w:val="22"/>
          <w:lang w:val="en-GB" w:bidi="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D7529" w:rsidRPr="00172FE8" w14:paraId="6542DF1E" w14:textId="77777777" w:rsidTr="0048665B">
        <w:tc>
          <w:tcPr>
            <w:tcW w:w="5000" w:type="pct"/>
            <w:shd w:val="clear" w:color="auto" w:fill="auto"/>
          </w:tcPr>
          <w:p w14:paraId="410483D8" w14:textId="77777777" w:rsidR="001D7529" w:rsidRPr="00172FE8" w:rsidRDefault="001D7529" w:rsidP="001D7529">
            <w:pPr>
              <w:spacing w:before="120" w:after="120"/>
              <w:rPr>
                <w:rFonts w:asciiTheme="minorHAnsi" w:hAnsiTheme="minorHAnsi" w:cstheme="minorHAnsi"/>
                <w:sz w:val="22"/>
                <w:szCs w:val="22"/>
                <w:lang w:val="en-GB"/>
              </w:rPr>
            </w:pPr>
          </w:p>
        </w:tc>
      </w:tr>
    </w:tbl>
    <w:p w14:paraId="51766015" w14:textId="77777777" w:rsidR="001D7529" w:rsidRPr="00172FE8" w:rsidRDefault="001D7529" w:rsidP="0048665B">
      <w:pPr>
        <w:spacing w:before="480" w:after="240"/>
        <w:ind w:left="284" w:hanging="284"/>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 xml:space="preserve">2) </w:t>
      </w:r>
      <w:r w:rsidRPr="00172FE8">
        <w:rPr>
          <w:rFonts w:asciiTheme="minorHAnsi" w:hAnsiTheme="minorHAnsi" w:cstheme="minorHAnsi"/>
          <w:b/>
          <w:sz w:val="22"/>
          <w:szCs w:val="22"/>
          <w:lang w:val="en-GB" w:bidi="en-GB"/>
        </w:rPr>
        <w:tab/>
        <w:t>Assess the results of the course survey (a student assessment of teaching) for the LS 20../20 summer term.. and the 20../20.. winter term and describe any measures that have been adopted based on the results of the survey: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D7529" w:rsidRPr="00172FE8" w14:paraId="4C741AED" w14:textId="77777777" w:rsidTr="0048665B">
        <w:tc>
          <w:tcPr>
            <w:tcW w:w="5000" w:type="pct"/>
            <w:shd w:val="clear" w:color="auto" w:fill="auto"/>
          </w:tcPr>
          <w:p w14:paraId="4550EBD5" w14:textId="77777777" w:rsidR="001D7529" w:rsidRPr="00172FE8" w:rsidRDefault="001D7529" w:rsidP="001D7529">
            <w:pPr>
              <w:spacing w:before="120" w:after="120"/>
              <w:rPr>
                <w:rFonts w:asciiTheme="minorHAnsi" w:hAnsiTheme="minorHAnsi" w:cstheme="minorHAnsi"/>
                <w:sz w:val="22"/>
                <w:szCs w:val="22"/>
                <w:lang w:val="en-GB"/>
              </w:rPr>
            </w:pPr>
          </w:p>
        </w:tc>
      </w:tr>
    </w:tbl>
    <w:p w14:paraId="1D39DA0E" w14:textId="435C08E0" w:rsidR="001D7529" w:rsidRPr="00172FE8" w:rsidRDefault="001D7529" w:rsidP="0097791C">
      <w:pPr>
        <w:spacing w:before="480" w:after="240"/>
        <w:ind w:left="284" w:hanging="284"/>
        <w:rPr>
          <w:rFonts w:asciiTheme="minorHAnsi" w:hAnsiTheme="minorHAnsi" w:cstheme="minorHAnsi"/>
          <w:b/>
          <w:sz w:val="22"/>
          <w:lang w:val="en-GB"/>
        </w:rPr>
      </w:pPr>
      <w:r w:rsidRPr="00172FE8">
        <w:rPr>
          <w:rFonts w:asciiTheme="minorHAnsi" w:hAnsiTheme="minorHAnsi" w:cstheme="minorHAnsi"/>
          <w:b/>
          <w:sz w:val="22"/>
          <w:szCs w:val="22"/>
          <w:lang w:val="en-GB" w:bidi="en-GB"/>
        </w:rPr>
        <w:t xml:space="preserve">3) </w:t>
      </w:r>
      <w:r w:rsidR="0097791C" w:rsidRPr="00172FE8">
        <w:rPr>
          <w:rFonts w:asciiTheme="minorHAnsi" w:hAnsiTheme="minorHAnsi" w:cstheme="minorHAnsi"/>
          <w:b/>
          <w:sz w:val="22"/>
          <w:szCs w:val="22"/>
          <w:lang w:val="en-GB" w:bidi="en-GB"/>
        </w:rPr>
        <w:tab/>
      </w:r>
      <w:r w:rsidRPr="00172FE8">
        <w:rPr>
          <w:rFonts w:asciiTheme="minorHAnsi" w:hAnsiTheme="minorHAnsi" w:cstheme="minorHAnsi"/>
          <w:b/>
          <w:sz w:val="22"/>
          <w:szCs w:val="22"/>
          <w:lang w:val="en-GB" w:bidi="en-GB"/>
        </w:rPr>
        <w:t>Provide information on other feedback that has been received with respect to the degree programme, the level and the rate of graduate employment, employers’ expectations, evaluations related to creative work, etc., over the past year, and describe any measures that have been adopted based on the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D7529" w:rsidRPr="00172FE8" w14:paraId="71EED78C" w14:textId="77777777" w:rsidTr="0048665B">
        <w:tc>
          <w:tcPr>
            <w:tcW w:w="5000" w:type="pct"/>
            <w:shd w:val="clear" w:color="auto" w:fill="auto"/>
          </w:tcPr>
          <w:p w14:paraId="4F6F0A66" w14:textId="77777777" w:rsidR="001D7529" w:rsidRPr="00172FE8" w:rsidRDefault="001D7529" w:rsidP="001D7529">
            <w:pPr>
              <w:spacing w:before="120" w:after="120"/>
              <w:jc w:val="both"/>
              <w:rPr>
                <w:rFonts w:asciiTheme="minorHAnsi" w:hAnsiTheme="minorHAnsi" w:cstheme="minorHAnsi"/>
                <w:sz w:val="22"/>
                <w:szCs w:val="22"/>
                <w:lang w:val="en-GB"/>
              </w:rPr>
            </w:pPr>
          </w:p>
        </w:tc>
      </w:tr>
    </w:tbl>
    <w:p w14:paraId="72D016A9" w14:textId="77777777" w:rsidR="001D7529" w:rsidRPr="00172FE8" w:rsidRDefault="001D7529" w:rsidP="0048665B">
      <w:pPr>
        <w:spacing w:before="480" w:after="240"/>
        <w:ind w:left="284" w:hanging="284"/>
        <w:rPr>
          <w:rFonts w:asciiTheme="minorHAnsi" w:hAnsiTheme="minorHAnsi" w:cstheme="minorHAnsi"/>
          <w:b/>
          <w:sz w:val="22"/>
          <w:lang w:val="en-GB"/>
        </w:rPr>
      </w:pPr>
      <w:r w:rsidRPr="00172FE8">
        <w:rPr>
          <w:rFonts w:asciiTheme="minorHAnsi" w:hAnsiTheme="minorHAnsi" w:cstheme="minorHAnsi"/>
          <w:b/>
          <w:sz w:val="22"/>
          <w:szCs w:val="22"/>
          <w:lang w:val="en-GB" w:bidi="en-GB"/>
        </w:rPr>
        <w:t xml:space="preserve">4) </w:t>
      </w:r>
      <w:r w:rsidRPr="00172FE8">
        <w:rPr>
          <w:rFonts w:asciiTheme="minorHAnsi" w:hAnsiTheme="minorHAnsi" w:cstheme="minorHAnsi"/>
          <w:b/>
          <w:sz w:val="22"/>
          <w:szCs w:val="22"/>
          <w:lang w:val="en-GB" w:bidi="en-GB"/>
        </w:rPr>
        <w:tab/>
        <w:t>Indicate any changes to the personnel resources of the degree programme and any other significant changes concerning the fulfilment of relevant degree programme requirements – changes over the past year, as well as any summary changes made since the last degree programme’s approval: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D7529" w:rsidRPr="00172FE8" w14:paraId="53A5DE82" w14:textId="77777777" w:rsidTr="0048665B">
        <w:tc>
          <w:tcPr>
            <w:tcW w:w="5000" w:type="pct"/>
            <w:shd w:val="clear" w:color="auto" w:fill="auto"/>
          </w:tcPr>
          <w:p w14:paraId="34023487" w14:textId="77777777" w:rsidR="001D7529" w:rsidRPr="00172FE8" w:rsidRDefault="001D7529" w:rsidP="001D7529">
            <w:pPr>
              <w:spacing w:before="120" w:after="120"/>
              <w:jc w:val="both"/>
              <w:rPr>
                <w:rFonts w:asciiTheme="minorHAnsi" w:hAnsiTheme="minorHAnsi" w:cstheme="minorHAnsi"/>
                <w:sz w:val="22"/>
                <w:szCs w:val="22"/>
                <w:lang w:val="en-GB"/>
              </w:rPr>
            </w:pPr>
          </w:p>
        </w:tc>
      </w:tr>
    </w:tbl>
    <w:p w14:paraId="1D55F54C" w14:textId="77777777" w:rsidR="001D7529" w:rsidRPr="00172FE8" w:rsidRDefault="001D7529" w:rsidP="0048665B">
      <w:pPr>
        <w:spacing w:before="480" w:after="240"/>
        <w:ind w:left="284" w:hanging="284"/>
        <w:rPr>
          <w:rFonts w:asciiTheme="minorHAnsi" w:hAnsiTheme="minorHAnsi" w:cstheme="minorHAnsi"/>
          <w:b/>
          <w:sz w:val="22"/>
          <w:lang w:val="en-GB"/>
        </w:rPr>
      </w:pPr>
      <w:r w:rsidRPr="00172FE8">
        <w:rPr>
          <w:rFonts w:asciiTheme="minorHAnsi" w:hAnsiTheme="minorHAnsi" w:cstheme="minorHAnsi"/>
          <w:b/>
          <w:sz w:val="22"/>
          <w:szCs w:val="22"/>
          <w:lang w:val="en-GB" w:bidi="en-GB"/>
        </w:rPr>
        <w:t xml:space="preserve">5) </w:t>
      </w:r>
      <w:r w:rsidRPr="00172FE8">
        <w:rPr>
          <w:rFonts w:asciiTheme="minorHAnsi" w:hAnsiTheme="minorHAnsi" w:cstheme="minorHAnsi"/>
          <w:b/>
          <w:sz w:val="22"/>
          <w:szCs w:val="22"/>
          <w:lang w:val="en-GB" w:bidi="en-GB"/>
        </w:rPr>
        <w:tab/>
        <w:t>Describe how well the degree programme development strategy has been accomplished over the past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D7529" w:rsidRPr="00172FE8" w14:paraId="543360A4" w14:textId="77777777" w:rsidTr="0048665B">
        <w:tc>
          <w:tcPr>
            <w:tcW w:w="5000" w:type="pct"/>
            <w:shd w:val="clear" w:color="auto" w:fill="auto"/>
          </w:tcPr>
          <w:p w14:paraId="05B036CF" w14:textId="77777777" w:rsidR="001D7529" w:rsidRPr="00172FE8" w:rsidRDefault="001D7529" w:rsidP="001D7529">
            <w:pPr>
              <w:spacing w:before="120" w:after="120"/>
              <w:jc w:val="both"/>
              <w:rPr>
                <w:rFonts w:asciiTheme="minorHAnsi" w:hAnsiTheme="minorHAnsi" w:cstheme="minorHAnsi"/>
                <w:sz w:val="22"/>
                <w:szCs w:val="22"/>
                <w:lang w:val="en-GB"/>
              </w:rPr>
            </w:pPr>
          </w:p>
        </w:tc>
      </w:tr>
    </w:tbl>
    <w:p w14:paraId="520F4B52" w14:textId="77777777" w:rsidR="001D7529" w:rsidRPr="00172FE8" w:rsidRDefault="001D7529" w:rsidP="0048665B">
      <w:pPr>
        <w:spacing w:before="480" w:after="240"/>
        <w:ind w:left="284" w:hanging="284"/>
        <w:rPr>
          <w:rFonts w:asciiTheme="minorHAnsi" w:hAnsiTheme="minorHAnsi" w:cstheme="minorHAnsi"/>
          <w:b/>
          <w:sz w:val="22"/>
          <w:lang w:val="en-GB"/>
        </w:rPr>
      </w:pPr>
      <w:r w:rsidRPr="00172FE8">
        <w:rPr>
          <w:rFonts w:asciiTheme="minorHAnsi" w:hAnsiTheme="minorHAnsi" w:cstheme="minorHAnsi"/>
          <w:b/>
          <w:sz w:val="22"/>
          <w:szCs w:val="22"/>
          <w:lang w:val="en-GB" w:bidi="en-GB"/>
        </w:rPr>
        <w:t xml:space="preserve">6) </w:t>
      </w:r>
      <w:r w:rsidRPr="00172FE8">
        <w:rPr>
          <w:rFonts w:asciiTheme="minorHAnsi" w:hAnsiTheme="minorHAnsi" w:cstheme="minorHAnsi"/>
          <w:b/>
          <w:sz w:val="22"/>
          <w:szCs w:val="22"/>
          <w:lang w:val="en-GB" w:bidi="en-GB"/>
        </w:rPr>
        <w:tab/>
        <w:t>Outline the degree programme’s development for next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D7529" w:rsidRPr="00172FE8" w14:paraId="5A21BFF2" w14:textId="77777777" w:rsidTr="0048665B">
        <w:tc>
          <w:tcPr>
            <w:tcW w:w="5000" w:type="pct"/>
            <w:shd w:val="clear" w:color="auto" w:fill="auto"/>
          </w:tcPr>
          <w:p w14:paraId="2FC9572A" w14:textId="77777777" w:rsidR="001D7529" w:rsidRPr="00172FE8" w:rsidRDefault="001D7529" w:rsidP="001D7529">
            <w:pPr>
              <w:spacing w:before="120" w:after="120"/>
              <w:jc w:val="both"/>
              <w:rPr>
                <w:rFonts w:asciiTheme="minorHAnsi" w:hAnsiTheme="minorHAnsi" w:cstheme="minorHAnsi"/>
                <w:sz w:val="22"/>
                <w:szCs w:val="22"/>
                <w:lang w:val="en-GB"/>
              </w:rPr>
            </w:pPr>
          </w:p>
        </w:tc>
      </w:tr>
    </w:tbl>
    <w:p w14:paraId="5BCD9103" w14:textId="77777777" w:rsidR="001D7529" w:rsidRPr="00172FE8" w:rsidRDefault="001D7529" w:rsidP="0048665B">
      <w:pPr>
        <w:spacing w:before="480" w:after="240"/>
        <w:ind w:left="284" w:hanging="284"/>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 xml:space="preserve">7) </w:t>
      </w:r>
      <w:r w:rsidRPr="00172FE8">
        <w:rPr>
          <w:rFonts w:asciiTheme="minorHAnsi" w:hAnsiTheme="minorHAnsi" w:cstheme="minorHAnsi"/>
          <w:b/>
          <w:sz w:val="22"/>
          <w:szCs w:val="22"/>
          <w:lang w:val="en-GB" w:bidi="en-GB"/>
        </w:rPr>
        <w:tab/>
        <w:t>Provide information how data from a SWOT analysis have been used over the past year, namely how you have coped with weaknesses and threats to the degree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D7529" w:rsidRPr="00B536C8" w14:paraId="70EBE3AE" w14:textId="77777777" w:rsidTr="0048665B">
        <w:tc>
          <w:tcPr>
            <w:tcW w:w="5000" w:type="pct"/>
            <w:shd w:val="clear" w:color="auto" w:fill="auto"/>
          </w:tcPr>
          <w:p w14:paraId="784101B8" w14:textId="77777777" w:rsidR="001D7529" w:rsidRPr="00B536C8" w:rsidRDefault="001D7529" w:rsidP="001D7529">
            <w:pPr>
              <w:spacing w:before="120" w:after="120"/>
              <w:jc w:val="both"/>
              <w:rPr>
                <w:rFonts w:asciiTheme="minorHAnsi" w:hAnsiTheme="minorHAnsi" w:cstheme="minorHAnsi"/>
                <w:sz w:val="22"/>
                <w:szCs w:val="22"/>
                <w:highlight w:val="yellow"/>
                <w:lang w:val="en-GB"/>
              </w:rPr>
            </w:pPr>
          </w:p>
        </w:tc>
      </w:tr>
    </w:tbl>
    <w:p w14:paraId="248A8386" w14:textId="77777777" w:rsidR="001D7529" w:rsidRPr="00B536C8" w:rsidRDefault="001D7529" w:rsidP="001D7529">
      <w:pPr>
        <w:spacing w:before="480" w:after="240"/>
        <w:ind w:left="284" w:hanging="284"/>
        <w:rPr>
          <w:rFonts w:asciiTheme="minorHAnsi" w:hAnsiTheme="minorHAnsi" w:cstheme="minorHAnsi"/>
          <w:b/>
          <w:sz w:val="22"/>
          <w:szCs w:val="22"/>
          <w:lang w:val="en-GB"/>
        </w:rPr>
      </w:pPr>
      <w:r w:rsidRPr="00172FE8">
        <w:rPr>
          <w:rFonts w:asciiTheme="minorHAnsi" w:hAnsiTheme="minorHAnsi" w:cstheme="minorHAnsi"/>
          <w:b/>
          <w:sz w:val="22"/>
          <w:szCs w:val="22"/>
          <w:lang w:val="en-GB" w:bidi="en-GB"/>
        </w:rPr>
        <w:t xml:space="preserve">8) </w:t>
      </w:r>
      <w:r w:rsidRPr="00172FE8">
        <w:rPr>
          <w:rFonts w:asciiTheme="minorHAnsi" w:hAnsiTheme="minorHAnsi" w:cstheme="minorHAnsi"/>
          <w:b/>
          <w:sz w:val="22"/>
          <w:szCs w:val="22"/>
          <w:lang w:val="en-GB" w:bidi="en-GB"/>
        </w:rPr>
        <w:tab/>
        <w:t>You can indicate any other information, comments and/or suggestions which, in your opinion, should be take into consideration in relation to the implementation of the degree programme and its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614EBC" w:rsidRPr="00B536C8" w14:paraId="7E8A85DB" w14:textId="77777777" w:rsidTr="006A30B4">
        <w:tc>
          <w:tcPr>
            <w:tcW w:w="5000" w:type="pct"/>
            <w:shd w:val="clear" w:color="auto" w:fill="auto"/>
          </w:tcPr>
          <w:p w14:paraId="559CE1AD" w14:textId="77777777" w:rsidR="00614EBC" w:rsidRPr="00B536C8" w:rsidRDefault="00614EBC" w:rsidP="006A30B4">
            <w:pPr>
              <w:spacing w:before="120" w:after="120"/>
              <w:jc w:val="both"/>
              <w:rPr>
                <w:rFonts w:asciiTheme="minorHAnsi" w:hAnsiTheme="minorHAnsi" w:cstheme="minorHAnsi"/>
                <w:sz w:val="22"/>
                <w:szCs w:val="22"/>
              </w:rPr>
            </w:pPr>
          </w:p>
        </w:tc>
      </w:tr>
    </w:tbl>
    <w:p w14:paraId="233E24DC" w14:textId="77777777" w:rsidR="00F36E4D" w:rsidRPr="009B0767" w:rsidRDefault="00F36E4D" w:rsidP="00614EBC">
      <w:pPr>
        <w:pBdr>
          <w:left w:val="nil"/>
        </w:pBdr>
        <w:jc w:val="both"/>
        <w:rPr>
          <w:lang w:val="en-GB"/>
        </w:rPr>
      </w:pPr>
    </w:p>
    <w:p w14:paraId="04564289" w14:textId="77777777" w:rsidR="00B536C8" w:rsidRDefault="00B536C8" w:rsidP="009B3009">
      <w:pPr>
        <w:pBdr>
          <w:left w:val="nil"/>
        </w:pBdr>
        <w:jc w:val="both"/>
        <w:rPr>
          <w:lang w:val="en-GB"/>
        </w:rPr>
        <w:sectPr w:rsidR="00B536C8" w:rsidSect="00D44A46">
          <w:footnotePr>
            <w:numRestart w:val="eachSect"/>
          </w:footnotePr>
          <w:pgSz w:w="12240" w:h="15840"/>
          <w:pgMar w:top="1417" w:right="1417" w:bottom="1417" w:left="1417" w:header="720" w:footer="720" w:gutter="0"/>
          <w:cols w:space="720"/>
        </w:sectPr>
      </w:pPr>
    </w:p>
    <w:p w14:paraId="2218E0F8" w14:textId="057C8B7C" w:rsidR="00F36E4D" w:rsidRPr="009B0767" w:rsidRDefault="009B0767" w:rsidP="000202F5">
      <w:pPr>
        <w:pBdr>
          <w:left w:val="nil"/>
        </w:pBdr>
        <w:ind w:left="851" w:hanging="851"/>
        <w:jc w:val="both"/>
        <w:rPr>
          <w:lang w:val="en-GB"/>
        </w:rPr>
      </w:pPr>
      <w:r w:rsidRPr="0074554B">
        <w:rPr>
          <w:rFonts w:ascii="Calibri" w:eastAsia="Calibri" w:hAnsi="Calibri" w:cs="Calibri"/>
          <w:b/>
          <w:bCs/>
          <w:lang w:val="en-GB"/>
        </w:rPr>
        <w:t xml:space="preserve">R </w:t>
      </w:r>
      <w:r w:rsidR="0074554B" w:rsidRPr="0074554B">
        <w:rPr>
          <w:rFonts w:ascii="Calibri" w:eastAsia="Calibri" w:hAnsi="Calibri" w:cs="Calibri"/>
          <w:b/>
          <w:bCs/>
          <w:lang w:val="en-GB"/>
        </w:rPr>
        <w:t>410</w:t>
      </w:r>
      <w:r w:rsidR="000202F5">
        <w:rPr>
          <w:rFonts w:ascii="Calibri" w:eastAsia="Calibri" w:hAnsi="Calibri" w:cs="Calibri"/>
          <w:b/>
          <w:bCs/>
          <w:lang w:val="en-GB"/>
        </w:rPr>
        <w:tab/>
      </w:r>
      <w:r w:rsidRPr="009B0767">
        <w:rPr>
          <w:rFonts w:ascii="Calibri" w:eastAsia="Calibri" w:hAnsi="Calibri" w:cs="Calibri"/>
          <w:b/>
          <w:bCs/>
          <w:lang w:val="en-GB"/>
        </w:rPr>
        <w:t xml:space="preserve">Annex </w:t>
      </w:r>
      <w:r w:rsidR="00913194">
        <w:rPr>
          <w:rFonts w:ascii="Calibri" w:eastAsia="Calibri" w:hAnsi="Calibri" w:cs="Calibri"/>
          <w:b/>
          <w:bCs/>
          <w:lang w:val="en-GB"/>
        </w:rPr>
        <w:t>VII: Record of discrepancy form</w:t>
      </w:r>
    </w:p>
    <w:p w14:paraId="2F7B43CA" w14:textId="77777777" w:rsidR="00F36E4D" w:rsidRPr="009B0767" w:rsidRDefault="009B0767">
      <w:pPr>
        <w:rPr>
          <w:lang w:val="en-GB"/>
        </w:rPr>
      </w:pPr>
      <w:r w:rsidRPr="009B0767">
        <w:rPr>
          <w:rFonts w:ascii="Calibri" w:eastAsia="Calibri" w:hAnsi="Calibri" w:cs="Calibri"/>
          <w:sz w:val="20"/>
          <w:szCs w:val="20"/>
          <w:lang w:val="en-GB"/>
        </w:rPr>
        <w:t> </w:t>
      </w:r>
    </w:p>
    <w:tbl>
      <w:tblPr>
        <w:tblW w:w="5000" w:type="pct"/>
        <w:tblInd w:w="-8" w:type="dxa"/>
        <w:tblCellMar>
          <w:left w:w="0" w:type="dxa"/>
          <w:right w:w="0" w:type="dxa"/>
        </w:tblCellMar>
        <w:tblLook w:val="04A0" w:firstRow="1" w:lastRow="0" w:firstColumn="1" w:lastColumn="0" w:noHBand="0" w:noVBand="1"/>
      </w:tblPr>
      <w:tblGrid>
        <w:gridCol w:w="2349"/>
        <w:gridCol w:w="3375"/>
        <w:gridCol w:w="2205"/>
        <w:gridCol w:w="1461"/>
      </w:tblGrid>
      <w:tr w:rsidR="00F36E4D" w:rsidRPr="009B0767" w14:paraId="24CF036F" w14:textId="77777777" w:rsidTr="009B3009">
        <w:tc>
          <w:tcPr>
            <w:tcW w:w="0" w:type="auto"/>
            <w:gridSpan w:val="4"/>
            <w:tcBorders>
              <w:top w:val="single" w:sz="6" w:space="0" w:color="000000"/>
              <w:left w:val="single" w:sz="6" w:space="0" w:color="000000"/>
              <w:bottom w:val="single" w:sz="6" w:space="0" w:color="000000"/>
              <w:right w:val="single" w:sz="6" w:space="0" w:color="000000"/>
            </w:tcBorders>
            <w:shd w:val="clear" w:color="auto" w:fill="BDD6EE"/>
            <w:tcMar>
              <w:top w:w="57" w:type="dxa"/>
              <w:left w:w="108" w:type="dxa"/>
              <w:bottom w:w="57" w:type="dxa"/>
              <w:right w:w="108" w:type="dxa"/>
            </w:tcMar>
          </w:tcPr>
          <w:p w14:paraId="26E470FB" w14:textId="77777777" w:rsidR="00F36E4D" w:rsidRPr="009B0767" w:rsidRDefault="009B0767" w:rsidP="0046025D">
            <w:pPr>
              <w:shd w:val="clear" w:color="auto" w:fill="BDD6EE"/>
              <w:spacing w:before="120" w:after="120"/>
              <w:rPr>
                <w:lang w:val="en-GB"/>
              </w:rPr>
            </w:pPr>
            <w:r w:rsidRPr="009B0767">
              <w:rPr>
                <w:rFonts w:ascii="Calibri" w:eastAsia="Calibri" w:hAnsi="Calibri" w:cs="Calibri"/>
                <w:b/>
                <w:bCs/>
                <w:sz w:val="20"/>
                <w:szCs w:val="20"/>
                <w:lang w:val="en-GB"/>
              </w:rPr>
              <w:t>Discrepancy records - the USB's internal quality assurance and assessment system</w:t>
            </w:r>
          </w:p>
        </w:tc>
      </w:tr>
      <w:tr w:rsidR="00F36E4D" w:rsidRPr="009B0767" w14:paraId="48215900" w14:textId="77777777" w:rsidTr="009B3009">
        <w:tc>
          <w:tcPr>
            <w:tcW w:w="1251" w:type="pct"/>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14:paraId="34C38048"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Constituent part of USB:</w:t>
            </w:r>
          </w:p>
        </w:tc>
        <w:tc>
          <w:tcPr>
            <w:tcW w:w="1797"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14:paraId="4B1D2485" w14:textId="77777777" w:rsidR="00F36E4D" w:rsidRPr="009B0767" w:rsidRDefault="009B0767">
            <w:pPr>
              <w:rPr>
                <w:lang w:val="en-GB"/>
              </w:rPr>
            </w:pPr>
            <w:r w:rsidRPr="009B0767">
              <w:rPr>
                <w:rFonts w:ascii="Calibri" w:eastAsia="Calibri" w:hAnsi="Calibri" w:cs="Calibri"/>
                <w:sz w:val="20"/>
                <w:szCs w:val="20"/>
                <w:lang w:val="en-GB"/>
              </w:rPr>
              <w:t> </w:t>
            </w:r>
          </w:p>
        </w:tc>
        <w:tc>
          <w:tcPr>
            <w:tcW w:w="1174" w:type="pct"/>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14:paraId="380EDE67" w14:textId="77777777" w:rsidR="00F36E4D" w:rsidRPr="009B0767" w:rsidRDefault="001C0187">
            <w:pPr>
              <w:shd w:val="clear" w:color="auto" w:fill="D9D9D9"/>
              <w:rPr>
                <w:lang w:val="en-GB"/>
              </w:rPr>
            </w:pPr>
            <w:r>
              <w:rPr>
                <w:rFonts w:ascii="Calibri" w:eastAsia="Calibri" w:hAnsi="Calibri" w:cs="Calibri"/>
                <w:b/>
                <w:bCs/>
                <w:sz w:val="20"/>
                <w:szCs w:val="20"/>
                <w:lang w:val="en-GB"/>
              </w:rPr>
              <w:t>Ref. n</w:t>
            </w:r>
            <w:r w:rsidR="009B0767" w:rsidRPr="009B0767">
              <w:rPr>
                <w:rFonts w:ascii="Calibri" w:eastAsia="Calibri" w:hAnsi="Calibri" w:cs="Calibri"/>
                <w:b/>
                <w:bCs/>
                <w:sz w:val="20"/>
                <w:szCs w:val="20"/>
                <w:lang w:val="en-GB"/>
              </w:rPr>
              <w:t xml:space="preserve">umber of the discrepancy: </w:t>
            </w:r>
          </w:p>
        </w:tc>
        <w:tc>
          <w:tcPr>
            <w:tcW w:w="778" w:type="pct"/>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14:paraId="2D76F853"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73F6FD3A" w14:textId="77777777" w:rsidTr="009B3009">
        <w:tc>
          <w:tcPr>
            <w:tcW w:w="1251" w:type="pct"/>
            <w:tcBorders>
              <w:top w:val="single" w:sz="6" w:space="0" w:color="000000"/>
              <w:left w:val="single" w:sz="6" w:space="0" w:color="000000"/>
              <w:bottom w:val="single" w:sz="6" w:space="0" w:color="000000"/>
              <w:right w:val="single" w:sz="6" w:space="0" w:color="000000"/>
            </w:tcBorders>
            <w:shd w:val="clear" w:color="auto" w:fill="D9D9D9"/>
            <w:tcMar>
              <w:top w:w="28" w:type="dxa"/>
              <w:left w:w="108" w:type="dxa"/>
              <w:bottom w:w="28" w:type="dxa"/>
              <w:right w:w="108" w:type="dxa"/>
            </w:tcMar>
          </w:tcPr>
          <w:p w14:paraId="42602E77"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Process affected by the discrepancy:</w:t>
            </w:r>
          </w:p>
        </w:tc>
        <w:tc>
          <w:tcPr>
            <w:tcW w:w="0" w:type="auto"/>
            <w:gridSpan w:val="3"/>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7EE3606C"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60C64DB4" w14:textId="77777777" w:rsidTr="009B3009">
        <w:tc>
          <w:tcPr>
            <w:tcW w:w="1251" w:type="pct"/>
            <w:tcBorders>
              <w:top w:val="single" w:sz="6" w:space="0" w:color="000000"/>
              <w:left w:val="single" w:sz="6" w:space="0" w:color="000000"/>
              <w:bottom w:val="single" w:sz="6" w:space="0" w:color="000000"/>
              <w:right w:val="single" w:sz="6" w:space="0" w:color="000000"/>
            </w:tcBorders>
            <w:shd w:val="clear" w:color="auto" w:fill="D9D9D9"/>
            <w:tcMar>
              <w:top w:w="28" w:type="dxa"/>
              <w:left w:w="108" w:type="dxa"/>
              <w:bottom w:w="28" w:type="dxa"/>
              <w:right w:w="108" w:type="dxa"/>
            </w:tcMar>
            <w:vAlign w:val="center"/>
          </w:tcPr>
          <w:p w14:paraId="655D8CC9"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Discrepancy discovered by:</w:t>
            </w:r>
          </w:p>
        </w:tc>
        <w:tc>
          <w:tcPr>
            <w:tcW w:w="1797"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50EED874" w14:textId="77777777" w:rsidR="00F36E4D" w:rsidRPr="009B0767" w:rsidRDefault="009B0767">
            <w:pPr>
              <w:rPr>
                <w:lang w:val="en-GB"/>
              </w:rPr>
            </w:pPr>
            <w:r w:rsidRPr="009B0767">
              <w:rPr>
                <w:rFonts w:ascii="Calibri" w:eastAsia="Calibri" w:hAnsi="Calibri" w:cs="Calibri"/>
                <w:sz w:val="20"/>
                <w:szCs w:val="20"/>
                <w:lang w:val="en-GB"/>
              </w:rPr>
              <w:t> </w:t>
            </w:r>
          </w:p>
        </w:tc>
        <w:tc>
          <w:tcPr>
            <w:tcW w:w="1174" w:type="pct"/>
            <w:tcBorders>
              <w:top w:val="single" w:sz="6" w:space="0" w:color="000000"/>
              <w:left w:val="single" w:sz="6" w:space="0" w:color="000000"/>
              <w:bottom w:val="single" w:sz="6" w:space="0" w:color="000000"/>
              <w:right w:val="single" w:sz="6" w:space="0" w:color="000000"/>
            </w:tcBorders>
            <w:shd w:val="clear" w:color="auto" w:fill="D9D9D9"/>
            <w:tcMar>
              <w:top w:w="28" w:type="dxa"/>
              <w:left w:w="108" w:type="dxa"/>
              <w:bottom w:w="28" w:type="dxa"/>
              <w:right w:w="108" w:type="dxa"/>
            </w:tcMar>
            <w:vAlign w:val="center"/>
          </w:tcPr>
          <w:p w14:paraId="75F2C762"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Date when the discrepancy was discovered:</w:t>
            </w:r>
          </w:p>
        </w:tc>
        <w:tc>
          <w:tcPr>
            <w:tcW w:w="77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7DD7F45B"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5CC6735A" w14:textId="77777777" w:rsidTr="009B3009">
        <w:tc>
          <w:tcPr>
            <w:tcW w:w="1251" w:type="pct"/>
            <w:tcBorders>
              <w:top w:val="single" w:sz="6" w:space="0" w:color="000000"/>
              <w:left w:val="single" w:sz="6" w:space="0" w:color="000000"/>
              <w:bottom w:val="single" w:sz="6" w:space="0" w:color="000000"/>
              <w:right w:val="single" w:sz="6" w:space="0" w:color="000000"/>
            </w:tcBorders>
            <w:shd w:val="clear" w:color="auto" w:fill="D9D9D9"/>
            <w:tcMar>
              <w:top w:w="28" w:type="dxa"/>
              <w:left w:w="108" w:type="dxa"/>
              <w:bottom w:w="28" w:type="dxa"/>
              <w:right w:w="108" w:type="dxa"/>
            </w:tcMar>
            <w:vAlign w:val="center"/>
          </w:tcPr>
          <w:p w14:paraId="329FDBF7"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 xml:space="preserve">Person authorised to deal with the </w:t>
            </w:r>
            <w:r w:rsidR="00913194" w:rsidRPr="009B0767">
              <w:rPr>
                <w:rFonts w:ascii="Calibri" w:eastAsia="Calibri" w:hAnsi="Calibri" w:cs="Calibri"/>
                <w:b/>
                <w:bCs/>
                <w:sz w:val="20"/>
                <w:szCs w:val="20"/>
                <w:lang w:val="en-GB"/>
              </w:rPr>
              <w:t>discrepancy</w:t>
            </w:r>
            <w:r w:rsidRPr="009B0767">
              <w:rPr>
                <w:rFonts w:ascii="Calibri" w:eastAsia="Calibri" w:hAnsi="Calibri" w:cs="Calibri"/>
                <w:b/>
                <w:bCs/>
                <w:sz w:val="20"/>
                <w:szCs w:val="20"/>
                <w:lang w:val="en-GB"/>
              </w:rPr>
              <w:t>:</w:t>
            </w:r>
          </w:p>
        </w:tc>
        <w:tc>
          <w:tcPr>
            <w:tcW w:w="1797"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39C669F3" w14:textId="77777777" w:rsidR="00F36E4D" w:rsidRPr="009B0767" w:rsidRDefault="009B0767">
            <w:pPr>
              <w:rPr>
                <w:lang w:val="en-GB"/>
              </w:rPr>
            </w:pPr>
            <w:r w:rsidRPr="009B0767">
              <w:rPr>
                <w:rFonts w:ascii="Calibri" w:eastAsia="Calibri" w:hAnsi="Calibri" w:cs="Calibri"/>
                <w:sz w:val="20"/>
                <w:szCs w:val="20"/>
                <w:lang w:val="en-GB"/>
              </w:rPr>
              <w:t> </w:t>
            </w:r>
          </w:p>
        </w:tc>
        <w:tc>
          <w:tcPr>
            <w:tcW w:w="1174" w:type="pct"/>
            <w:tcBorders>
              <w:top w:val="single" w:sz="6" w:space="0" w:color="000000"/>
              <w:left w:val="single" w:sz="6" w:space="0" w:color="000000"/>
              <w:bottom w:val="single" w:sz="6" w:space="0" w:color="000000"/>
              <w:right w:val="single" w:sz="6" w:space="0" w:color="000000"/>
            </w:tcBorders>
            <w:shd w:val="clear" w:color="auto" w:fill="D9D9D9"/>
            <w:tcMar>
              <w:top w:w="28" w:type="dxa"/>
              <w:left w:w="108" w:type="dxa"/>
              <w:bottom w:w="28" w:type="dxa"/>
              <w:right w:w="108" w:type="dxa"/>
            </w:tcMar>
            <w:vAlign w:val="center"/>
          </w:tcPr>
          <w:p w14:paraId="0BDB533E"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Deadline for discrepancy remedy:</w:t>
            </w:r>
          </w:p>
        </w:tc>
        <w:tc>
          <w:tcPr>
            <w:tcW w:w="778" w:type="pct"/>
            <w:tcBorders>
              <w:top w:val="single" w:sz="6" w:space="0" w:color="000000"/>
              <w:left w:val="single" w:sz="6" w:space="0" w:color="000000"/>
              <w:bottom w:val="single" w:sz="6" w:space="0" w:color="000000"/>
              <w:right w:val="single" w:sz="6" w:space="0" w:color="000000"/>
            </w:tcBorders>
            <w:tcMar>
              <w:top w:w="28" w:type="dxa"/>
              <w:left w:w="108" w:type="dxa"/>
              <w:bottom w:w="28" w:type="dxa"/>
              <w:right w:w="108" w:type="dxa"/>
            </w:tcMar>
            <w:vAlign w:val="center"/>
          </w:tcPr>
          <w:p w14:paraId="78151B55"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90D6A51" w14:textId="77777777" w:rsidTr="009B3009">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14:paraId="44443E0E"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Description of the discrepancy :</w:t>
            </w:r>
          </w:p>
        </w:tc>
      </w:tr>
      <w:tr w:rsidR="00F36E4D" w:rsidRPr="009B0767" w14:paraId="2C2DBEFA" w14:textId="77777777" w:rsidTr="009B3009">
        <w:tc>
          <w:tcPr>
            <w:tcW w:w="0" w:type="auto"/>
            <w:gridSpan w:val="4"/>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14:paraId="62B466FC" w14:textId="77777777" w:rsidR="00F36E4D" w:rsidRPr="009B0767" w:rsidRDefault="009B0767">
            <w:pPr>
              <w:rPr>
                <w:lang w:val="en-GB"/>
              </w:rPr>
            </w:pPr>
            <w:r w:rsidRPr="009B0767">
              <w:rPr>
                <w:rFonts w:ascii="Calibri" w:eastAsia="Calibri" w:hAnsi="Calibri" w:cs="Calibri"/>
                <w:sz w:val="20"/>
                <w:szCs w:val="20"/>
                <w:lang w:val="en-GB"/>
              </w:rPr>
              <w:t> </w:t>
            </w:r>
          </w:p>
          <w:p w14:paraId="3DDFCF47" w14:textId="77777777" w:rsidR="00F36E4D" w:rsidRPr="009B0767" w:rsidRDefault="009B0767">
            <w:pPr>
              <w:rPr>
                <w:lang w:val="en-GB"/>
              </w:rPr>
            </w:pPr>
            <w:r w:rsidRPr="009B0767">
              <w:rPr>
                <w:rFonts w:ascii="Calibri" w:eastAsia="Calibri" w:hAnsi="Calibri" w:cs="Calibri"/>
                <w:sz w:val="20"/>
                <w:szCs w:val="20"/>
                <w:lang w:val="en-GB"/>
              </w:rPr>
              <w:t> </w:t>
            </w:r>
          </w:p>
          <w:p w14:paraId="4E1FA8B0" w14:textId="77777777" w:rsidR="00F36E4D" w:rsidRPr="009B0767" w:rsidRDefault="009B0767">
            <w:pPr>
              <w:rPr>
                <w:lang w:val="en-GB"/>
              </w:rPr>
            </w:pPr>
            <w:r w:rsidRPr="009B0767">
              <w:rPr>
                <w:rFonts w:ascii="Calibri" w:eastAsia="Calibri" w:hAnsi="Calibri" w:cs="Calibri"/>
                <w:sz w:val="20"/>
                <w:szCs w:val="20"/>
                <w:lang w:val="en-GB"/>
              </w:rPr>
              <w:t> </w:t>
            </w:r>
          </w:p>
          <w:p w14:paraId="2F97563C" w14:textId="77777777" w:rsidR="00F36E4D" w:rsidRPr="009B0767" w:rsidRDefault="009B0767">
            <w:pPr>
              <w:rPr>
                <w:lang w:val="en-GB"/>
              </w:rPr>
            </w:pPr>
            <w:r w:rsidRPr="009B0767">
              <w:rPr>
                <w:rFonts w:ascii="Calibri" w:eastAsia="Calibri" w:hAnsi="Calibri" w:cs="Calibri"/>
                <w:sz w:val="20"/>
                <w:szCs w:val="20"/>
                <w:lang w:val="en-GB"/>
              </w:rPr>
              <w:t> </w:t>
            </w:r>
          </w:p>
          <w:p w14:paraId="7EEB83D7" w14:textId="5EF4FE06" w:rsidR="00F36E4D" w:rsidRPr="009B0767" w:rsidRDefault="009B0767" w:rsidP="007F3A75">
            <w:pPr>
              <w:rPr>
                <w:lang w:val="en-GB"/>
              </w:rPr>
            </w:pPr>
            <w:r w:rsidRPr="009B0767">
              <w:rPr>
                <w:rFonts w:ascii="Calibri" w:eastAsia="Calibri" w:hAnsi="Calibri" w:cs="Calibri"/>
                <w:sz w:val="20"/>
                <w:szCs w:val="20"/>
                <w:lang w:val="en-GB"/>
              </w:rPr>
              <w:t>   </w:t>
            </w:r>
          </w:p>
        </w:tc>
      </w:tr>
      <w:tr w:rsidR="00F36E4D" w:rsidRPr="009B0767" w14:paraId="26D7589C" w14:textId="77777777" w:rsidTr="009B3009">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14:paraId="720437A3"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Cause of the discrepancy:</w:t>
            </w:r>
          </w:p>
        </w:tc>
      </w:tr>
      <w:tr w:rsidR="00F36E4D" w:rsidRPr="009B0767" w14:paraId="53AADD47" w14:textId="77777777" w:rsidTr="009B3009">
        <w:tc>
          <w:tcPr>
            <w:tcW w:w="0" w:type="auto"/>
            <w:gridSpan w:val="4"/>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14:paraId="2E6F1DD5" w14:textId="77777777" w:rsidR="00F36E4D" w:rsidRPr="009B0767" w:rsidRDefault="009B0767">
            <w:pPr>
              <w:rPr>
                <w:lang w:val="en-GB"/>
              </w:rPr>
            </w:pPr>
            <w:r w:rsidRPr="009B0767">
              <w:rPr>
                <w:rFonts w:ascii="Calibri" w:eastAsia="Calibri" w:hAnsi="Calibri" w:cs="Calibri"/>
                <w:sz w:val="20"/>
                <w:szCs w:val="20"/>
                <w:lang w:val="en-GB"/>
              </w:rPr>
              <w:t> </w:t>
            </w:r>
          </w:p>
          <w:p w14:paraId="77D840F4" w14:textId="77777777" w:rsidR="00F36E4D" w:rsidRPr="009B0767" w:rsidRDefault="009B0767">
            <w:pPr>
              <w:rPr>
                <w:lang w:val="en-GB"/>
              </w:rPr>
            </w:pPr>
            <w:r w:rsidRPr="009B0767">
              <w:rPr>
                <w:rFonts w:ascii="Calibri" w:eastAsia="Calibri" w:hAnsi="Calibri" w:cs="Calibri"/>
                <w:sz w:val="20"/>
                <w:szCs w:val="20"/>
                <w:lang w:val="en-GB"/>
              </w:rPr>
              <w:t> </w:t>
            </w:r>
          </w:p>
          <w:p w14:paraId="3E40C2E8" w14:textId="77777777" w:rsidR="00F36E4D" w:rsidRPr="009B0767" w:rsidRDefault="009B0767">
            <w:pPr>
              <w:rPr>
                <w:lang w:val="en-GB"/>
              </w:rPr>
            </w:pPr>
            <w:r w:rsidRPr="009B0767">
              <w:rPr>
                <w:rFonts w:ascii="Calibri" w:eastAsia="Calibri" w:hAnsi="Calibri" w:cs="Calibri"/>
                <w:sz w:val="20"/>
                <w:szCs w:val="20"/>
                <w:lang w:val="en-GB"/>
              </w:rPr>
              <w:t> </w:t>
            </w:r>
          </w:p>
          <w:p w14:paraId="55821845" w14:textId="77777777" w:rsidR="00F36E4D" w:rsidRPr="009B0767" w:rsidRDefault="009B0767">
            <w:pPr>
              <w:rPr>
                <w:lang w:val="en-GB"/>
              </w:rPr>
            </w:pPr>
            <w:r w:rsidRPr="009B0767">
              <w:rPr>
                <w:rFonts w:ascii="Calibri" w:eastAsia="Calibri" w:hAnsi="Calibri" w:cs="Calibri"/>
                <w:sz w:val="20"/>
                <w:szCs w:val="20"/>
                <w:lang w:val="en-GB"/>
              </w:rPr>
              <w:t> </w:t>
            </w:r>
          </w:p>
          <w:p w14:paraId="4FE307B0" w14:textId="4DF6D7DA" w:rsidR="00F36E4D" w:rsidRPr="009B0767" w:rsidRDefault="009B0767" w:rsidP="0046025D">
            <w:pPr>
              <w:rPr>
                <w:lang w:val="en-GB"/>
              </w:rPr>
            </w:pPr>
            <w:r w:rsidRPr="009B0767">
              <w:rPr>
                <w:rFonts w:ascii="Calibri" w:eastAsia="Calibri" w:hAnsi="Calibri" w:cs="Calibri"/>
                <w:sz w:val="20"/>
                <w:szCs w:val="20"/>
                <w:lang w:val="en-GB"/>
              </w:rPr>
              <w:t>   </w:t>
            </w:r>
          </w:p>
        </w:tc>
      </w:tr>
      <w:tr w:rsidR="00F36E4D" w:rsidRPr="009B0767" w14:paraId="2B520695" w14:textId="77777777" w:rsidTr="009B3009">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14:paraId="5CF7D923"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Corrective measures:</w:t>
            </w:r>
          </w:p>
        </w:tc>
      </w:tr>
      <w:tr w:rsidR="00F36E4D" w:rsidRPr="009B0767" w14:paraId="61DF1B68" w14:textId="77777777" w:rsidTr="009B3009">
        <w:tc>
          <w:tcPr>
            <w:tcW w:w="0" w:type="auto"/>
            <w:gridSpan w:val="4"/>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14:paraId="04D34711" w14:textId="77777777" w:rsidR="00F36E4D" w:rsidRPr="009B0767" w:rsidRDefault="009B0767">
            <w:pPr>
              <w:rPr>
                <w:lang w:val="en-GB"/>
              </w:rPr>
            </w:pPr>
            <w:r w:rsidRPr="009B0767">
              <w:rPr>
                <w:rFonts w:ascii="Calibri" w:eastAsia="Calibri" w:hAnsi="Calibri" w:cs="Calibri"/>
                <w:sz w:val="20"/>
                <w:szCs w:val="20"/>
                <w:lang w:val="en-GB"/>
              </w:rPr>
              <w:t> </w:t>
            </w:r>
          </w:p>
          <w:p w14:paraId="385A0ED9" w14:textId="77777777" w:rsidR="00F36E4D" w:rsidRPr="009B0767" w:rsidRDefault="009B0767">
            <w:pPr>
              <w:rPr>
                <w:lang w:val="en-GB"/>
              </w:rPr>
            </w:pPr>
            <w:r w:rsidRPr="009B0767">
              <w:rPr>
                <w:rFonts w:ascii="Calibri" w:eastAsia="Calibri" w:hAnsi="Calibri" w:cs="Calibri"/>
                <w:sz w:val="20"/>
                <w:szCs w:val="20"/>
                <w:lang w:val="en-GB"/>
              </w:rPr>
              <w:t> </w:t>
            </w:r>
          </w:p>
          <w:p w14:paraId="71F87318" w14:textId="77777777" w:rsidR="00F36E4D" w:rsidRPr="009B0767" w:rsidRDefault="009B0767">
            <w:pPr>
              <w:rPr>
                <w:lang w:val="en-GB"/>
              </w:rPr>
            </w:pPr>
            <w:r w:rsidRPr="009B0767">
              <w:rPr>
                <w:rFonts w:ascii="Calibri" w:eastAsia="Calibri" w:hAnsi="Calibri" w:cs="Calibri"/>
                <w:sz w:val="20"/>
                <w:szCs w:val="20"/>
                <w:lang w:val="en-GB"/>
              </w:rPr>
              <w:t> </w:t>
            </w:r>
          </w:p>
          <w:p w14:paraId="63645EDF" w14:textId="77777777" w:rsidR="00F36E4D" w:rsidRPr="009B0767" w:rsidRDefault="009B0767">
            <w:pPr>
              <w:rPr>
                <w:lang w:val="en-GB"/>
              </w:rPr>
            </w:pPr>
            <w:r w:rsidRPr="009B0767">
              <w:rPr>
                <w:rFonts w:ascii="Calibri" w:eastAsia="Calibri" w:hAnsi="Calibri" w:cs="Calibri"/>
                <w:sz w:val="20"/>
                <w:szCs w:val="20"/>
                <w:lang w:val="en-GB"/>
              </w:rPr>
              <w:t> </w:t>
            </w:r>
          </w:p>
          <w:p w14:paraId="11B18244" w14:textId="6A8492F1" w:rsidR="00F36E4D" w:rsidRPr="009B0767" w:rsidRDefault="009B0767" w:rsidP="007F3A75">
            <w:pPr>
              <w:rPr>
                <w:lang w:val="en-GB"/>
              </w:rPr>
            </w:pPr>
            <w:r w:rsidRPr="009B0767">
              <w:rPr>
                <w:rFonts w:ascii="Calibri" w:eastAsia="Calibri" w:hAnsi="Calibri" w:cs="Calibri"/>
                <w:sz w:val="20"/>
                <w:szCs w:val="20"/>
                <w:lang w:val="en-GB"/>
              </w:rPr>
              <w:t> </w:t>
            </w:r>
          </w:p>
        </w:tc>
      </w:tr>
      <w:tr w:rsidR="00F36E4D" w:rsidRPr="009B0767" w14:paraId="616FE709" w14:textId="77777777" w:rsidTr="009B3009">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14:paraId="472B412B"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Preventive measures:</w:t>
            </w:r>
          </w:p>
        </w:tc>
      </w:tr>
      <w:tr w:rsidR="00F36E4D" w:rsidRPr="009B0767" w14:paraId="6DB07879" w14:textId="77777777" w:rsidTr="009B3009">
        <w:tc>
          <w:tcPr>
            <w:tcW w:w="0" w:type="auto"/>
            <w:gridSpan w:val="4"/>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14:paraId="1CFF2B00" w14:textId="77777777" w:rsidR="00F36E4D" w:rsidRPr="009B0767" w:rsidRDefault="009B0767">
            <w:pPr>
              <w:rPr>
                <w:lang w:val="en-GB"/>
              </w:rPr>
            </w:pPr>
            <w:r w:rsidRPr="009B0767">
              <w:rPr>
                <w:rFonts w:ascii="Calibri" w:eastAsia="Calibri" w:hAnsi="Calibri" w:cs="Calibri"/>
                <w:sz w:val="20"/>
                <w:szCs w:val="20"/>
                <w:lang w:val="en-GB"/>
              </w:rPr>
              <w:t> </w:t>
            </w:r>
          </w:p>
          <w:p w14:paraId="0421539B" w14:textId="77777777" w:rsidR="00F36E4D" w:rsidRPr="009B0767" w:rsidRDefault="009B0767">
            <w:pPr>
              <w:rPr>
                <w:lang w:val="en-GB"/>
              </w:rPr>
            </w:pPr>
            <w:r w:rsidRPr="009B0767">
              <w:rPr>
                <w:rFonts w:ascii="Calibri" w:eastAsia="Calibri" w:hAnsi="Calibri" w:cs="Calibri"/>
                <w:sz w:val="20"/>
                <w:szCs w:val="20"/>
                <w:lang w:val="en-GB"/>
              </w:rPr>
              <w:t> </w:t>
            </w:r>
          </w:p>
          <w:p w14:paraId="0D91020E" w14:textId="77777777" w:rsidR="00F36E4D" w:rsidRDefault="009B0767">
            <w:pPr>
              <w:rPr>
                <w:rFonts w:ascii="Calibri" w:eastAsia="Calibri" w:hAnsi="Calibri" w:cs="Calibri"/>
                <w:sz w:val="20"/>
                <w:szCs w:val="20"/>
                <w:lang w:val="en-GB"/>
              </w:rPr>
            </w:pPr>
            <w:r w:rsidRPr="009B0767">
              <w:rPr>
                <w:rFonts w:ascii="Calibri" w:eastAsia="Calibri" w:hAnsi="Calibri" w:cs="Calibri"/>
                <w:sz w:val="20"/>
                <w:szCs w:val="20"/>
                <w:lang w:val="en-GB"/>
              </w:rPr>
              <w:t> </w:t>
            </w:r>
          </w:p>
          <w:p w14:paraId="5749DB06" w14:textId="77777777" w:rsidR="00F36E4D" w:rsidRPr="009B0767" w:rsidRDefault="009B0767">
            <w:pPr>
              <w:rPr>
                <w:lang w:val="en-GB"/>
              </w:rPr>
            </w:pPr>
            <w:r w:rsidRPr="009B0767">
              <w:rPr>
                <w:rFonts w:ascii="Calibri" w:eastAsia="Calibri" w:hAnsi="Calibri" w:cs="Calibri"/>
                <w:sz w:val="20"/>
                <w:szCs w:val="20"/>
                <w:lang w:val="en-GB"/>
              </w:rPr>
              <w:t> </w:t>
            </w:r>
          </w:p>
          <w:p w14:paraId="6FB0D38B"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04720A32" w14:textId="77777777" w:rsidTr="009B3009">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57" w:type="dxa"/>
              <w:left w:w="108" w:type="dxa"/>
              <w:bottom w:w="57" w:type="dxa"/>
              <w:right w:w="108" w:type="dxa"/>
            </w:tcMar>
          </w:tcPr>
          <w:p w14:paraId="260AB943"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Check of the discrepancy remedy (effectiveness of approved corrective / preventive measures):</w:t>
            </w:r>
          </w:p>
        </w:tc>
      </w:tr>
      <w:tr w:rsidR="00F36E4D" w:rsidRPr="009B0767" w14:paraId="08B41D75" w14:textId="77777777" w:rsidTr="009B3009">
        <w:tc>
          <w:tcPr>
            <w:tcW w:w="0" w:type="auto"/>
            <w:gridSpan w:val="4"/>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14:paraId="25FDE540" w14:textId="77777777" w:rsidR="00F36E4D" w:rsidRPr="009B0767" w:rsidRDefault="009B0767">
            <w:pPr>
              <w:rPr>
                <w:lang w:val="en-GB"/>
              </w:rPr>
            </w:pPr>
            <w:r w:rsidRPr="009B0767">
              <w:rPr>
                <w:rFonts w:ascii="Calibri" w:eastAsia="Calibri" w:hAnsi="Calibri" w:cs="Calibri"/>
                <w:sz w:val="20"/>
                <w:szCs w:val="20"/>
                <w:lang w:val="en-GB"/>
              </w:rPr>
              <w:t> </w:t>
            </w:r>
          </w:p>
          <w:p w14:paraId="18508DDC" w14:textId="77777777" w:rsidR="00F36E4D" w:rsidRPr="009B0767" w:rsidRDefault="009B0767">
            <w:pPr>
              <w:rPr>
                <w:lang w:val="en-GB"/>
              </w:rPr>
            </w:pPr>
            <w:r w:rsidRPr="009B0767">
              <w:rPr>
                <w:rFonts w:ascii="Calibri" w:eastAsia="Calibri" w:hAnsi="Calibri" w:cs="Calibri"/>
                <w:sz w:val="20"/>
                <w:szCs w:val="20"/>
                <w:lang w:val="en-GB"/>
              </w:rPr>
              <w:t> </w:t>
            </w:r>
          </w:p>
          <w:p w14:paraId="655F00F1" w14:textId="77777777" w:rsidR="00F36E4D" w:rsidRPr="009B0767" w:rsidRDefault="009B0767">
            <w:pPr>
              <w:rPr>
                <w:lang w:val="en-GB"/>
              </w:rPr>
            </w:pPr>
            <w:r w:rsidRPr="009B0767">
              <w:rPr>
                <w:rFonts w:ascii="Calibri" w:eastAsia="Calibri" w:hAnsi="Calibri" w:cs="Calibri"/>
                <w:sz w:val="20"/>
                <w:szCs w:val="20"/>
                <w:lang w:val="en-GB"/>
              </w:rPr>
              <w:t> </w:t>
            </w:r>
          </w:p>
        </w:tc>
      </w:tr>
      <w:tr w:rsidR="00F36E4D" w:rsidRPr="009B0767" w14:paraId="4C41FD44" w14:textId="77777777" w:rsidTr="009B3009">
        <w:tc>
          <w:tcPr>
            <w:tcW w:w="1251" w:type="pct"/>
            <w:tcBorders>
              <w:top w:val="single" w:sz="6" w:space="0" w:color="000000"/>
              <w:left w:val="single" w:sz="6" w:space="0" w:color="000000"/>
              <w:bottom w:val="single" w:sz="6" w:space="0" w:color="000000"/>
              <w:right w:val="single" w:sz="6" w:space="0" w:color="000000"/>
            </w:tcBorders>
            <w:shd w:val="clear" w:color="auto" w:fill="D9D9D9"/>
            <w:tcMar>
              <w:top w:w="142" w:type="dxa"/>
              <w:left w:w="108" w:type="dxa"/>
              <w:bottom w:w="142" w:type="dxa"/>
              <w:right w:w="108" w:type="dxa"/>
            </w:tcMar>
            <w:vAlign w:val="center"/>
          </w:tcPr>
          <w:p w14:paraId="00DAC74E"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Quality Coordinator:</w:t>
            </w:r>
          </w:p>
        </w:tc>
        <w:tc>
          <w:tcPr>
            <w:tcW w:w="1797" w:type="pct"/>
            <w:tcBorders>
              <w:top w:val="single" w:sz="6" w:space="0" w:color="000000"/>
              <w:left w:val="single" w:sz="6" w:space="0" w:color="000000"/>
              <w:bottom w:val="single" w:sz="6" w:space="0" w:color="000000"/>
              <w:right w:val="single" w:sz="6" w:space="0" w:color="000000"/>
            </w:tcBorders>
            <w:tcMar>
              <w:top w:w="142" w:type="dxa"/>
              <w:left w:w="108" w:type="dxa"/>
              <w:bottom w:w="142" w:type="dxa"/>
              <w:right w:w="108" w:type="dxa"/>
            </w:tcMar>
            <w:vAlign w:val="center"/>
          </w:tcPr>
          <w:p w14:paraId="641CBED8" w14:textId="77777777" w:rsidR="00F36E4D" w:rsidRPr="009B0767" w:rsidRDefault="009B0767">
            <w:pPr>
              <w:rPr>
                <w:lang w:val="en-GB"/>
              </w:rPr>
            </w:pPr>
            <w:r w:rsidRPr="009B0767">
              <w:rPr>
                <w:rFonts w:ascii="Calibri" w:eastAsia="Calibri" w:hAnsi="Calibri" w:cs="Calibri"/>
                <w:sz w:val="20"/>
                <w:szCs w:val="20"/>
                <w:lang w:val="en-GB"/>
              </w:rPr>
              <w:t> </w:t>
            </w:r>
          </w:p>
        </w:tc>
        <w:tc>
          <w:tcPr>
            <w:tcW w:w="1174" w:type="pct"/>
            <w:tcBorders>
              <w:top w:val="single" w:sz="6" w:space="0" w:color="000000"/>
              <w:left w:val="single" w:sz="6" w:space="0" w:color="000000"/>
              <w:bottom w:val="single" w:sz="6" w:space="0" w:color="000000"/>
              <w:right w:val="single" w:sz="6" w:space="0" w:color="000000"/>
            </w:tcBorders>
            <w:shd w:val="clear" w:color="auto" w:fill="D9D9D9"/>
            <w:tcMar>
              <w:top w:w="142" w:type="dxa"/>
              <w:left w:w="108" w:type="dxa"/>
              <w:bottom w:w="142" w:type="dxa"/>
              <w:right w:w="108" w:type="dxa"/>
            </w:tcMar>
            <w:vAlign w:val="center"/>
          </w:tcPr>
          <w:p w14:paraId="3DD2578F" w14:textId="77777777" w:rsidR="00F36E4D" w:rsidRPr="009B0767" w:rsidRDefault="009B0767">
            <w:pPr>
              <w:shd w:val="clear" w:color="auto" w:fill="D9D9D9"/>
              <w:rPr>
                <w:lang w:val="en-GB"/>
              </w:rPr>
            </w:pPr>
            <w:r w:rsidRPr="009B0767">
              <w:rPr>
                <w:rFonts w:ascii="Calibri" w:eastAsia="Calibri" w:hAnsi="Calibri" w:cs="Calibri"/>
                <w:b/>
                <w:bCs/>
                <w:sz w:val="20"/>
                <w:szCs w:val="20"/>
                <w:lang w:val="en-GB"/>
              </w:rPr>
              <w:t>Date:</w:t>
            </w:r>
          </w:p>
        </w:tc>
        <w:tc>
          <w:tcPr>
            <w:tcW w:w="778" w:type="pct"/>
            <w:tcBorders>
              <w:top w:val="single" w:sz="6" w:space="0" w:color="000000"/>
              <w:left w:val="single" w:sz="6" w:space="0" w:color="000000"/>
              <w:bottom w:val="single" w:sz="6" w:space="0" w:color="000000"/>
              <w:right w:val="single" w:sz="6" w:space="0" w:color="000000"/>
            </w:tcBorders>
            <w:tcMar>
              <w:top w:w="142" w:type="dxa"/>
              <w:left w:w="108" w:type="dxa"/>
              <w:bottom w:w="142" w:type="dxa"/>
              <w:right w:w="108" w:type="dxa"/>
            </w:tcMar>
            <w:vAlign w:val="center"/>
          </w:tcPr>
          <w:p w14:paraId="4975EE41" w14:textId="77777777" w:rsidR="00F36E4D" w:rsidRPr="009B0767" w:rsidRDefault="009B0767">
            <w:pPr>
              <w:rPr>
                <w:lang w:val="en-GB"/>
              </w:rPr>
            </w:pPr>
            <w:r w:rsidRPr="009B0767">
              <w:rPr>
                <w:rFonts w:ascii="Calibri" w:eastAsia="Calibri" w:hAnsi="Calibri" w:cs="Calibri"/>
                <w:sz w:val="20"/>
                <w:szCs w:val="20"/>
                <w:lang w:val="en-GB"/>
              </w:rPr>
              <w:t> </w:t>
            </w:r>
          </w:p>
        </w:tc>
      </w:tr>
    </w:tbl>
    <w:p w14:paraId="76482C9A" w14:textId="33B7853D" w:rsidR="00F36E4D" w:rsidRPr="009B0767" w:rsidRDefault="009B0767" w:rsidP="007F3A75">
      <w:pPr>
        <w:rPr>
          <w:lang w:val="en-GB"/>
        </w:rPr>
      </w:pPr>
      <w:r w:rsidRPr="009B0767">
        <w:rPr>
          <w:rFonts w:ascii="Calibri" w:eastAsia="Calibri" w:hAnsi="Calibri" w:cs="Calibri"/>
          <w:sz w:val="20"/>
          <w:szCs w:val="20"/>
          <w:lang w:val="en-GB"/>
        </w:rPr>
        <w:t> </w:t>
      </w:r>
    </w:p>
    <w:sectPr w:rsidR="00F36E4D" w:rsidRPr="009B0767" w:rsidSect="00D44A46">
      <w:footnotePr>
        <w:numRestart w:val="eachSect"/>
      </w:footnotePr>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A95F" w14:textId="77777777" w:rsidR="00691815" w:rsidRDefault="00691815" w:rsidP="003C742B">
      <w:r>
        <w:separator/>
      </w:r>
    </w:p>
  </w:endnote>
  <w:endnote w:type="continuationSeparator" w:id="0">
    <w:p w14:paraId="0BA443E5" w14:textId="77777777" w:rsidR="00691815" w:rsidRDefault="00691815" w:rsidP="003C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ra Sans">
    <w:panose1 w:val="02000503000000020004"/>
    <w:charset w:val="EE"/>
    <w:family w:val="auto"/>
    <w:pitch w:val="variable"/>
    <w:sig w:usb0="A000002F" w:usb1="1000207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FE6E8" w14:textId="77777777" w:rsidR="00CA454B" w:rsidRDefault="00CA45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4080" w14:textId="77777777" w:rsidR="00691815" w:rsidRDefault="00691815" w:rsidP="003C742B">
      <w:r>
        <w:separator/>
      </w:r>
    </w:p>
  </w:footnote>
  <w:footnote w:type="continuationSeparator" w:id="0">
    <w:p w14:paraId="17A60E9B" w14:textId="77777777" w:rsidR="00691815" w:rsidRDefault="00691815" w:rsidP="003C742B">
      <w:r>
        <w:continuationSeparator/>
      </w:r>
    </w:p>
  </w:footnote>
  <w:footnote w:id="1">
    <w:p w14:paraId="3183C1E6" w14:textId="3542F04B" w:rsidR="00CA454B" w:rsidRDefault="00CA454B" w:rsidP="00CA454B">
      <w:pPr>
        <w:ind w:left="142" w:hanging="142"/>
      </w:pPr>
      <w:r w:rsidRPr="00326D14">
        <w:rPr>
          <w:rStyle w:val="Znakapoznpodarou"/>
          <w:i/>
          <w:sz w:val="18"/>
          <w:szCs w:val="18"/>
        </w:rPr>
        <w:footnoteRef/>
      </w:r>
      <w:r w:rsidRPr="00326D14">
        <w:rPr>
          <w:i/>
          <w:sz w:val="18"/>
          <w:szCs w:val="18"/>
        </w:rPr>
        <w:t xml:space="preserve"> </w:t>
      </w:r>
      <w:r>
        <w:rPr>
          <w:i/>
          <w:sz w:val="18"/>
          <w:szCs w:val="18"/>
        </w:rPr>
        <w:tab/>
      </w:r>
      <w:r w:rsidRPr="00326D14">
        <w:rPr>
          <w:rFonts w:ascii="Calibri" w:eastAsia="Calibri" w:hAnsi="Calibri" w:cs="Calibri"/>
          <w:i/>
          <w:sz w:val="18"/>
          <w:szCs w:val="18"/>
          <w:lang w:val="en-GB"/>
        </w:rPr>
        <w:t>The Internal Evaluation Council is expected to be aware of the Faculty situation, i.e. this is not separately documented in the</w:t>
      </w:r>
      <w:r w:rsidRPr="00326D14">
        <w:rPr>
          <w:i/>
          <w:sz w:val="18"/>
          <w:szCs w:val="18"/>
          <w:lang w:val="en-GB"/>
        </w:rPr>
        <w:t xml:space="preserve"> </w:t>
      </w:r>
      <w:r w:rsidRPr="00326D14">
        <w:rPr>
          <w:rFonts w:ascii="Calibri" w:eastAsia="Calibri" w:hAnsi="Calibri" w:cs="Calibri"/>
          <w:i/>
          <w:sz w:val="18"/>
          <w:szCs w:val="18"/>
          <w:lang w:val="en-GB"/>
        </w:rPr>
        <w:t>Intent unless the Internal Evaluation Council specifically requires additional documents, see Article 5 (1).</w:t>
      </w:r>
    </w:p>
  </w:footnote>
  <w:footnote w:id="2">
    <w:p w14:paraId="1FB4DABE" w14:textId="771F6EE5" w:rsidR="00D44A46" w:rsidRPr="00B02213" w:rsidRDefault="00D44A46" w:rsidP="00D44A46">
      <w:pPr>
        <w:pStyle w:val="Textpoznpodarou"/>
        <w:ind w:left="142" w:hanging="142"/>
        <w:rPr>
          <w:rFonts w:asciiTheme="minorHAnsi" w:hAnsiTheme="minorHAnsi" w:cstheme="minorHAnsi"/>
          <w:i/>
          <w:sz w:val="18"/>
          <w:szCs w:val="18"/>
        </w:rPr>
      </w:pPr>
      <w:r w:rsidRPr="00B02213">
        <w:rPr>
          <w:rStyle w:val="Znakapoznpodarou"/>
          <w:rFonts w:asciiTheme="minorHAnsi" w:hAnsiTheme="minorHAnsi" w:cstheme="minorHAnsi"/>
          <w:i/>
          <w:sz w:val="18"/>
          <w:szCs w:val="18"/>
        </w:rPr>
        <w:footnoteRef/>
      </w:r>
      <w:r w:rsidRPr="00B02213">
        <w:rPr>
          <w:rFonts w:asciiTheme="minorHAnsi" w:hAnsiTheme="minorHAnsi" w:cstheme="minorHAnsi"/>
          <w:i/>
          <w:sz w:val="18"/>
          <w:szCs w:val="18"/>
        </w:rPr>
        <w:t xml:space="preserve"> </w:t>
      </w:r>
      <w:r w:rsidRPr="00B02213">
        <w:rPr>
          <w:rFonts w:asciiTheme="minorHAnsi" w:hAnsiTheme="minorHAnsi" w:cstheme="minorHAnsi"/>
          <w:i/>
          <w:sz w:val="18"/>
          <w:szCs w:val="18"/>
        </w:rPr>
        <w:tab/>
      </w:r>
      <w:r w:rsidRPr="00B02213">
        <w:rPr>
          <w:rFonts w:asciiTheme="minorHAnsi" w:hAnsiTheme="minorHAnsi" w:cstheme="minorHAnsi"/>
          <w:i/>
          <w:sz w:val="18"/>
          <w:szCs w:val="18"/>
          <w:lang w:val="en-GB"/>
        </w:rPr>
        <w:t>According to current curriculum</w:t>
      </w:r>
    </w:p>
  </w:footnote>
  <w:footnote w:id="3">
    <w:p w14:paraId="21BE5E5B" w14:textId="0BEE3E1B" w:rsidR="00CA454B" w:rsidRPr="00D44A46" w:rsidRDefault="00CA454B" w:rsidP="00D44A46">
      <w:pPr>
        <w:pStyle w:val="Textpoznpodarou"/>
        <w:ind w:left="142" w:hanging="142"/>
        <w:rPr>
          <w:rFonts w:ascii="Calibri" w:hAnsi="Calibri" w:cs="Calibri"/>
          <w:i/>
          <w:sz w:val="18"/>
          <w:szCs w:val="18"/>
          <w:lang w:val="en-GB"/>
        </w:rPr>
      </w:pPr>
      <w:r w:rsidRPr="00B02213">
        <w:rPr>
          <w:rStyle w:val="Znakapoznpodarou"/>
          <w:rFonts w:asciiTheme="minorHAnsi" w:hAnsiTheme="minorHAnsi" w:cstheme="minorHAnsi"/>
          <w:i/>
          <w:sz w:val="18"/>
          <w:szCs w:val="18"/>
        </w:rPr>
        <w:footnoteRef/>
      </w:r>
      <w:r w:rsidRPr="00B02213">
        <w:rPr>
          <w:rFonts w:asciiTheme="minorHAnsi" w:hAnsiTheme="minorHAnsi" w:cstheme="minorHAnsi"/>
          <w:i/>
          <w:sz w:val="18"/>
          <w:szCs w:val="18"/>
        </w:rPr>
        <w:t xml:space="preserve"> </w:t>
      </w:r>
      <w:r w:rsidR="00D44A46" w:rsidRPr="00B02213">
        <w:rPr>
          <w:rFonts w:asciiTheme="minorHAnsi" w:hAnsiTheme="minorHAnsi" w:cstheme="minorHAnsi"/>
          <w:i/>
          <w:sz w:val="18"/>
          <w:szCs w:val="18"/>
        </w:rPr>
        <w:tab/>
      </w:r>
      <w:r w:rsidRPr="00B02213">
        <w:rPr>
          <w:rFonts w:asciiTheme="minorHAnsi" w:hAnsiTheme="minorHAnsi" w:cstheme="minorHAnsi"/>
          <w:i/>
          <w:sz w:val="18"/>
          <w:szCs w:val="18"/>
          <w:lang w:val="en-GB"/>
        </w:rPr>
        <w:t>If you include study of literature, please include an approximate extent of studies pages. If you list a seminary paper, include the required scope etc.</w:t>
      </w:r>
    </w:p>
  </w:footnote>
  <w:footnote w:id="4">
    <w:p w14:paraId="1F368321" w14:textId="42604D59" w:rsidR="00CA454B" w:rsidRPr="00B02213" w:rsidRDefault="00CA454B" w:rsidP="00FB1391">
      <w:pPr>
        <w:pStyle w:val="Textpoznpodarou"/>
        <w:ind w:left="142" w:hanging="142"/>
        <w:rPr>
          <w:rFonts w:asciiTheme="minorHAnsi" w:hAnsiTheme="minorHAnsi" w:cstheme="minorHAnsi"/>
          <w:i/>
          <w:sz w:val="18"/>
          <w:szCs w:val="18"/>
        </w:rPr>
      </w:pPr>
      <w:r w:rsidRPr="00B02213">
        <w:rPr>
          <w:rStyle w:val="Znakapoznpodarou"/>
          <w:rFonts w:asciiTheme="minorHAnsi" w:hAnsiTheme="minorHAnsi" w:cstheme="minorHAnsi"/>
          <w:i/>
          <w:sz w:val="18"/>
          <w:szCs w:val="18"/>
        </w:rPr>
        <w:footnoteRef/>
      </w:r>
      <w:r w:rsidRPr="00B02213">
        <w:rPr>
          <w:rFonts w:asciiTheme="minorHAnsi" w:hAnsiTheme="minorHAnsi" w:cstheme="minorHAnsi"/>
          <w:i/>
          <w:sz w:val="18"/>
          <w:szCs w:val="18"/>
        </w:rPr>
        <w:t xml:space="preserve"> </w:t>
      </w:r>
      <w:r w:rsidR="00FB1391" w:rsidRPr="00B02213">
        <w:rPr>
          <w:rFonts w:asciiTheme="minorHAnsi" w:hAnsiTheme="minorHAnsi" w:cstheme="minorHAnsi"/>
          <w:i/>
          <w:sz w:val="18"/>
          <w:szCs w:val="18"/>
        </w:rPr>
        <w:tab/>
      </w:r>
      <w:r w:rsidRPr="00B02213">
        <w:rPr>
          <w:rFonts w:asciiTheme="minorHAnsi" w:hAnsiTheme="minorHAnsi" w:cstheme="minorHAnsi"/>
          <w:i/>
          <w:sz w:val="18"/>
          <w:szCs w:val="18"/>
          <w:lang w:val="en-GB"/>
        </w:rPr>
        <w:t>Students can choose from courses of various credit value, the number can be given as a range.</w:t>
      </w:r>
    </w:p>
  </w:footnote>
  <w:footnote w:id="5">
    <w:p w14:paraId="09515A10" w14:textId="0BC1CE67" w:rsidR="00CA454B" w:rsidRPr="00B02213" w:rsidRDefault="00CA454B" w:rsidP="005F44AE">
      <w:pPr>
        <w:pStyle w:val="Textpoznpodarou"/>
        <w:ind w:left="142" w:hanging="142"/>
        <w:rPr>
          <w:rFonts w:asciiTheme="minorHAnsi" w:hAnsiTheme="minorHAnsi" w:cstheme="minorHAnsi"/>
          <w:i/>
          <w:sz w:val="18"/>
          <w:szCs w:val="18"/>
        </w:rPr>
      </w:pPr>
      <w:r w:rsidRPr="00B02213">
        <w:rPr>
          <w:rStyle w:val="Znakapoznpodarou"/>
          <w:rFonts w:asciiTheme="minorHAnsi" w:hAnsiTheme="minorHAnsi" w:cstheme="minorHAnsi"/>
          <w:i/>
          <w:sz w:val="18"/>
          <w:szCs w:val="18"/>
        </w:rPr>
        <w:footnoteRef/>
      </w:r>
      <w:r w:rsidRPr="00B02213">
        <w:rPr>
          <w:rFonts w:asciiTheme="minorHAnsi" w:hAnsiTheme="minorHAnsi" w:cstheme="minorHAnsi"/>
          <w:i/>
          <w:sz w:val="18"/>
          <w:szCs w:val="18"/>
        </w:rPr>
        <w:t xml:space="preserve"> </w:t>
      </w:r>
      <w:r w:rsidR="005F44AE" w:rsidRPr="00B02213">
        <w:rPr>
          <w:rFonts w:asciiTheme="minorHAnsi" w:hAnsiTheme="minorHAnsi" w:cstheme="minorHAnsi"/>
          <w:i/>
          <w:sz w:val="18"/>
          <w:szCs w:val="18"/>
        </w:rPr>
        <w:tab/>
      </w:r>
      <w:r w:rsidRPr="00B02213">
        <w:rPr>
          <w:rFonts w:asciiTheme="minorHAnsi" w:hAnsiTheme="minorHAnsi" w:cstheme="minorHAnsi"/>
          <w:i/>
          <w:sz w:val="18"/>
          <w:szCs w:val="18"/>
          <w:lang w:val="en-GB"/>
        </w:rPr>
        <w:t>Give figures related to admission procedure inclusive of foreign applicants. The decisive period is a calendar year.</w:t>
      </w:r>
      <w:r w:rsidRPr="00B02213">
        <w:rPr>
          <w:rFonts w:asciiTheme="minorHAnsi" w:hAnsiTheme="minorHAnsi" w:cstheme="minorHAnsi"/>
          <w:i/>
          <w:sz w:val="18"/>
          <w:szCs w:val="18"/>
        </w:rPr>
        <w:t xml:space="preserve">  </w:t>
      </w:r>
    </w:p>
  </w:footnote>
  <w:footnote w:id="6">
    <w:p w14:paraId="10F8DFD2" w14:textId="7E4EFAFE" w:rsidR="00CA454B" w:rsidRPr="00A71531" w:rsidRDefault="00CA454B" w:rsidP="00A71531">
      <w:pPr>
        <w:pStyle w:val="Textpoznpodarou"/>
        <w:ind w:left="142" w:hanging="142"/>
        <w:rPr>
          <w:i/>
          <w:lang w:val="en-GB"/>
        </w:rPr>
      </w:pPr>
      <w:r w:rsidRPr="00A71531">
        <w:rPr>
          <w:rStyle w:val="Znakapoznpodarou"/>
          <w:i/>
          <w:lang w:val="en-GB"/>
        </w:rPr>
        <w:footnoteRef/>
      </w:r>
      <w:r w:rsidRPr="00A71531">
        <w:rPr>
          <w:i/>
          <w:lang w:val="en-GB"/>
        </w:rPr>
        <w:t xml:space="preserve"> </w:t>
      </w:r>
      <w:r w:rsidR="00A71531">
        <w:rPr>
          <w:i/>
          <w:lang w:val="en-GB"/>
        </w:rPr>
        <w:tab/>
      </w:r>
      <w:r w:rsidRPr="00A71531">
        <w:rPr>
          <w:rFonts w:ascii="Calibri" w:hAnsi="Calibri"/>
          <w:i/>
          <w:sz w:val="18"/>
          <w:szCs w:val="18"/>
          <w:lang w:val="en-GB"/>
        </w:rPr>
        <w:t>Number of students on 31</w:t>
      </w:r>
      <w:r w:rsidRPr="00A71531">
        <w:rPr>
          <w:rFonts w:ascii="Calibri" w:hAnsi="Calibri"/>
          <w:i/>
          <w:sz w:val="18"/>
          <w:szCs w:val="18"/>
          <w:vertAlign w:val="superscript"/>
          <w:lang w:val="en-GB"/>
        </w:rPr>
        <w:t>st</w:t>
      </w:r>
      <w:r w:rsidRPr="00A71531">
        <w:rPr>
          <w:rFonts w:ascii="Calibri" w:hAnsi="Calibri"/>
          <w:i/>
          <w:sz w:val="18"/>
          <w:szCs w:val="18"/>
          <w:lang w:val="en-GB"/>
        </w:rPr>
        <w:t xml:space="preserve"> December in active (non-interrupted) studies for all the years of study.</w:t>
      </w:r>
    </w:p>
  </w:footnote>
  <w:footnote w:id="7">
    <w:p w14:paraId="7CD52204" w14:textId="4D77904B" w:rsidR="00CA454B" w:rsidRPr="0089593B" w:rsidRDefault="00CA454B" w:rsidP="00B119B4">
      <w:pPr>
        <w:pStyle w:val="Textpoznpodarou"/>
        <w:ind w:left="142" w:hanging="142"/>
        <w:rPr>
          <w:rFonts w:asciiTheme="minorHAnsi" w:hAnsiTheme="minorHAnsi" w:cstheme="minorHAnsi"/>
          <w:i/>
          <w:sz w:val="18"/>
          <w:szCs w:val="18"/>
        </w:rPr>
      </w:pPr>
      <w:r w:rsidRPr="0089593B">
        <w:rPr>
          <w:rStyle w:val="Znakapoznpodarou"/>
          <w:rFonts w:asciiTheme="minorHAnsi" w:hAnsiTheme="minorHAnsi" w:cstheme="minorHAnsi"/>
          <w:i/>
          <w:sz w:val="18"/>
          <w:szCs w:val="18"/>
        </w:rPr>
        <w:footnoteRef/>
      </w:r>
      <w:r w:rsidRPr="0089593B">
        <w:rPr>
          <w:rFonts w:asciiTheme="minorHAnsi" w:hAnsiTheme="minorHAnsi" w:cstheme="minorHAnsi"/>
          <w:i/>
          <w:sz w:val="18"/>
          <w:szCs w:val="18"/>
        </w:rPr>
        <w:t xml:space="preserve"> </w:t>
      </w:r>
      <w:r w:rsidR="00B119B4" w:rsidRPr="0089593B">
        <w:rPr>
          <w:rFonts w:asciiTheme="minorHAnsi" w:hAnsiTheme="minorHAnsi" w:cstheme="minorHAnsi"/>
          <w:i/>
          <w:sz w:val="18"/>
          <w:szCs w:val="18"/>
        </w:rPr>
        <w:tab/>
      </w:r>
      <w:r w:rsidRPr="0089593B">
        <w:rPr>
          <w:rFonts w:asciiTheme="minorHAnsi" w:hAnsiTheme="minorHAnsi" w:cstheme="minorHAnsi"/>
          <w:i/>
          <w:sz w:val="18"/>
          <w:szCs w:val="18"/>
          <w:lang w:val="en-GB"/>
        </w:rPr>
        <w:t>Include studies successfully completed in the period of 1</w:t>
      </w:r>
      <w:r w:rsidRPr="0089593B">
        <w:rPr>
          <w:rFonts w:asciiTheme="minorHAnsi" w:hAnsiTheme="minorHAnsi" w:cstheme="minorHAnsi"/>
          <w:i/>
          <w:sz w:val="18"/>
          <w:szCs w:val="18"/>
          <w:vertAlign w:val="superscript"/>
          <w:lang w:val="en-GB"/>
        </w:rPr>
        <w:t>st</w:t>
      </w:r>
      <w:r w:rsidRPr="0089593B">
        <w:rPr>
          <w:rFonts w:asciiTheme="minorHAnsi" w:hAnsiTheme="minorHAnsi" w:cstheme="minorHAnsi"/>
          <w:i/>
          <w:sz w:val="18"/>
          <w:szCs w:val="18"/>
          <w:lang w:val="en-GB"/>
        </w:rPr>
        <w:t xml:space="preserve"> January to 31</w:t>
      </w:r>
      <w:r w:rsidRPr="0089593B">
        <w:rPr>
          <w:rFonts w:asciiTheme="minorHAnsi" w:hAnsiTheme="minorHAnsi" w:cstheme="minorHAnsi"/>
          <w:i/>
          <w:sz w:val="18"/>
          <w:szCs w:val="18"/>
          <w:vertAlign w:val="superscript"/>
          <w:lang w:val="en-GB"/>
        </w:rPr>
        <w:t>st</w:t>
      </w:r>
      <w:r w:rsidRPr="0089593B">
        <w:rPr>
          <w:rFonts w:asciiTheme="minorHAnsi" w:hAnsiTheme="minorHAnsi" w:cstheme="minorHAnsi"/>
          <w:i/>
          <w:sz w:val="18"/>
          <w:szCs w:val="18"/>
          <w:lang w:val="en-GB"/>
        </w:rPr>
        <w:t xml:space="preserve"> December of the given year (completed by a successful State Examination according to Section 55 of the Higher Education Act) – code 1 in IS STAG.</w:t>
      </w:r>
    </w:p>
  </w:footnote>
  <w:footnote w:id="8">
    <w:p w14:paraId="1786DB9B" w14:textId="687E39AD" w:rsidR="00CA454B" w:rsidRPr="0089593B" w:rsidRDefault="00CA454B" w:rsidP="00B119B4">
      <w:pPr>
        <w:pStyle w:val="Textpoznpodarou"/>
        <w:ind w:left="142" w:hanging="142"/>
        <w:rPr>
          <w:rFonts w:asciiTheme="minorHAnsi" w:hAnsiTheme="minorHAnsi" w:cstheme="minorHAnsi"/>
          <w:i/>
          <w:sz w:val="18"/>
          <w:szCs w:val="18"/>
        </w:rPr>
      </w:pPr>
      <w:r w:rsidRPr="0089593B">
        <w:rPr>
          <w:rStyle w:val="Znakapoznpodarou"/>
          <w:rFonts w:asciiTheme="minorHAnsi" w:hAnsiTheme="minorHAnsi" w:cstheme="minorHAnsi"/>
          <w:i/>
          <w:sz w:val="18"/>
          <w:szCs w:val="18"/>
        </w:rPr>
        <w:footnoteRef/>
      </w:r>
      <w:r w:rsidRPr="0089593B">
        <w:rPr>
          <w:rFonts w:asciiTheme="minorHAnsi" w:hAnsiTheme="minorHAnsi" w:cstheme="minorHAnsi"/>
          <w:i/>
          <w:sz w:val="18"/>
          <w:szCs w:val="18"/>
        </w:rPr>
        <w:t xml:space="preserve"> </w:t>
      </w:r>
      <w:r w:rsidR="0089593B" w:rsidRPr="0089593B">
        <w:rPr>
          <w:rFonts w:asciiTheme="minorHAnsi" w:hAnsiTheme="minorHAnsi" w:cstheme="minorHAnsi"/>
          <w:i/>
          <w:sz w:val="18"/>
          <w:szCs w:val="18"/>
        </w:rPr>
        <w:tab/>
      </w:r>
      <w:r w:rsidRPr="0089593B">
        <w:rPr>
          <w:rFonts w:asciiTheme="minorHAnsi" w:hAnsiTheme="minorHAnsi" w:cstheme="minorHAnsi"/>
          <w:i/>
          <w:sz w:val="18"/>
          <w:szCs w:val="18"/>
          <w:lang w:val="en-GB"/>
        </w:rPr>
        <w:t xml:space="preserve">Include drop outs in the period of 1 January to 31 December of the given year </w:t>
      </w:r>
      <w:r w:rsidRPr="0089593B">
        <w:rPr>
          <w:rFonts w:asciiTheme="minorHAnsi" w:hAnsiTheme="minorHAnsi" w:cstheme="minorHAnsi"/>
          <w:i/>
          <w:sz w:val="18"/>
          <w:szCs w:val="18"/>
        </w:rPr>
        <w:t xml:space="preserve">– </w:t>
      </w:r>
      <w:r w:rsidRPr="0089593B">
        <w:rPr>
          <w:rFonts w:asciiTheme="minorHAnsi" w:hAnsiTheme="minorHAnsi" w:cstheme="minorHAnsi"/>
          <w:i/>
          <w:sz w:val="18"/>
          <w:szCs w:val="18"/>
          <w:lang w:val="en-GB"/>
        </w:rPr>
        <w:t>codes</w:t>
      </w:r>
      <w:r w:rsidRPr="0089593B">
        <w:rPr>
          <w:rFonts w:asciiTheme="minorHAnsi" w:hAnsiTheme="minorHAnsi" w:cstheme="minorHAnsi"/>
          <w:i/>
          <w:sz w:val="18"/>
          <w:szCs w:val="18"/>
        </w:rPr>
        <w:t xml:space="preserve"> 2, 3, 6 a 7 v IS STAG.</w:t>
      </w:r>
    </w:p>
    <w:p w14:paraId="2BA38F5E" w14:textId="77777777" w:rsidR="00CA454B" w:rsidRDefault="00CA454B">
      <w:pPr>
        <w:pStyle w:val="Textpoznpodarou"/>
      </w:pPr>
    </w:p>
  </w:footnote>
  <w:footnote w:id="9">
    <w:p w14:paraId="3CBFDC9E" w14:textId="77777777" w:rsidR="00CA454B" w:rsidRPr="00124F00" w:rsidRDefault="00CA454B">
      <w:pPr>
        <w:pStyle w:val="Textpoznpodarou"/>
        <w:rPr>
          <w:rFonts w:asciiTheme="minorHAnsi" w:hAnsiTheme="minorHAnsi" w:cstheme="minorHAnsi"/>
          <w:i/>
          <w:sz w:val="18"/>
          <w:szCs w:val="18"/>
        </w:rPr>
      </w:pPr>
      <w:r w:rsidRPr="00124F00">
        <w:rPr>
          <w:rStyle w:val="Znakapoznpodarou"/>
          <w:rFonts w:asciiTheme="minorHAnsi" w:hAnsiTheme="minorHAnsi" w:cstheme="minorHAnsi"/>
          <w:i/>
          <w:sz w:val="18"/>
          <w:szCs w:val="18"/>
        </w:rPr>
        <w:footnoteRef/>
      </w:r>
      <w:r w:rsidRPr="00124F00">
        <w:rPr>
          <w:rFonts w:asciiTheme="minorHAnsi" w:hAnsiTheme="minorHAnsi" w:cstheme="minorHAnsi"/>
          <w:i/>
          <w:sz w:val="18"/>
          <w:szCs w:val="18"/>
        </w:rPr>
        <w:t xml:space="preserve"> </w:t>
      </w:r>
      <w:r w:rsidRPr="00124F00">
        <w:rPr>
          <w:rFonts w:asciiTheme="minorHAnsi" w:hAnsiTheme="minorHAnsi" w:cstheme="minorHAnsi"/>
          <w:i/>
          <w:sz w:val="18"/>
          <w:szCs w:val="18"/>
          <w:lang w:val="en-GB"/>
        </w:rPr>
        <w:t>According to the current curriculum.</w:t>
      </w:r>
    </w:p>
  </w:footnote>
  <w:footnote w:id="10">
    <w:p w14:paraId="277F8094" w14:textId="77777777" w:rsidR="00CA454B" w:rsidRPr="00124F00" w:rsidRDefault="00CA454B" w:rsidP="005233C1">
      <w:pPr>
        <w:pBdr>
          <w:left w:val="nil"/>
        </w:pBdr>
        <w:rPr>
          <w:rFonts w:asciiTheme="minorHAnsi" w:hAnsiTheme="minorHAnsi" w:cstheme="minorHAnsi"/>
          <w:i/>
          <w:sz w:val="18"/>
          <w:szCs w:val="18"/>
          <w:lang w:val="en-GB"/>
        </w:rPr>
      </w:pPr>
      <w:r w:rsidRPr="00124F00">
        <w:rPr>
          <w:rStyle w:val="Znakapoznpodarou"/>
          <w:rFonts w:asciiTheme="minorHAnsi" w:hAnsiTheme="minorHAnsi" w:cstheme="minorHAnsi"/>
          <w:i/>
          <w:sz w:val="18"/>
          <w:szCs w:val="18"/>
        </w:rPr>
        <w:footnoteRef/>
      </w:r>
      <w:r w:rsidRPr="00124F00">
        <w:rPr>
          <w:rFonts w:asciiTheme="minorHAnsi" w:hAnsiTheme="minorHAnsi" w:cstheme="minorHAnsi"/>
          <w:i/>
          <w:sz w:val="18"/>
          <w:szCs w:val="18"/>
        </w:rPr>
        <w:t xml:space="preserve"> </w:t>
      </w:r>
      <w:r w:rsidRPr="00124F00">
        <w:rPr>
          <w:rFonts w:asciiTheme="minorHAnsi" w:eastAsia="Calibri" w:hAnsiTheme="minorHAnsi" w:cstheme="minorHAnsi"/>
          <w:i/>
          <w:iCs/>
          <w:sz w:val="18"/>
          <w:szCs w:val="18"/>
          <w:lang w:val="en-GB"/>
        </w:rPr>
        <w:t>List only these types of results:</w:t>
      </w:r>
    </w:p>
    <w:p w14:paraId="617465CF" w14:textId="77777777" w:rsidR="00CA454B" w:rsidRPr="00124F00" w:rsidRDefault="00CA454B" w:rsidP="00124F00">
      <w:pPr>
        <w:numPr>
          <w:ilvl w:val="0"/>
          <w:numId w:val="23"/>
        </w:numPr>
        <w:pBdr>
          <w:left w:val="nil"/>
        </w:pBdr>
        <w:tabs>
          <w:tab w:val="clear" w:pos="152"/>
        </w:tabs>
        <w:ind w:left="426" w:hanging="284"/>
        <w:rPr>
          <w:rFonts w:asciiTheme="minorHAnsi" w:hAnsiTheme="minorHAnsi" w:cstheme="minorHAnsi"/>
          <w:i/>
          <w:sz w:val="18"/>
          <w:szCs w:val="18"/>
          <w:lang w:val="en-GB"/>
        </w:rPr>
      </w:pPr>
      <w:r w:rsidRPr="00124F00">
        <w:rPr>
          <w:rFonts w:asciiTheme="minorHAnsi" w:eastAsia="Calibri" w:hAnsiTheme="minorHAnsi" w:cstheme="minorHAnsi"/>
          <w:i/>
          <w:iCs/>
          <w:sz w:val="18"/>
          <w:szCs w:val="18"/>
          <w:lang w:val="en-GB"/>
        </w:rPr>
        <w:t>Outcomes published in RIV: B – professional book; C - chapter, resp. chapters in a professional book; J - article in professional journal; D - article in conference proceedings; F - results with legal protection (utility model, industrial design); G – technical outcomes (prototype, functional sample); N - certified methodologies, treatment procedures, heritage procedures, specialized maps with professional content; P - patent; R - software; S - prototype, applied methodology, functional sample, authorized software, results of applied research projected into legal regulations and norms, utility model; Z - half-farm, proven technology, variety, breed.</w:t>
      </w:r>
    </w:p>
    <w:p w14:paraId="5008E7E2" w14:textId="1907FB72" w:rsidR="00CA454B" w:rsidRDefault="00CA454B" w:rsidP="00662B3D">
      <w:pPr>
        <w:numPr>
          <w:ilvl w:val="0"/>
          <w:numId w:val="23"/>
        </w:numPr>
        <w:pBdr>
          <w:left w:val="nil"/>
        </w:pBdr>
        <w:tabs>
          <w:tab w:val="clear" w:pos="152"/>
        </w:tabs>
        <w:ind w:left="352" w:hanging="284"/>
      </w:pPr>
      <w:r w:rsidRPr="00233249">
        <w:rPr>
          <w:rFonts w:asciiTheme="minorHAnsi" w:eastAsia="Calibri" w:hAnsiTheme="minorHAnsi" w:cstheme="minorHAnsi"/>
          <w:i/>
          <w:iCs/>
          <w:sz w:val="18"/>
          <w:szCs w:val="18"/>
          <w:lang w:val="en-GB"/>
        </w:rPr>
        <w:t>Results recorded in RUV</w:t>
      </w:r>
    </w:p>
  </w:footnote>
  <w:footnote w:id="11">
    <w:p w14:paraId="00B4AE2F" w14:textId="5A428F89" w:rsidR="00CA454B" w:rsidRPr="00C8655B" w:rsidRDefault="00CA454B" w:rsidP="00C8655B">
      <w:pPr>
        <w:pStyle w:val="Textpoznpodarou"/>
        <w:ind w:left="284" w:hanging="284"/>
        <w:rPr>
          <w:i/>
        </w:rPr>
      </w:pPr>
      <w:r w:rsidRPr="00C8655B">
        <w:rPr>
          <w:rStyle w:val="Znakapoznpodarou"/>
          <w:rFonts w:asciiTheme="minorHAnsi" w:hAnsiTheme="minorHAnsi" w:cstheme="minorHAnsi"/>
          <w:i/>
          <w:sz w:val="18"/>
          <w:szCs w:val="18"/>
        </w:rPr>
        <w:footnoteRef/>
      </w:r>
      <w:r w:rsidRPr="00C8655B">
        <w:rPr>
          <w:i/>
        </w:rPr>
        <w:t xml:space="preserve"> </w:t>
      </w:r>
      <w:r w:rsidR="00C8655B">
        <w:rPr>
          <w:i/>
        </w:rPr>
        <w:tab/>
      </w:r>
      <w:r w:rsidRPr="00C8655B">
        <w:rPr>
          <w:rFonts w:ascii="Calibri" w:eastAsia="Calibri" w:hAnsi="Calibri" w:cs="Calibri"/>
          <w:i/>
          <w:iCs/>
          <w:sz w:val="18"/>
          <w:szCs w:val="18"/>
          <w:lang w:val="en-GB"/>
        </w:rPr>
        <w:t>Obligatory professional practical training means a professional practical training that is part of the accreditation of a given Specialisation, implemented as a part of a course or a separate course. Only professional practical training is included.</w:t>
      </w:r>
    </w:p>
  </w:footnote>
  <w:footnote w:id="12">
    <w:p w14:paraId="2E8AF5D3" w14:textId="46895FFF" w:rsidR="00CA454B" w:rsidRPr="00C8655B" w:rsidRDefault="00CA454B" w:rsidP="00C8655B">
      <w:pPr>
        <w:pBdr>
          <w:left w:val="nil"/>
        </w:pBdr>
        <w:ind w:left="284" w:hanging="284"/>
        <w:rPr>
          <w:i/>
          <w:lang w:val="en-GB"/>
        </w:rPr>
      </w:pPr>
      <w:r w:rsidRPr="00C8655B">
        <w:rPr>
          <w:rStyle w:val="Znakapoznpodarou"/>
          <w:rFonts w:ascii="Calibri" w:hAnsi="Calibri" w:cs="Calibri"/>
          <w:i/>
          <w:sz w:val="18"/>
          <w:szCs w:val="18"/>
        </w:rPr>
        <w:footnoteRef/>
      </w:r>
      <w:r w:rsidRPr="00C8655B">
        <w:rPr>
          <w:i/>
        </w:rPr>
        <w:t xml:space="preserve"> </w:t>
      </w:r>
      <w:r w:rsidR="00C8655B">
        <w:rPr>
          <w:i/>
        </w:rPr>
        <w:tab/>
      </w:r>
      <w:r w:rsidRPr="00C8655B">
        <w:rPr>
          <w:rFonts w:ascii="Calibri" w:eastAsia="Calibri" w:hAnsi="Calibri" w:cs="Calibri"/>
          <w:i/>
          <w:iCs/>
          <w:sz w:val="18"/>
          <w:szCs w:val="18"/>
          <w:lang w:val="en-GB"/>
        </w:rPr>
        <w:t>Where more than one professional practical training is prescribed within a particular Specialisation, the cumulative duration of these professional practical trainings is indicated.</w:t>
      </w:r>
    </w:p>
    <w:p w14:paraId="240574B3" w14:textId="77777777" w:rsidR="00CA454B" w:rsidRDefault="00CA454B">
      <w:pPr>
        <w:pStyle w:val="Textpoznpodarou"/>
      </w:pPr>
    </w:p>
  </w:footnote>
  <w:footnote w:id="13">
    <w:p w14:paraId="005ABC3A" w14:textId="19D109B3" w:rsidR="00CA454B" w:rsidRPr="00F66E92" w:rsidRDefault="00CA454B" w:rsidP="00F66E92">
      <w:pPr>
        <w:pStyle w:val="Textpoznpodarou"/>
        <w:ind w:left="284" w:hanging="284"/>
        <w:rPr>
          <w:i/>
        </w:rPr>
      </w:pPr>
      <w:r w:rsidRPr="00F66E92">
        <w:rPr>
          <w:rStyle w:val="Znakapoznpodarou"/>
          <w:rFonts w:asciiTheme="minorHAnsi" w:hAnsiTheme="minorHAnsi" w:cstheme="minorHAnsi"/>
          <w:i/>
          <w:sz w:val="18"/>
          <w:szCs w:val="18"/>
        </w:rPr>
        <w:footnoteRef/>
      </w:r>
      <w:r w:rsidRPr="00F66E92">
        <w:rPr>
          <w:i/>
        </w:rPr>
        <w:t xml:space="preserve"> </w:t>
      </w:r>
      <w:r w:rsidR="00F66E92">
        <w:rPr>
          <w:i/>
        </w:rPr>
        <w:tab/>
      </w:r>
      <w:r w:rsidRPr="00F66E92">
        <w:rPr>
          <w:rFonts w:ascii="Calibri" w:eastAsia="Calibri" w:hAnsi="Calibri" w:cs="Calibri"/>
          <w:i/>
          <w:iCs/>
          <w:sz w:val="18"/>
          <w:szCs w:val="18"/>
          <w:lang w:val="en-GB"/>
        </w:rPr>
        <w:t>International Conference is a conference attended by at least one foreign speaker, where all contributions are carried out in at least one of the following languages: English, French, German, or language according to the professional focus of the conference, e.g. for philological disciplines</w:t>
      </w:r>
      <w:r w:rsidR="00F66E92" w:rsidRPr="00F66E92">
        <w:rPr>
          <w:rFonts w:ascii="Calibri" w:eastAsia="Calibri" w:hAnsi="Calibri" w:cs="Calibri"/>
          <w:i/>
          <w:iCs/>
          <w:sz w:val="18"/>
          <w:szCs w:val="18"/>
          <w:lang w:val="en-GB"/>
        </w:rPr>
        <w:t>.</w:t>
      </w:r>
    </w:p>
  </w:footnote>
  <w:footnote w:id="14">
    <w:p w14:paraId="33F3B9F3" w14:textId="1E91D48A" w:rsidR="00CA454B" w:rsidRPr="002E393D" w:rsidRDefault="00CA454B" w:rsidP="002E393D">
      <w:pPr>
        <w:pStyle w:val="Textpoznpodarou"/>
        <w:ind w:left="284" w:hanging="284"/>
        <w:rPr>
          <w:rFonts w:asciiTheme="minorHAnsi" w:hAnsiTheme="minorHAnsi" w:cstheme="minorHAnsi"/>
          <w:i/>
          <w:sz w:val="18"/>
          <w:szCs w:val="18"/>
        </w:rPr>
      </w:pPr>
      <w:r w:rsidRPr="002E393D">
        <w:rPr>
          <w:rStyle w:val="Znakapoznpodarou"/>
          <w:rFonts w:asciiTheme="minorHAnsi" w:hAnsiTheme="minorHAnsi" w:cstheme="minorHAnsi"/>
          <w:i/>
          <w:sz w:val="18"/>
          <w:szCs w:val="18"/>
        </w:rPr>
        <w:footnoteRef/>
      </w:r>
      <w:r w:rsidRPr="002E393D">
        <w:rPr>
          <w:rFonts w:asciiTheme="minorHAnsi" w:hAnsiTheme="minorHAnsi" w:cstheme="minorHAnsi"/>
          <w:i/>
          <w:sz w:val="18"/>
          <w:szCs w:val="18"/>
        </w:rPr>
        <w:t xml:space="preserve"> </w:t>
      </w:r>
      <w:r w:rsidR="002E393D" w:rsidRPr="002E393D">
        <w:rPr>
          <w:rFonts w:asciiTheme="minorHAnsi" w:hAnsiTheme="minorHAnsi" w:cstheme="minorHAnsi"/>
          <w:i/>
          <w:sz w:val="18"/>
          <w:szCs w:val="18"/>
        </w:rPr>
        <w:tab/>
      </w:r>
      <w:r w:rsidRPr="002E393D">
        <w:rPr>
          <w:rFonts w:asciiTheme="minorHAnsi" w:eastAsia="Calibri" w:hAnsiTheme="minorHAnsi" w:cstheme="minorHAnsi"/>
          <w:i/>
          <w:iCs/>
          <w:sz w:val="18"/>
          <w:szCs w:val="18"/>
          <w:lang w:val="en-GB"/>
        </w:rPr>
        <w:t>Outgoing students (i.e. number of departures) / incoming students (i.e. arrivals) - Students who have completed (completed) a stay abroad / semester stay at the USB in the given year; also include those students whose stay started in the previous year and ended in that</w:t>
      </w:r>
      <w:r w:rsidRPr="002E393D">
        <w:rPr>
          <w:rFonts w:asciiTheme="minorHAnsi" w:hAnsiTheme="minorHAnsi" w:cstheme="minorHAnsi"/>
          <w:i/>
          <w:sz w:val="18"/>
          <w:szCs w:val="18"/>
          <w:lang w:val="en-GB"/>
        </w:rPr>
        <w:t xml:space="preserve"> </w:t>
      </w:r>
      <w:r w:rsidRPr="002E393D">
        <w:rPr>
          <w:rFonts w:asciiTheme="minorHAnsi" w:eastAsia="Calibri" w:hAnsiTheme="minorHAnsi" w:cstheme="minorHAnsi"/>
          <w:i/>
          <w:iCs/>
          <w:sz w:val="18"/>
          <w:szCs w:val="18"/>
          <w:lang w:val="en-GB"/>
        </w:rPr>
        <w:t>year (the date of the end of the stay is decisive). All students are counted</w:t>
      </w:r>
      <w:r w:rsidRPr="002E393D">
        <w:rPr>
          <w:rFonts w:asciiTheme="minorHAnsi" w:hAnsiTheme="minorHAnsi" w:cstheme="minorHAnsi"/>
          <w:i/>
          <w:sz w:val="18"/>
          <w:szCs w:val="18"/>
          <w:lang w:val="en-GB"/>
        </w:rPr>
        <w:t xml:space="preserve"> </w:t>
      </w:r>
      <w:r w:rsidRPr="002E393D">
        <w:rPr>
          <w:rFonts w:asciiTheme="minorHAnsi" w:eastAsia="Calibri" w:hAnsiTheme="minorHAnsi" w:cstheme="minorHAnsi"/>
          <w:b/>
          <w:bCs/>
          <w:i/>
          <w:iCs/>
          <w:sz w:val="18"/>
          <w:szCs w:val="18"/>
          <w:lang w:val="en-GB"/>
        </w:rPr>
        <w:t>regardless of the length of their stay.</w:t>
      </w:r>
    </w:p>
  </w:footnote>
  <w:footnote w:id="15">
    <w:p w14:paraId="0D7A7E77" w14:textId="0051AED8" w:rsidR="00CA454B" w:rsidRDefault="00CA454B" w:rsidP="009865C8">
      <w:pPr>
        <w:pBdr>
          <w:left w:val="nil"/>
        </w:pBdr>
        <w:ind w:left="284" w:hanging="284"/>
      </w:pPr>
      <w:r w:rsidRPr="002E393D">
        <w:rPr>
          <w:rStyle w:val="Znakapoznpodarou"/>
          <w:rFonts w:asciiTheme="minorHAnsi" w:hAnsiTheme="minorHAnsi" w:cstheme="minorHAnsi"/>
          <w:i/>
          <w:sz w:val="18"/>
          <w:szCs w:val="18"/>
        </w:rPr>
        <w:footnoteRef/>
      </w:r>
      <w:r w:rsidRPr="002E393D">
        <w:rPr>
          <w:rFonts w:asciiTheme="minorHAnsi" w:hAnsiTheme="minorHAnsi" w:cstheme="minorHAnsi"/>
          <w:i/>
          <w:sz w:val="18"/>
          <w:szCs w:val="18"/>
        </w:rPr>
        <w:t xml:space="preserve"> </w:t>
      </w:r>
      <w:r w:rsidR="002E393D" w:rsidRPr="002E393D">
        <w:rPr>
          <w:rFonts w:asciiTheme="minorHAnsi" w:hAnsiTheme="minorHAnsi" w:cstheme="minorHAnsi"/>
          <w:i/>
          <w:sz w:val="18"/>
          <w:szCs w:val="18"/>
        </w:rPr>
        <w:tab/>
      </w:r>
      <w:r w:rsidRPr="002E393D">
        <w:rPr>
          <w:rFonts w:asciiTheme="minorHAnsi" w:eastAsia="Calibri" w:hAnsiTheme="minorHAnsi" w:cstheme="minorHAnsi"/>
          <w:i/>
          <w:iCs/>
          <w:sz w:val="18"/>
          <w:szCs w:val="18"/>
          <w:lang w:val="en-GB"/>
        </w:rPr>
        <w:t>Outgoing students (i.e. number of departures) / incoming students (i.e. arrivals) - Students who have completed (completed) a stay abroad / semester stay at the USB in the given year; also counts those students whose stay started in the previous year and ended in that</w:t>
      </w:r>
      <w:r w:rsidRPr="002E393D">
        <w:rPr>
          <w:rFonts w:asciiTheme="minorHAnsi" w:hAnsiTheme="minorHAnsi" w:cstheme="minorHAnsi"/>
          <w:i/>
          <w:sz w:val="18"/>
          <w:szCs w:val="18"/>
          <w:lang w:val="en-GB"/>
        </w:rPr>
        <w:t xml:space="preserve"> </w:t>
      </w:r>
      <w:r w:rsidRPr="002E393D">
        <w:rPr>
          <w:rFonts w:asciiTheme="minorHAnsi" w:eastAsia="Calibri" w:hAnsiTheme="minorHAnsi" w:cstheme="minorHAnsi"/>
          <w:i/>
          <w:iCs/>
          <w:sz w:val="18"/>
          <w:szCs w:val="18"/>
          <w:lang w:val="en-GB"/>
        </w:rPr>
        <w:t>year (the date of the end of the stay is decisive). Only students whose stay lasted</w:t>
      </w:r>
      <w:r w:rsidRPr="002E393D">
        <w:rPr>
          <w:rFonts w:asciiTheme="minorHAnsi" w:hAnsiTheme="minorHAnsi" w:cstheme="minorHAnsi"/>
          <w:i/>
          <w:sz w:val="18"/>
          <w:szCs w:val="18"/>
          <w:lang w:val="en-GB"/>
        </w:rPr>
        <w:t xml:space="preserve"> </w:t>
      </w:r>
      <w:r w:rsidRPr="002E393D">
        <w:rPr>
          <w:rFonts w:asciiTheme="minorHAnsi" w:eastAsia="Calibri" w:hAnsiTheme="minorHAnsi" w:cstheme="minorHAnsi"/>
          <w:b/>
          <w:bCs/>
          <w:i/>
          <w:iCs/>
          <w:sz w:val="18"/>
          <w:szCs w:val="18"/>
          <w:lang w:val="en-GB"/>
        </w:rPr>
        <w:t>at least 2 weeks (14 days including travel) are included</w:t>
      </w:r>
      <w:r w:rsidRPr="002E393D">
        <w:rPr>
          <w:rFonts w:asciiTheme="minorHAnsi" w:eastAsia="Calibri" w:hAnsiTheme="minorHAnsi" w:cstheme="minorHAnsi"/>
          <w:i/>
          <w:iCs/>
          <w:sz w:val="18"/>
          <w:szCs w:val="18"/>
          <w:lang w:val="en-GB"/>
        </w:rPr>
        <w:t>.</w:t>
      </w:r>
    </w:p>
  </w:footnote>
  <w:footnote w:id="16">
    <w:p w14:paraId="0278C4D1" w14:textId="4CB127C9" w:rsidR="00CA454B" w:rsidRPr="00702857" w:rsidRDefault="00CA454B" w:rsidP="00702857">
      <w:pPr>
        <w:pBdr>
          <w:left w:val="nil"/>
        </w:pBdr>
        <w:ind w:left="284" w:hanging="284"/>
        <w:rPr>
          <w:rFonts w:asciiTheme="minorHAnsi" w:hAnsiTheme="minorHAnsi" w:cstheme="minorHAnsi"/>
          <w:i/>
          <w:sz w:val="18"/>
          <w:szCs w:val="18"/>
        </w:rPr>
      </w:pPr>
      <w:r w:rsidRPr="00702857">
        <w:rPr>
          <w:rStyle w:val="Znakapoznpodarou"/>
          <w:rFonts w:asciiTheme="minorHAnsi" w:hAnsiTheme="minorHAnsi" w:cstheme="minorHAnsi"/>
          <w:i/>
          <w:sz w:val="18"/>
          <w:szCs w:val="18"/>
        </w:rPr>
        <w:footnoteRef/>
      </w:r>
      <w:r w:rsidR="00702857">
        <w:rPr>
          <w:rFonts w:asciiTheme="minorHAnsi" w:eastAsia="Calibri" w:hAnsiTheme="minorHAnsi" w:cstheme="minorHAnsi"/>
          <w:i/>
          <w:iCs/>
          <w:sz w:val="18"/>
          <w:szCs w:val="18"/>
          <w:lang w:val="en-GB"/>
        </w:rPr>
        <w:t xml:space="preserve"> </w:t>
      </w:r>
      <w:r w:rsidR="00702857">
        <w:rPr>
          <w:rFonts w:asciiTheme="minorHAnsi" w:eastAsia="Calibri" w:hAnsiTheme="minorHAnsi" w:cstheme="minorHAnsi"/>
          <w:i/>
          <w:iCs/>
          <w:sz w:val="18"/>
          <w:szCs w:val="18"/>
          <w:lang w:val="en-GB"/>
        </w:rPr>
        <w:tab/>
      </w:r>
      <w:r w:rsidRPr="00702857">
        <w:rPr>
          <w:rFonts w:asciiTheme="minorHAnsi" w:eastAsia="Calibri" w:hAnsiTheme="minorHAnsi" w:cstheme="minorHAnsi"/>
          <w:i/>
          <w:iCs/>
          <w:sz w:val="18"/>
          <w:szCs w:val="18"/>
          <w:lang w:val="en-GB"/>
        </w:rPr>
        <w:t>Outgoing academic and scientific staff (i.e. number of departures) / incoming academic and scientific staff (i.e. arrivals) - staff who have completed (completed) a stay abroad / semester stay at a USB; also include those staff whose stay started in the previous year and ended in that</w:t>
      </w:r>
      <w:r w:rsidRPr="00702857">
        <w:rPr>
          <w:rFonts w:asciiTheme="minorHAnsi" w:hAnsiTheme="minorHAnsi" w:cstheme="minorHAnsi"/>
          <w:i/>
          <w:sz w:val="18"/>
          <w:szCs w:val="18"/>
          <w:lang w:val="en-GB"/>
        </w:rPr>
        <w:t xml:space="preserve"> </w:t>
      </w:r>
      <w:r w:rsidRPr="00702857">
        <w:rPr>
          <w:rFonts w:asciiTheme="minorHAnsi" w:eastAsia="Calibri" w:hAnsiTheme="minorHAnsi" w:cstheme="minorHAnsi"/>
          <w:i/>
          <w:iCs/>
          <w:sz w:val="18"/>
          <w:szCs w:val="18"/>
          <w:lang w:val="en-GB"/>
        </w:rPr>
        <w:t>year (the date of the end of the stay is decisive). All academic and scientific staff are included</w:t>
      </w:r>
      <w:r w:rsidRPr="00702857">
        <w:rPr>
          <w:rFonts w:asciiTheme="minorHAnsi" w:hAnsiTheme="minorHAnsi" w:cstheme="minorHAnsi"/>
          <w:i/>
          <w:sz w:val="18"/>
          <w:szCs w:val="18"/>
          <w:lang w:val="en-GB"/>
        </w:rPr>
        <w:t xml:space="preserve"> </w:t>
      </w:r>
      <w:r w:rsidRPr="00702857">
        <w:rPr>
          <w:rFonts w:asciiTheme="minorHAnsi" w:eastAsia="Calibri" w:hAnsiTheme="minorHAnsi" w:cstheme="minorHAnsi"/>
          <w:b/>
          <w:bCs/>
          <w:i/>
          <w:iCs/>
          <w:sz w:val="18"/>
          <w:szCs w:val="18"/>
          <w:lang w:val="en-GB"/>
        </w:rPr>
        <w:t>regardless of the length of their stay</w:t>
      </w:r>
      <w:r w:rsidRPr="00702857">
        <w:rPr>
          <w:rFonts w:asciiTheme="minorHAnsi" w:eastAsia="Calibri" w:hAnsiTheme="minorHAnsi" w:cstheme="minorHAnsi"/>
          <w:i/>
          <w:iCs/>
          <w:sz w:val="18"/>
          <w:szCs w:val="18"/>
          <w:lang w:val="en-GB"/>
        </w:rPr>
        <w:t>.</w:t>
      </w:r>
    </w:p>
  </w:footnote>
  <w:footnote w:id="17">
    <w:p w14:paraId="6E232A4D" w14:textId="7F3C7067" w:rsidR="00CA454B" w:rsidRPr="00702857" w:rsidRDefault="00CA454B" w:rsidP="00702857">
      <w:pPr>
        <w:pStyle w:val="Textpoznpodarou"/>
        <w:ind w:left="284" w:hanging="284"/>
        <w:rPr>
          <w:rFonts w:asciiTheme="minorHAnsi" w:hAnsiTheme="minorHAnsi" w:cstheme="minorHAnsi"/>
          <w:i/>
          <w:sz w:val="18"/>
          <w:szCs w:val="18"/>
        </w:rPr>
      </w:pPr>
      <w:r w:rsidRPr="00702857">
        <w:rPr>
          <w:rStyle w:val="Znakapoznpodarou"/>
          <w:rFonts w:asciiTheme="minorHAnsi" w:hAnsiTheme="minorHAnsi" w:cstheme="minorHAnsi"/>
          <w:i/>
          <w:sz w:val="18"/>
          <w:szCs w:val="18"/>
        </w:rPr>
        <w:footnoteRef/>
      </w:r>
      <w:r w:rsidRPr="00702857">
        <w:rPr>
          <w:rFonts w:asciiTheme="minorHAnsi" w:hAnsiTheme="minorHAnsi" w:cstheme="minorHAnsi"/>
          <w:i/>
          <w:sz w:val="18"/>
          <w:szCs w:val="18"/>
        </w:rPr>
        <w:t xml:space="preserve"> </w:t>
      </w:r>
      <w:r w:rsidR="00702857">
        <w:rPr>
          <w:rFonts w:asciiTheme="minorHAnsi" w:hAnsiTheme="minorHAnsi" w:cstheme="minorHAnsi"/>
          <w:i/>
          <w:sz w:val="18"/>
          <w:szCs w:val="18"/>
        </w:rPr>
        <w:tab/>
      </w:r>
      <w:r w:rsidRPr="00702857">
        <w:rPr>
          <w:rFonts w:asciiTheme="minorHAnsi" w:eastAsia="Calibri" w:hAnsiTheme="minorHAnsi" w:cstheme="minorHAnsi"/>
          <w:i/>
          <w:iCs/>
          <w:sz w:val="18"/>
          <w:szCs w:val="18"/>
          <w:lang w:val="en-GB"/>
        </w:rPr>
        <w:t>Outgoing academic and scientific staff (i.e. number of departures) / incoming academic and scientific staff (i.e. arrivals) - staff who have completed (completed) a stay abroad / semester stay at a USB; also include those staff whose stay started in the previous year and ended in that</w:t>
      </w:r>
      <w:r w:rsidRPr="00702857">
        <w:rPr>
          <w:rFonts w:asciiTheme="minorHAnsi" w:hAnsiTheme="minorHAnsi" w:cstheme="minorHAnsi"/>
          <w:i/>
          <w:sz w:val="18"/>
          <w:szCs w:val="18"/>
          <w:lang w:val="en-GB"/>
        </w:rPr>
        <w:t xml:space="preserve"> </w:t>
      </w:r>
      <w:r w:rsidRPr="00702857">
        <w:rPr>
          <w:rFonts w:asciiTheme="minorHAnsi" w:eastAsia="Calibri" w:hAnsiTheme="minorHAnsi" w:cstheme="minorHAnsi"/>
          <w:i/>
          <w:iCs/>
          <w:sz w:val="18"/>
          <w:szCs w:val="18"/>
          <w:lang w:val="en-GB"/>
        </w:rPr>
        <w:t>year (the date of the end of the stay is decisive). Only academic and scientific staff whose stay lasted</w:t>
      </w:r>
      <w:r w:rsidRPr="00702857">
        <w:rPr>
          <w:rFonts w:asciiTheme="minorHAnsi" w:hAnsiTheme="minorHAnsi" w:cstheme="minorHAnsi"/>
          <w:i/>
          <w:sz w:val="18"/>
          <w:szCs w:val="18"/>
          <w:lang w:val="en-GB"/>
        </w:rPr>
        <w:t xml:space="preserve"> </w:t>
      </w:r>
      <w:r w:rsidRPr="00702857">
        <w:rPr>
          <w:rFonts w:asciiTheme="minorHAnsi" w:eastAsia="Calibri" w:hAnsiTheme="minorHAnsi" w:cstheme="minorHAnsi"/>
          <w:b/>
          <w:bCs/>
          <w:i/>
          <w:iCs/>
          <w:sz w:val="18"/>
          <w:szCs w:val="18"/>
          <w:lang w:val="en-GB"/>
        </w:rPr>
        <w:t>at least 5 days (including day of arrival and departure) are included.</w:t>
      </w:r>
    </w:p>
  </w:footnote>
  <w:footnote w:id="18">
    <w:p w14:paraId="70E46226" w14:textId="3CCD4248" w:rsidR="00CA454B" w:rsidRPr="00B536C8" w:rsidRDefault="00CA454B" w:rsidP="001D7529">
      <w:pPr>
        <w:pStyle w:val="Textpoznpodarou"/>
        <w:ind w:left="142" w:hanging="142"/>
        <w:rPr>
          <w:rFonts w:asciiTheme="minorHAnsi" w:hAnsiTheme="minorHAnsi" w:cstheme="minorHAnsi"/>
          <w:i/>
          <w:sz w:val="18"/>
          <w:szCs w:val="18"/>
        </w:rPr>
      </w:pPr>
      <w:r w:rsidRPr="00172FE8">
        <w:rPr>
          <w:rStyle w:val="Znakapoznpodarou"/>
          <w:rFonts w:asciiTheme="minorHAnsi" w:hAnsiTheme="minorHAnsi" w:cstheme="minorHAnsi"/>
          <w:i/>
          <w:sz w:val="18"/>
          <w:szCs w:val="18"/>
          <w:lang w:val="en-GB" w:bidi="en-GB"/>
        </w:rPr>
        <w:footnoteRef/>
      </w:r>
      <w:r w:rsidRPr="00172FE8">
        <w:rPr>
          <w:rFonts w:asciiTheme="minorHAnsi" w:hAnsiTheme="minorHAnsi" w:cstheme="minorHAnsi"/>
          <w:i/>
          <w:sz w:val="18"/>
          <w:szCs w:val="18"/>
          <w:lang w:val="en-GB" w:bidi="en-GB"/>
        </w:rPr>
        <w:t xml:space="preserve"> </w:t>
      </w:r>
      <w:r w:rsidR="0097791C" w:rsidRPr="00172FE8">
        <w:rPr>
          <w:rFonts w:asciiTheme="minorHAnsi" w:hAnsiTheme="minorHAnsi" w:cstheme="minorHAnsi"/>
          <w:i/>
          <w:sz w:val="18"/>
          <w:szCs w:val="18"/>
          <w:lang w:val="en-GB" w:bidi="en-GB"/>
        </w:rPr>
        <w:tab/>
      </w:r>
      <w:r w:rsidRPr="00172FE8">
        <w:rPr>
          <w:rFonts w:asciiTheme="minorHAnsi" w:hAnsiTheme="minorHAnsi" w:cstheme="minorHAnsi"/>
          <w:i/>
          <w:sz w:val="18"/>
          <w:szCs w:val="18"/>
          <w:lang w:val="en-GB" w:bidi="en-GB"/>
        </w:rPr>
        <w:t>During the first year after the preparation of the Self-Evaluation Report of a Degree Programme for a Five-Year Period, the degree programme guarantor, when preparing an Appendix to the Self-Evaluation Report of a Degree Programme, provides his/her statement to the verbal assessment of the Self-Evaluation Report of a Degree Programme for a Five-Year Period as formulated by the Internal Evaluation Board; in subsequent years, the guarantor provides his/her statement to the verbal evaluation of the Appendix to the Self-Evaluation Report of a Degree Programme for the previous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4784" w14:textId="77777777" w:rsidR="00CA454B" w:rsidRDefault="00CA45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E2C41872">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4E907532">
      <w:start w:val="1"/>
      <w:numFmt w:val="bullet"/>
      <w:lvlText w:val="o"/>
      <w:lvlJc w:val="left"/>
      <w:pPr>
        <w:tabs>
          <w:tab w:val="num" w:pos="1440"/>
        </w:tabs>
        <w:ind w:left="1440" w:hanging="360"/>
      </w:pPr>
      <w:rPr>
        <w:rFonts w:ascii="Courier New" w:hAnsi="Courier New"/>
      </w:rPr>
    </w:lvl>
    <w:lvl w:ilvl="2" w:tplc="9894E8C6">
      <w:start w:val="1"/>
      <w:numFmt w:val="bullet"/>
      <w:lvlText w:val=""/>
      <w:lvlJc w:val="left"/>
      <w:pPr>
        <w:tabs>
          <w:tab w:val="num" w:pos="2160"/>
        </w:tabs>
        <w:ind w:left="2160" w:hanging="360"/>
      </w:pPr>
      <w:rPr>
        <w:rFonts w:ascii="Wingdings" w:hAnsi="Wingdings"/>
      </w:rPr>
    </w:lvl>
    <w:lvl w:ilvl="3" w:tplc="8C40D5E0">
      <w:start w:val="1"/>
      <w:numFmt w:val="bullet"/>
      <w:lvlText w:val=""/>
      <w:lvlJc w:val="left"/>
      <w:pPr>
        <w:tabs>
          <w:tab w:val="num" w:pos="2880"/>
        </w:tabs>
        <w:ind w:left="2880" w:hanging="360"/>
      </w:pPr>
      <w:rPr>
        <w:rFonts w:ascii="Symbol" w:hAnsi="Symbol"/>
      </w:rPr>
    </w:lvl>
    <w:lvl w:ilvl="4" w:tplc="93C0C2EC">
      <w:start w:val="1"/>
      <w:numFmt w:val="bullet"/>
      <w:lvlText w:val="o"/>
      <w:lvlJc w:val="left"/>
      <w:pPr>
        <w:tabs>
          <w:tab w:val="num" w:pos="3600"/>
        </w:tabs>
        <w:ind w:left="3600" w:hanging="360"/>
      </w:pPr>
      <w:rPr>
        <w:rFonts w:ascii="Courier New" w:hAnsi="Courier New"/>
      </w:rPr>
    </w:lvl>
    <w:lvl w:ilvl="5" w:tplc="559C990E">
      <w:start w:val="1"/>
      <w:numFmt w:val="bullet"/>
      <w:lvlText w:val=""/>
      <w:lvlJc w:val="left"/>
      <w:pPr>
        <w:tabs>
          <w:tab w:val="num" w:pos="4320"/>
        </w:tabs>
        <w:ind w:left="4320" w:hanging="360"/>
      </w:pPr>
      <w:rPr>
        <w:rFonts w:ascii="Wingdings" w:hAnsi="Wingdings"/>
      </w:rPr>
    </w:lvl>
    <w:lvl w:ilvl="6" w:tplc="1F460D0E">
      <w:start w:val="1"/>
      <w:numFmt w:val="bullet"/>
      <w:lvlText w:val=""/>
      <w:lvlJc w:val="left"/>
      <w:pPr>
        <w:tabs>
          <w:tab w:val="num" w:pos="5040"/>
        </w:tabs>
        <w:ind w:left="5040" w:hanging="360"/>
      </w:pPr>
      <w:rPr>
        <w:rFonts w:ascii="Symbol" w:hAnsi="Symbol"/>
      </w:rPr>
    </w:lvl>
    <w:lvl w:ilvl="7" w:tplc="43EAD5B4">
      <w:start w:val="1"/>
      <w:numFmt w:val="bullet"/>
      <w:lvlText w:val="o"/>
      <w:lvlJc w:val="left"/>
      <w:pPr>
        <w:tabs>
          <w:tab w:val="num" w:pos="5760"/>
        </w:tabs>
        <w:ind w:left="5760" w:hanging="360"/>
      </w:pPr>
      <w:rPr>
        <w:rFonts w:ascii="Courier New" w:hAnsi="Courier New"/>
      </w:rPr>
    </w:lvl>
    <w:lvl w:ilvl="8" w:tplc="F09C3B3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78E3A2E">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5BC4C3F8">
      <w:start w:val="1"/>
      <w:numFmt w:val="bullet"/>
      <w:lvlText w:val="o"/>
      <w:lvlJc w:val="left"/>
      <w:pPr>
        <w:tabs>
          <w:tab w:val="num" w:pos="1440"/>
        </w:tabs>
        <w:ind w:left="1440" w:hanging="360"/>
      </w:pPr>
      <w:rPr>
        <w:rFonts w:ascii="Courier New" w:hAnsi="Courier New"/>
      </w:rPr>
    </w:lvl>
    <w:lvl w:ilvl="2" w:tplc="B734C0F8">
      <w:start w:val="1"/>
      <w:numFmt w:val="bullet"/>
      <w:lvlText w:val=""/>
      <w:lvlJc w:val="left"/>
      <w:pPr>
        <w:tabs>
          <w:tab w:val="num" w:pos="2160"/>
        </w:tabs>
        <w:ind w:left="2160" w:hanging="360"/>
      </w:pPr>
      <w:rPr>
        <w:rFonts w:ascii="Wingdings" w:hAnsi="Wingdings"/>
      </w:rPr>
    </w:lvl>
    <w:lvl w:ilvl="3" w:tplc="89E6AFD2">
      <w:start w:val="1"/>
      <w:numFmt w:val="bullet"/>
      <w:lvlText w:val=""/>
      <w:lvlJc w:val="left"/>
      <w:pPr>
        <w:tabs>
          <w:tab w:val="num" w:pos="2880"/>
        </w:tabs>
        <w:ind w:left="2880" w:hanging="360"/>
      </w:pPr>
      <w:rPr>
        <w:rFonts w:ascii="Symbol" w:hAnsi="Symbol"/>
      </w:rPr>
    </w:lvl>
    <w:lvl w:ilvl="4" w:tplc="8FA8AF1C">
      <w:start w:val="1"/>
      <w:numFmt w:val="bullet"/>
      <w:lvlText w:val="o"/>
      <w:lvlJc w:val="left"/>
      <w:pPr>
        <w:tabs>
          <w:tab w:val="num" w:pos="3600"/>
        </w:tabs>
        <w:ind w:left="3600" w:hanging="360"/>
      </w:pPr>
      <w:rPr>
        <w:rFonts w:ascii="Courier New" w:hAnsi="Courier New"/>
      </w:rPr>
    </w:lvl>
    <w:lvl w:ilvl="5" w:tplc="3BBAB8A0">
      <w:start w:val="1"/>
      <w:numFmt w:val="bullet"/>
      <w:lvlText w:val=""/>
      <w:lvlJc w:val="left"/>
      <w:pPr>
        <w:tabs>
          <w:tab w:val="num" w:pos="4320"/>
        </w:tabs>
        <w:ind w:left="4320" w:hanging="360"/>
      </w:pPr>
      <w:rPr>
        <w:rFonts w:ascii="Wingdings" w:hAnsi="Wingdings"/>
      </w:rPr>
    </w:lvl>
    <w:lvl w:ilvl="6" w:tplc="539E3E22">
      <w:start w:val="1"/>
      <w:numFmt w:val="bullet"/>
      <w:lvlText w:val=""/>
      <w:lvlJc w:val="left"/>
      <w:pPr>
        <w:tabs>
          <w:tab w:val="num" w:pos="5040"/>
        </w:tabs>
        <w:ind w:left="5040" w:hanging="360"/>
      </w:pPr>
      <w:rPr>
        <w:rFonts w:ascii="Symbol" w:hAnsi="Symbol"/>
      </w:rPr>
    </w:lvl>
    <w:lvl w:ilvl="7" w:tplc="EF089EBA">
      <w:start w:val="1"/>
      <w:numFmt w:val="bullet"/>
      <w:lvlText w:val="o"/>
      <w:lvlJc w:val="left"/>
      <w:pPr>
        <w:tabs>
          <w:tab w:val="num" w:pos="5760"/>
        </w:tabs>
        <w:ind w:left="5760" w:hanging="360"/>
      </w:pPr>
      <w:rPr>
        <w:rFonts w:ascii="Courier New" w:hAnsi="Courier New"/>
      </w:rPr>
    </w:lvl>
    <w:lvl w:ilvl="8" w:tplc="CCAEC46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0A60DEC">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539E2758">
      <w:start w:val="1"/>
      <w:numFmt w:val="bullet"/>
      <w:lvlText w:val="o"/>
      <w:lvlJc w:val="left"/>
      <w:pPr>
        <w:tabs>
          <w:tab w:val="num" w:pos="1440"/>
        </w:tabs>
        <w:ind w:left="1440" w:hanging="360"/>
      </w:pPr>
      <w:rPr>
        <w:rFonts w:ascii="Courier New" w:hAnsi="Courier New"/>
      </w:rPr>
    </w:lvl>
    <w:lvl w:ilvl="2" w:tplc="B1ACA9D6">
      <w:start w:val="1"/>
      <w:numFmt w:val="bullet"/>
      <w:lvlText w:val=""/>
      <w:lvlJc w:val="left"/>
      <w:pPr>
        <w:tabs>
          <w:tab w:val="num" w:pos="2160"/>
        </w:tabs>
        <w:ind w:left="2160" w:hanging="360"/>
      </w:pPr>
      <w:rPr>
        <w:rFonts w:ascii="Wingdings" w:hAnsi="Wingdings"/>
      </w:rPr>
    </w:lvl>
    <w:lvl w:ilvl="3" w:tplc="0C4ADEF2">
      <w:start w:val="1"/>
      <w:numFmt w:val="bullet"/>
      <w:lvlText w:val=""/>
      <w:lvlJc w:val="left"/>
      <w:pPr>
        <w:tabs>
          <w:tab w:val="num" w:pos="2880"/>
        </w:tabs>
        <w:ind w:left="2880" w:hanging="360"/>
      </w:pPr>
      <w:rPr>
        <w:rFonts w:ascii="Symbol" w:hAnsi="Symbol"/>
      </w:rPr>
    </w:lvl>
    <w:lvl w:ilvl="4" w:tplc="6FBCE4F2">
      <w:start w:val="1"/>
      <w:numFmt w:val="bullet"/>
      <w:lvlText w:val="o"/>
      <w:lvlJc w:val="left"/>
      <w:pPr>
        <w:tabs>
          <w:tab w:val="num" w:pos="3600"/>
        </w:tabs>
        <w:ind w:left="3600" w:hanging="360"/>
      </w:pPr>
      <w:rPr>
        <w:rFonts w:ascii="Courier New" w:hAnsi="Courier New"/>
      </w:rPr>
    </w:lvl>
    <w:lvl w:ilvl="5" w:tplc="B680C42E">
      <w:start w:val="1"/>
      <w:numFmt w:val="bullet"/>
      <w:lvlText w:val=""/>
      <w:lvlJc w:val="left"/>
      <w:pPr>
        <w:tabs>
          <w:tab w:val="num" w:pos="4320"/>
        </w:tabs>
        <w:ind w:left="4320" w:hanging="360"/>
      </w:pPr>
      <w:rPr>
        <w:rFonts w:ascii="Wingdings" w:hAnsi="Wingdings"/>
      </w:rPr>
    </w:lvl>
    <w:lvl w:ilvl="6" w:tplc="B2AE3568">
      <w:start w:val="1"/>
      <w:numFmt w:val="bullet"/>
      <w:lvlText w:val=""/>
      <w:lvlJc w:val="left"/>
      <w:pPr>
        <w:tabs>
          <w:tab w:val="num" w:pos="5040"/>
        </w:tabs>
        <w:ind w:left="5040" w:hanging="360"/>
      </w:pPr>
      <w:rPr>
        <w:rFonts w:ascii="Symbol" w:hAnsi="Symbol"/>
      </w:rPr>
    </w:lvl>
    <w:lvl w:ilvl="7" w:tplc="4E50AD42">
      <w:start w:val="1"/>
      <w:numFmt w:val="bullet"/>
      <w:lvlText w:val="o"/>
      <w:lvlJc w:val="left"/>
      <w:pPr>
        <w:tabs>
          <w:tab w:val="num" w:pos="5760"/>
        </w:tabs>
        <w:ind w:left="5760" w:hanging="360"/>
      </w:pPr>
      <w:rPr>
        <w:rFonts w:ascii="Courier New" w:hAnsi="Courier New"/>
      </w:rPr>
    </w:lvl>
    <w:lvl w:ilvl="8" w:tplc="6378745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B58E74C">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134A49BA">
      <w:start w:val="1"/>
      <w:numFmt w:val="bullet"/>
      <w:lvlText w:val="o"/>
      <w:lvlJc w:val="left"/>
      <w:pPr>
        <w:tabs>
          <w:tab w:val="num" w:pos="1440"/>
        </w:tabs>
        <w:ind w:left="1440" w:hanging="360"/>
      </w:pPr>
      <w:rPr>
        <w:rFonts w:ascii="Courier New" w:hAnsi="Courier New"/>
      </w:rPr>
    </w:lvl>
    <w:lvl w:ilvl="2" w:tplc="BDEA6CC6">
      <w:start w:val="1"/>
      <w:numFmt w:val="bullet"/>
      <w:lvlText w:val=""/>
      <w:lvlJc w:val="left"/>
      <w:pPr>
        <w:tabs>
          <w:tab w:val="num" w:pos="2160"/>
        </w:tabs>
        <w:ind w:left="2160" w:hanging="360"/>
      </w:pPr>
      <w:rPr>
        <w:rFonts w:ascii="Wingdings" w:hAnsi="Wingdings"/>
      </w:rPr>
    </w:lvl>
    <w:lvl w:ilvl="3" w:tplc="552848B0">
      <w:start w:val="1"/>
      <w:numFmt w:val="bullet"/>
      <w:lvlText w:val=""/>
      <w:lvlJc w:val="left"/>
      <w:pPr>
        <w:tabs>
          <w:tab w:val="num" w:pos="2880"/>
        </w:tabs>
        <w:ind w:left="2880" w:hanging="360"/>
      </w:pPr>
      <w:rPr>
        <w:rFonts w:ascii="Symbol" w:hAnsi="Symbol"/>
      </w:rPr>
    </w:lvl>
    <w:lvl w:ilvl="4" w:tplc="E1D07916">
      <w:start w:val="1"/>
      <w:numFmt w:val="bullet"/>
      <w:lvlText w:val="o"/>
      <w:lvlJc w:val="left"/>
      <w:pPr>
        <w:tabs>
          <w:tab w:val="num" w:pos="3600"/>
        </w:tabs>
        <w:ind w:left="3600" w:hanging="360"/>
      </w:pPr>
      <w:rPr>
        <w:rFonts w:ascii="Courier New" w:hAnsi="Courier New"/>
      </w:rPr>
    </w:lvl>
    <w:lvl w:ilvl="5" w:tplc="A6BE6656">
      <w:start w:val="1"/>
      <w:numFmt w:val="bullet"/>
      <w:lvlText w:val=""/>
      <w:lvlJc w:val="left"/>
      <w:pPr>
        <w:tabs>
          <w:tab w:val="num" w:pos="4320"/>
        </w:tabs>
        <w:ind w:left="4320" w:hanging="360"/>
      </w:pPr>
      <w:rPr>
        <w:rFonts w:ascii="Wingdings" w:hAnsi="Wingdings"/>
      </w:rPr>
    </w:lvl>
    <w:lvl w:ilvl="6" w:tplc="4614CEE6">
      <w:start w:val="1"/>
      <w:numFmt w:val="bullet"/>
      <w:lvlText w:val=""/>
      <w:lvlJc w:val="left"/>
      <w:pPr>
        <w:tabs>
          <w:tab w:val="num" w:pos="5040"/>
        </w:tabs>
        <w:ind w:left="5040" w:hanging="360"/>
      </w:pPr>
      <w:rPr>
        <w:rFonts w:ascii="Symbol" w:hAnsi="Symbol"/>
      </w:rPr>
    </w:lvl>
    <w:lvl w:ilvl="7" w:tplc="E8C2012A">
      <w:start w:val="1"/>
      <w:numFmt w:val="bullet"/>
      <w:lvlText w:val="o"/>
      <w:lvlJc w:val="left"/>
      <w:pPr>
        <w:tabs>
          <w:tab w:val="num" w:pos="5760"/>
        </w:tabs>
        <w:ind w:left="5760" w:hanging="360"/>
      </w:pPr>
      <w:rPr>
        <w:rFonts w:ascii="Courier New" w:hAnsi="Courier New"/>
      </w:rPr>
    </w:lvl>
    <w:lvl w:ilvl="8" w:tplc="02C816D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649E80CA">
      <w:start w:val="1"/>
      <w:numFmt w:val="bullet"/>
      <w:lvlText w:val=""/>
      <w:lvlJc w:val="left"/>
      <w:pPr>
        <w:tabs>
          <w:tab w:val="num" w:pos="720"/>
        </w:tabs>
        <w:ind w:left="720" w:hanging="360"/>
      </w:pPr>
      <w:rPr>
        <w:rFonts w:ascii="Symbol" w:hAnsi="Symbol"/>
      </w:rPr>
    </w:lvl>
    <w:lvl w:ilvl="1" w:tplc="6870EF86">
      <w:start w:val="1"/>
      <w:numFmt w:val="bullet"/>
      <w:lvlText w:val=""/>
      <w:lvlJc w:val="left"/>
      <w:pPr>
        <w:tabs>
          <w:tab w:val="num" w:pos="1440"/>
        </w:tabs>
        <w:ind w:left="1440" w:hanging="360"/>
      </w:pPr>
      <w:rPr>
        <w:rFonts w:ascii="Symbol" w:hAnsi="Symbol"/>
        <w:sz w:val="20"/>
        <w:szCs w:val="20"/>
        <w:bdr w:val="nil"/>
      </w:rPr>
    </w:lvl>
    <w:lvl w:ilvl="2" w:tplc="67DE443C">
      <w:start w:val="1"/>
      <w:numFmt w:val="bullet"/>
      <w:lvlText w:val=""/>
      <w:lvlJc w:val="left"/>
      <w:pPr>
        <w:tabs>
          <w:tab w:val="num" w:pos="2160"/>
        </w:tabs>
        <w:ind w:left="2160" w:hanging="360"/>
      </w:pPr>
      <w:rPr>
        <w:rFonts w:ascii="Wingdings" w:hAnsi="Wingdings"/>
      </w:rPr>
    </w:lvl>
    <w:lvl w:ilvl="3" w:tplc="17C66AF2">
      <w:start w:val="1"/>
      <w:numFmt w:val="bullet"/>
      <w:lvlText w:val=""/>
      <w:lvlJc w:val="left"/>
      <w:pPr>
        <w:tabs>
          <w:tab w:val="num" w:pos="2880"/>
        </w:tabs>
        <w:ind w:left="2880" w:hanging="360"/>
      </w:pPr>
      <w:rPr>
        <w:rFonts w:ascii="Symbol" w:hAnsi="Symbol"/>
      </w:rPr>
    </w:lvl>
    <w:lvl w:ilvl="4" w:tplc="26A4E2D0">
      <w:start w:val="1"/>
      <w:numFmt w:val="bullet"/>
      <w:lvlText w:val="o"/>
      <w:lvlJc w:val="left"/>
      <w:pPr>
        <w:tabs>
          <w:tab w:val="num" w:pos="3600"/>
        </w:tabs>
        <w:ind w:left="3600" w:hanging="360"/>
      </w:pPr>
      <w:rPr>
        <w:rFonts w:ascii="Courier New" w:hAnsi="Courier New"/>
      </w:rPr>
    </w:lvl>
    <w:lvl w:ilvl="5" w:tplc="F00CC034">
      <w:start w:val="1"/>
      <w:numFmt w:val="bullet"/>
      <w:lvlText w:val=""/>
      <w:lvlJc w:val="left"/>
      <w:pPr>
        <w:tabs>
          <w:tab w:val="num" w:pos="4320"/>
        </w:tabs>
        <w:ind w:left="4320" w:hanging="360"/>
      </w:pPr>
      <w:rPr>
        <w:rFonts w:ascii="Wingdings" w:hAnsi="Wingdings"/>
      </w:rPr>
    </w:lvl>
    <w:lvl w:ilvl="6" w:tplc="3F587252">
      <w:start w:val="1"/>
      <w:numFmt w:val="bullet"/>
      <w:lvlText w:val=""/>
      <w:lvlJc w:val="left"/>
      <w:pPr>
        <w:tabs>
          <w:tab w:val="num" w:pos="5040"/>
        </w:tabs>
        <w:ind w:left="5040" w:hanging="360"/>
      </w:pPr>
      <w:rPr>
        <w:rFonts w:ascii="Symbol" w:hAnsi="Symbol"/>
      </w:rPr>
    </w:lvl>
    <w:lvl w:ilvl="7" w:tplc="4314D740">
      <w:start w:val="1"/>
      <w:numFmt w:val="bullet"/>
      <w:lvlText w:val="o"/>
      <w:lvlJc w:val="left"/>
      <w:pPr>
        <w:tabs>
          <w:tab w:val="num" w:pos="5760"/>
        </w:tabs>
        <w:ind w:left="5760" w:hanging="360"/>
      </w:pPr>
      <w:rPr>
        <w:rFonts w:ascii="Courier New" w:hAnsi="Courier New"/>
      </w:rPr>
    </w:lvl>
    <w:lvl w:ilvl="8" w:tplc="6BF8A7A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CF5A36F2">
      <w:start w:val="1"/>
      <w:numFmt w:val="bullet"/>
      <w:lvlText w:val=""/>
      <w:lvlJc w:val="left"/>
      <w:pPr>
        <w:tabs>
          <w:tab w:val="num" w:pos="1317"/>
        </w:tabs>
        <w:ind w:left="1317" w:hanging="360"/>
      </w:pPr>
      <w:rPr>
        <w:rFonts w:ascii="Symbol" w:hAnsi="Symbol"/>
        <w:sz w:val="22"/>
        <w:szCs w:val="22"/>
        <w:bdr w:val="nil"/>
      </w:rPr>
    </w:lvl>
    <w:lvl w:ilvl="1" w:tplc="5658FE00">
      <w:start w:val="1"/>
      <w:numFmt w:val="bullet"/>
      <w:lvlText w:val="o"/>
      <w:lvlJc w:val="left"/>
      <w:pPr>
        <w:tabs>
          <w:tab w:val="num" w:pos="2037"/>
        </w:tabs>
        <w:ind w:left="2037" w:hanging="360"/>
      </w:pPr>
      <w:rPr>
        <w:rFonts w:ascii="Courier New" w:hAnsi="Courier New"/>
      </w:rPr>
    </w:lvl>
    <w:lvl w:ilvl="2" w:tplc="F6C6B6A4">
      <w:start w:val="1"/>
      <w:numFmt w:val="bullet"/>
      <w:lvlText w:val=""/>
      <w:lvlJc w:val="left"/>
      <w:pPr>
        <w:tabs>
          <w:tab w:val="num" w:pos="2757"/>
        </w:tabs>
        <w:ind w:left="2757" w:hanging="360"/>
      </w:pPr>
      <w:rPr>
        <w:rFonts w:ascii="Wingdings" w:hAnsi="Wingdings"/>
      </w:rPr>
    </w:lvl>
    <w:lvl w:ilvl="3" w:tplc="3D5438C8">
      <w:start w:val="1"/>
      <w:numFmt w:val="bullet"/>
      <w:lvlText w:val=""/>
      <w:lvlJc w:val="left"/>
      <w:pPr>
        <w:tabs>
          <w:tab w:val="num" w:pos="3477"/>
        </w:tabs>
        <w:ind w:left="3477" w:hanging="360"/>
      </w:pPr>
      <w:rPr>
        <w:rFonts w:ascii="Symbol" w:hAnsi="Symbol"/>
      </w:rPr>
    </w:lvl>
    <w:lvl w:ilvl="4" w:tplc="C1766496">
      <w:start w:val="1"/>
      <w:numFmt w:val="bullet"/>
      <w:lvlText w:val="o"/>
      <w:lvlJc w:val="left"/>
      <w:pPr>
        <w:tabs>
          <w:tab w:val="num" w:pos="4197"/>
        </w:tabs>
        <w:ind w:left="4197" w:hanging="360"/>
      </w:pPr>
      <w:rPr>
        <w:rFonts w:ascii="Courier New" w:hAnsi="Courier New"/>
      </w:rPr>
    </w:lvl>
    <w:lvl w:ilvl="5" w:tplc="3F52BD3E">
      <w:start w:val="1"/>
      <w:numFmt w:val="bullet"/>
      <w:lvlText w:val=""/>
      <w:lvlJc w:val="left"/>
      <w:pPr>
        <w:tabs>
          <w:tab w:val="num" w:pos="4917"/>
        </w:tabs>
        <w:ind w:left="4917" w:hanging="360"/>
      </w:pPr>
      <w:rPr>
        <w:rFonts w:ascii="Wingdings" w:hAnsi="Wingdings"/>
      </w:rPr>
    </w:lvl>
    <w:lvl w:ilvl="6" w:tplc="9E80020E">
      <w:start w:val="1"/>
      <w:numFmt w:val="bullet"/>
      <w:lvlText w:val=""/>
      <w:lvlJc w:val="left"/>
      <w:pPr>
        <w:tabs>
          <w:tab w:val="num" w:pos="5637"/>
        </w:tabs>
        <w:ind w:left="5637" w:hanging="360"/>
      </w:pPr>
      <w:rPr>
        <w:rFonts w:ascii="Symbol" w:hAnsi="Symbol"/>
      </w:rPr>
    </w:lvl>
    <w:lvl w:ilvl="7" w:tplc="2DAA2012">
      <w:start w:val="1"/>
      <w:numFmt w:val="bullet"/>
      <w:lvlText w:val="o"/>
      <w:lvlJc w:val="left"/>
      <w:pPr>
        <w:tabs>
          <w:tab w:val="num" w:pos="6357"/>
        </w:tabs>
        <w:ind w:left="6357" w:hanging="360"/>
      </w:pPr>
      <w:rPr>
        <w:rFonts w:ascii="Courier New" w:hAnsi="Courier New"/>
      </w:rPr>
    </w:lvl>
    <w:lvl w:ilvl="8" w:tplc="95927644">
      <w:start w:val="1"/>
      <w:numFmt w:val="bullet"/>
      <w:lvlText w:val=""/>
      <w:lvlJc w:val="left"/>
      <w:pPr>
        <w:tabs>
          <w:tab w:val="num" w:pos="7077"/>
        </w:tabs>
        <w:ind w:left="7077" w:hanging="360"/>
      </w:pPr>
      <w:rPr>
        <w:rFonts w:ascii="Wingdings" w:hAnsi="Wingdings"/>
      </w:rPr>
    </w:lvl>
  </w:abstractNum>
  <w:abstractNum w:abstractNumId="6" w15:restartNumberingAfterBreak="0">
    <w:nsid w:val="00000007"/>
    <w:multiLevelType w:val="multilevel"/>
    <w:tmpl w:val="00000007"/>
    <w:lvl w:ilvl="0">
      <w:start w:val="1"/>
      <w:numFmt w:val="upperLetter"/>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264C7DEE">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A6269996">
      <w:start w:val="1"/>
      <w:numFmt w:val="bullet"/>
      <w:lvlText w:val="o"/>
      <w:lvlJc w:val="left"/>
      <w:pPr>
        <w:tabs>
          <w:tab w:val="num" w:pos="1440"/>
        </w:tabs>
        <w:ind w:left="1440" w:hanging="360"/>
      </w:pPr>
      <w:rPr>
        <w:rFonts w:ascii="Courier New" w:hAnsi="Courier New"/>
      </w:rPr>
    </w:lvl>
    <w:lvl w:ilvl="2" w:tplc="7D36E79E">
      <w:start w:val="1"/>
      <w:numFmt w:val="bullet"/>
      <w:lvlText w:val=""/>
      <w:lvlJc w:val="left"/>
      <w:pPr>
        <w:tabs>
          <w:tab w:val="num" w:pos="2160"/>
        </w:tabs>
        <w:ind w:left="2160" w:hanging="360"/>
      </w:pPr>
      <w:rPr>
        <w:rFonts w:ascii="Wingdings" w:hAnsi="Wingdings"/>
      </w:rPr>
    </w:lvl>
    <w:lvl w:ilvl="3" w:tplc="1D4C62D0">
      <w:start w:val="1"/>
      <w:numFmt w:val="bullet"/>
      <w:lvlText w:val=""/>
      <w:lvlJc w:val="left"/>
      <w:pPr>
        <w:tabs>
          <w:tab w:val="num" w:pos="2880"/>
        </w:tabs>
        <w:ind w:left="2880" w:hanging="360"/>
      </w:pPr>
      <w:rPr>
        <w:rFonts w:ascii="Symbol" w:hAnsi="Symbol"/>
      </w:rPr>
    </w:lvl>
    <w:lvl w:ilvl="4" w:tplc="1AF0CEAC">
      <w:start w:val="1"/>
      <w:numFmt w:val="bullet"/>
      <w:lvlText w:val="o"/>
      <w:lvlJc w:val="left"/>
      <w:pPr>
        <w:tabs>
          <w:tab w:val="num" w:pos="3600"/>
        </w:tabs>
        <w:ind w:left="3600" w:hanging="360"/>
      </w:pPr>
      <w:rPr>
        <w:rFonts w:ascii="Courier New" w:hAnsi="Courier New"/>
      </w:rPr>
    </w:lvl>
    <w:lvl w:ilvl="5" w:tplc="46A0F1E8">
      <w:start w:val="1"/>
      <w:numFmt w:val="bullet"/>
      <w:lvlText w:val=""/>
      <w:lvlJc w:val="left"/>
      <w:pPr>
        <w:tabs>
          <w:tab w:val="num" w:pos="4320"/>
        </w:tabs>
        <w:ind w:left="4320" w:hanging="360"/>
      </w:pPr>
      <w:rPr>
        <w:rFonts w:ascii="Wingdings" w:hAnsi="Wingdings"/>
      </w:rPr>
    </w:lvl>
    <w:lvl w:ilvl="6" w:tplc="F28C6CC2">
      <w:start w:val="1"/>
      <w:numFmt w:val="bullet"/>
      <w:lvlText w:val=""/>
      <w:lvlJc w:val="left"/>
      <w:pPr>
        <w:tabs>
          <w:tab w:val="num" w:pos="5040"/>
        </w:tabs>
        <w:ind w:left="5040" w:hanging="360"/>
      </w:pPr>
      <w:rPr>
        <w:rFonts w:ascii="Symbol" w:hAnsi="Symbol"/>
      </w:rPr>
    </w:lvl>
    <w:lvl w:ilvl="7" w:tplc="CB32DB1A">
      <w:start w:val="1"/>
      <w:numFmt w:val="bullet"/>
      <w:lvlText w:val="o"/>
      <w:lvlJc w:val="left"/>
      <w:pPr>
        <w:tabs>
          <w:tab w:val="num" w:pos="5760"/>
        </w:tabs>
        <w:ind w:left="5760" w:hanging="360"/>
      </w:pPr>
      <w:rPr>
        <w:rFonts w:ascii="Courier New" w:hAnsi="Courier New"/>
      </w:rPr>
    </w:lvl>
    <w:lvl w:ilvl="8" w:tplc="F7AACE8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18EE84E">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BAFABD98">
      <w:start w:val="1"/>
      <w:numFmt w:val="bullet"/>
      <w:lvlText w:val="o"/>
      <w:lvlJc w:val="left"/>
      <w:pPr>
        <w:tabs>
          <w:tab w:val="num" w:pos="1440"/>
        </w:tabs>
        <w:ind w:left="1440" w:hanging="360"/>
      </w:pPr>
      <w:rPr>
        <w:rFonts w:ascii="Courier New" w:hAnsi="Courier New"/>
      </w:rPr>
    </w:lvl>
    <w:lvl w:ilvl="2" w:tplc="F976B65E">
      <w:start w:val="1"/>
      <w:numFmt w:val="bullet"/>
      <w:lvlText w:val=""/>
      <w:lvlJc w:val="left"/>
      <w:pPr>
        <w:tabs>
          <w:tab w:val="num" w:pos="2160"/>
        </w:tabs>
        <w:ind w:left="2160" w:hanging="360"/>
      </w:pPr>
      <w:rPr>
        <w:rFonts w:ascii="Wingdings" w:hAnsi="Wingdings"/>
      </w:rPr>
    </w:lvl>
    <w:lvl w:ilvl="3" w:tplc="ACC472BE">
      <w:start w:val="1"/>
      <w:numFmt w:val="bullet"/>
      <w:lvlText w:val=""/>
      <w:lvlJc w:val="left"/>
      <w:pPr>
        <w:tabs>
          <w:tab w:val="num" w:pos="2880"/>
        </w:tabs>
        <w:ind w:left="2880" w:hanging="360"/>
      </w:pPr>
      <w:rPr>
        <w:rFonts w:ascii="Symbol" w:hAnsi="Symbol"/>
      </w:rPr>
    </w:lvl>
    <w:lvl w:ilvl="4" w:tplc="7C9AC068">
      <w:start w:val="1"/>
      <w:numFmt w:val="bullet"/>
      <w:lvlText w:val="o"/>
      <w:lvlJc w:val="left"/>
      <w:pPr>
        <w:tabs>
          <w:tab w:val="num" w:pos="3600"/>
        </w:tabs>
        <w:ind w:left="3600" w:hanging="360"/>
      </w:pPr>
      <w:rPr>
        <w:rFonts w:ascii="Courier New" w:hAnsi="Courier New"/>
      </w:rPr>
    </w:lvl>
    <w:lvl w:ilvl="5" w:tplc="CEC2A75E">
      <w:start w:val="1"/>
      <w:numFmt w:val="bullet"/>
      <w:lvlText w:val=""/>
      <w:lvlJc w:val="left"/>
      <w:pPr>
        <w:tabs>
          <w:tab w:val="num" w:pos="4320"/>
        </w:tabs>
        <w:ind w:left="4320" w:hanging="360"/>
      </w:pPr>
      <w:rPr>
        <w:rFonts w:ascii="Wingdings" w:hAnsi="Wingdings"/>
      </w:rPr>
    </w:lvl>
    <w:lvl w:ilvl="6" w:tplc="6B88A9E8">
      <w:start w:val="1"/>
      <w:numFmt w:val="bullet"/>
      <w:lvlText w:val=""/>
      <w:lvlJc w:val="left"/>
      <w:pPr>
        <w:tabs>
          <w:tab w:val="num" w:pos="5040"/>
        </w:tabs>
        <w:ind w:left="5040" w:hanging="360"/>
      </w:pPr>
      <w:rPr>
        <w:rFonts w:ascii="Symbol" w:hAnsi="Symbol"/>
      </w:rPr>
    </w:lvl>
    <w:lvl w:ilvl="7" w:tplc="AB80F302">
      <w:start w:val="1"/>
      <w:numFmt w:val="bullet"/>
      <w:lvlText w:val="o"/>
      <w:lvlJc w:val="left"/>
      <w:pPr>
        <w:tabs>
          <w:tab w:val="num" w:pos="5760"/>
        </w:tabs>
        <w:ind w:left="5760" w:hanging="360"/>
      </w:pPr>
      <w:rPr>
        <w:rFonts w:ascii="Courier New" w:hAnsi="Courier New"/>
      </w:rPr>
    </w:lvl>
    <w:lvl w:ilvl="8" w:tplc="4EE047C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A4AA82A0">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91EA201E">
      <w:start w:val="1"/>
      <w:numFmt w:val="bullet"/>
      <w:lvlText w:val="o"/>
      <w:lvlJc w:val="left"/>
      <w:pPr>
        <w:tabs>
          <w:tab w:val="num" w:pos="1440"/>
        </w:tabs>
        <w:ind w:left="1440" w:hanging="360"/>
      </w:pPr>
      <w:rPr>
        <w:rFonts w:ascii="Courier New" w:hAnsi="Courier New"/>
      </w:rPr>
    </w:lvl>
    <w:lvl w:ilvl="2" w:tplc="8A0EC876">
      <w:start w:val="1"/>
      <w:numFmt w:val="bullet"/>
      <w:lvlText w:val=""/>
      <w:lvlJc w:val="left"/>
      <w:pPr>
        <w:tabs>
          <w:tab w:val="num" w:pos="2160"/>
        </w:tabs>
        <w:ind w:left="2160" w:hanging="360"/>
      </w:pPr>
      <w:rPr>
        <w:rFonts w:ascii="Wingdings" w:hAnsi="Wingdings"/>
      </w:rPr>
    </w:lvl>
    <w:lvl w:ilvl="3" w:tplc="EFF4FCE2">
      <w:start w:val="1"/>
      <w:numFmt w:val="bullet"/>
      <w:lvlText w:val=""/>
      <w:lvlJc w:val="left"/>
      <w:pPr>
        <w:tabs>
          <w:tab w:val="num" w:pos="2880"/>
        </w:tabs>
        <w:ind w:left="2880" w:hanging="360"/>
      </w:pPr>
      <w:rPr>
        <w:rFonts w:ascii="Symbol" w:hAnsi="Symbol"/>
      </w:rPr>
    </w:lvl>
    <w:lvl w:ilvl="4" w:tplc="1E8C4816">
      <w:start w:val="1"/>
      <w:numFmt w:val="bullet"/>
      <w:lvlText w:val="o"/>
      <w:lvlJc w:val="left"/>
      <w:pPr>
        <w:tabs>
          <w:tab w:val="num" w:pos="3600"/>
        </w:tabs>
        <w:ind w:left="3600" w:hanging="360"/>
      </w:pPr>
      <w:rPr>
        <w:rFonts w:ascii="Courier New" w:hAnsi="Courier New"/>
      </w:rPr>
    </w:lvl>
    <w:lvl w:ilvl="5" w:tplc="F3DE3FEC">
      <w:start w:val="1"/>
      <w:numFmt w:val="bullet"/>
      <w:lvlText w:val=""/>
      <w:lvlJc w:val="left"/>
      <w:pPr>
        <w:tabs>
          <w:tab w:val="num" w:pos="4320"/>
        </w:tabs>
        <w:ind w:left="4320" w:hanging="360"/>
      </w:pPr>
      <w:rPr>
        <w:rFonts w:ascii="Wingdings" w:hAnsi="Wingdings"/>
      </w:rPr>
    </w:lvl>
    <w:lvl w:ilvl="6" w:tplc="A300D076">
      <w:start w:val="1"/>
      <w:numFmt w:val="bullet"/>
      <w:lvlText w:val=""/>
      <w:lvlJc w:val="left"/>
      <w:pPr>
        <w:tabs>
          <w:tab w:val="num" w:pos="5040"/>
        </w:tabs>
        <w:ind w:left="5040" w:hanging="360"/>
      </w:pPr>
      <w:rPr>
        <w:rFonts w:ascii="Symbol" w:hAnsi="Symbol"/>
      </w:rPr>
    </w:lvl>
    <w:lvl w:ilvl="7" w:tplc="DAB29A52">
      <w:start w:val="1"/>
      <w:numFmt w:val="bullet"/>
      <w:lvlText w:val="o"/>
      <w:lvlJc w:val="left"/>
      <w:pPr>
        <w:tabs>
          <w:tab w:val="num" w:pos="5760"/>
        </w:tabs>
        <w:ind w:left="5760" w:hanging="360"/>
      </w:pPr>
      <w:rPr>
        <w:rFonts w:ascii="Courier New" w:hAnsi="Courier New"/>
      </w:rPr>
    </w:lvl>
    <w:lvl w:ilvl="8" w:tplc="CBE80BB2">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21BEBB38"/>
    <w:lvl w:ilvl="0" w:tplc="E22E9DD0">
      <w:start w:val="1"/>
      <w:numFmt w:val="bullet"/>
      <w:lvlText w:val=""/>
      <w:lvlJc w:val="left"/>
      <w:pPr>
        <w:tabs>
          <w:tab w:val="num" w:pos="720"/>
        </w:tabs>
        <w:ind w:left="720" w:hanging="360"/>
      </w:pPr>
      <w:rPr>
        <w:rFonts w:ascii="Symbol" w:hAnsi="Symbol"/>
        <w:sz w:val="20"/>
        <w:szCs w:val="20"/>
      </w:rPr>
    </w:lvl>
    <w:lvl w:ilvl="1" w:tplc="D97E35F0">
      <w:start w:val="1"/>
      <w:numFmt w:val="bullet"/>
      <w:lvlText w:val=""/>
      <w:lvlJc w:val="left"/>
      <w:pPr>
        <w:tabs>
          <w:tab w:val="num" w:pos="1440"/>
        </w:tabs>
        <w:ind w:left="1440" w:hanging="360"/>
      </w:pPr>
      <w:rPr>
        <w:rFonts w:ascii="Symbol" w:hAnsi="Symbol"/>
        <w:sz w:val="20"/>
        <w:szCs w:val="20"/>
        <w:bdr w:val="nil"/>
      </w:rPr>
    </w:lvl>
    <w:lvl w:ilvl="2" w:tplc="B3E04E30">
      <w:start w:val="1"/>
      <w:numFmt w:val="bullet"/>
      <w:lvlText w:val=""/>
      <w:lvlJc w:val="left"/>
      <w:pPr>
        <w:tabs>
          <w:tab w:val="num" w:pos="2160"/>
        </w:tabs>
        <w:ind w:left="2160" w:hanging="360"/>
      </w:pPr>
      <w:rPr>
        <w:rFonts w:ascii="Wingdings" w:hAnsi="Wingdings"/>
      </w:rPr>
    </w:lvl>
    <w:lvl w:ilvl="3" w:tplc="213E8918">
      <w:start w:val="1"/>
      <w:numFmt w:val="bullet"/>
      <w:lvlText w:val=""/>
      <w:lvlJc w:val="left"/>
      <w:pPr>
        <w:tabs>
          <w:tab w:val="num" w:pos="2880"/>
        </w:tabs>
        <w:ind w:left="2880" w:hanging="360"/>
      </w:pPr>
      <w:rPr>
        <w:rFonts w:ascii="Symbol" w:hAnsi="Symbol"/>
      </w:rPr>
    </w:lvl>
    <w:lvl w:ilvl="4" w:tplc="DCE4C65C">
      <w:start w:val="1"/>
      <w:numFmt w:val="bullet"/>
      <w:lvlText w:val="o"/>
      <w:lvlJc w:val="left"/>
      <w:pPr>
        <w:tabs>
          <w:tab w:val="num" w:pos="3600"/>
        </w:tabs>
        <w:ind w:left="3600" w:hanging="360"/>
      </w:pPr>
      <w:rPr>
        <w:rFonts w:ascii="Courier New" w:hAnsi="Courier New"/>
      </w:rPr>
    </w:lvl>
    <w:lvl w:ilvl="5" w:tplc="45843E24">
      <w:start w:val="1"/>
      <w:numFmt w:val="bullet"/>
      <w:lvlText w:val=""/>
      <w:lvlJc w:val="left"/>
      <w:pPr>
        <w:tabs>
          <w:tab w:val="num" w:pos="4320"/>
        </w:tabs>
        <w:ind w:left="4320" w:hanging="360"/>
      </w:pPr>
      <w:rPr>
        <w:rFonts w:ascii="Wingdings" w:hAnsi="Wingdings"/>
      </w:rPr>
    </w:lvl>
    <w:lvl w:ilvl="6" w:tplc="5474436A">
      <w:start w:val="1"/>
      <w:numFmt w:val="bullet"/>
      <w:lvlText w:val=""/>
      <w:lvlJc w:val="left"/>
      <w:pPr>
        <w:tabs>
          <w:tab w:val="num" w:pos="5040"/>
        </w:tabs>
        <w:ind w:left="5040" w:hanging="360"/>
      </w:pPr>
      <w:rPr>
        <w:rFonts w:ascii="Symbol" w:hAnsi="Symbol"/>
      </w:rPr>
    </w:lvl>
    <w:lvl w:ilvl="7" w:tplc="AB0215C0">
      <w:start w:val="1"/>
      <w:numFmt w:val="bullet"/>
      <w:lvlText w:val="o"/>
      <w:lvlJc w:val="left"/>
      <w:pPr>
        <w:tabs>
          <w:tab w:val="num" w:pos="5760"/>
        </w:tabs>
        <w:ind w:left="5760" w:hanging="360"/>
      </w:pPr>
      <w:rPr>
        <w:rFonts w:ascii="Courier New" w:hAnsi="Courier New"/>
      </w:rPr>
    </w:lvl>
    <w:lvl w:ilvl="8" w:tplc="D75C6F2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71A3510">
      <w:start w:val="1"/>
      <w:numFmt w:val="bullet"/>
      <w:lvlText w:val=""/>
      <w:lvlJc w:val="left"/>
      <w:pPr>
        <w:tabs>
          <w:tab w:val="num" w:pos="720"/>
        </w:tabs>
        <w:ind w:left="720" w:hanging="360"/>
      </w:pPr>
      <w:rPr>
        <w:rFonts w:ascii="Symbol" w:hAnsi="Symbol"/>
        <w:sz w:val="22"/>
        <w:szCs w:val="22"/>
        <w:bdr w:val="nil"/>
      </w:rPr>
    </w:lvl>
    <w:lvl w:ilvl="1" w:tplc="36084B6A">
      <w:start w:val="1"/>
      <w:numFmt w:val="bullet"/>
      <w:lvlText w:val="o"/>
      <w:lvlJc w:val="left"/>
      <w:pPr>
        <w:tabs>
          <w:tab w:val="num" w:pos="1440"/>
        </w:tabs>
        <w:ind w:left="1440" w:hanging="360"/>
      </w:pPr>
      <w:rPr>
        <w:rFonts w:ascii="Courier New" w:hAnsi="Courier New"/>
      </w:rPr>
    </w:lvl>
    <w:lvl w:ilvl="2" w:tplc="AF7A5A02">
      <w:start w:val="1"/>
      <w:numFmt w:val="bullet"/>
      <w:lvlText w:val=""/>
      <w:lvlJc w:val="left"/>
      <w:pPr>
        <w:tabs>
          <w:tab w:val="num" w:pos="2160"/>
        </w:tabs>
        <w:ind w:left="2160" w:hanging="360"/>
      </w:pPr>
      <w:rPr>
        <w:rFonts w:ascii="Wingdings" w:hAnsi="Wingdings"/>
      </w:rPr>
    </w:lvl>
    <w:lvl w:ilvl="3" w:tplc="7E863F64">
      <w:start w:val="1"/>
      <w:numFmt w:val="bullet"/>
      <w:lvlText w:val=""/>
      <w:lvlJc w:val="left"/>
      <w:pPr>
        <w:tabs>
          <w:tab w:val="num" w:pos="2880"/>
        </w:tabs>
        <w:ind w:left="2880" w:hanging="360"/>
      </w:pPr>
      <w:rPr>
        <w:rFonts w:ascii="Symbol" w:hAnsi="Symbol"/>
      </w:rPr>
    </w:lvl>
    <w:lvl w:ilvl="4" w:tplc="28A6C618">
      <w:start w:val="1"/>
      <w:numFmt w:val="bullet"/>
      <w:lvlText w:val="o"/>
      <w:lvlJc w:val="left"/>
      <w:pPr>
        <w:tabs>
          <w:tab w:val="num" w:pos="3600"/>
        </w:tabs>
        <w:ind w:left="3600" w:hanging="360"/>
      </w:pPr>
      <w:rPr>
        <w:rFonts w:ascii="Courier New" w:hAnsi="Courier New"/>
      </w:rPr>
    </w:lvl>
    <w:lvl w:ilvl="5" w:tplc="318C156C">
      <w:start w:val="1"/>
      <w:numFmt w:val="bullet"/>
      <w:lvlText w:val=""/>
      <w:lvlJc w:val="left"/>
      <w:pPr>
        <w:tabs>
          <w:tab w:val="num" w:pos="4320"/>
        </w:tabs>
        <w:ind w:left="4320" w:hanging="360"/>
      </w:pPr>
      <w:rPr>
        <w:rFonts w:ascii="Wingdings" w:hAnsi="Wingdings"/>
      </w:rPr>
    </w:lvl>
    <w:lvl w:ilvl="6" w:tplc="2BDAB84A">
      <w:start w:val="1"/>
      <w:numFmt w:val="bullet"/>
      <w:lvlText w:val=""/>
      <w:lvlJc w:val="left"/>
      <w:pPr>
        <w:tabs>
          <w:tab w:val="num" w:pos="5040"/>
        </w:tabs>
        <w:ind w:left="5040" w:hanging="360"/>
      </w:pPr>
      <w:rPr>
        <w:rFonts w:ascii="Symbol" w:hAnsi="Symbol"/>
      </w:rPr>
    </w:lvl>
    <w:lvl w:ilvl="7" w:tplc="8E5E27F6">
      <w:start w:val="1"/>
      <w:numFmt w:val="bullet"/>
      <w:lvlText w:val="o"/>
      <w:lvlJc w:val="left"/>
      <w:pPr>
        <w:tabs>
          <w:tab w:val="num" w:pos="5760"/>
        </w:tabs>
        <w:ind w:left="5760" w:hanging="360"/>
      </w:pPr>
      <w:rPr>
        <w:rFonts w:ascii="Courier New" w:hAnsi="Courier New"/>
      </w:rPr>
    </w:lvl>
    <w:lvl w:ilvl="8" w:tplc="9260064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7C00B346">
      <w:start w:val="1"/>
      <w:numFmt w:val="bullet"/>
      <w:lvlText w:val=""/>
      <w:lvlJc w:val="left"/>
      <w:pPr>
        <w:tabs>
          <w:tab w:val="num" w:pos="720"/>
        </w:tabs>
        <w:ind w:left="720" w:hanging="360"/>
      </w:pPr>
      <w:rPr>
        <w:rFonts w:ascii="Symbol" w:hAnsi="Symbol"/>
        <w:sz w:val="22"/>
        <w:szCs w:val="22"/>
        <w:bdr w:val="nil"/>
      </w:rPr>
    </w:lvl>
    <w:lvl w:ilvl="1" w:tplc="11E284AE">
      <w:start w:val="1"/>
      <w:numFmt w:val="bullet"/>
      <w:lvlText w:val="o"/>
      <w:lvlJc w:val="left"/>
      <w:pPr>
        <w:tabs>
          <w:tab w:val="num" w:pos="1440"/>
        </w:tabs>
        <w:ind w:left="1440" w:hanging="360"/>
      </w:pPr>
      <w:rPr>
        <w:rFonts w:ascii="Courier New" w:hAnsi="Courier New"/>
      </w:rPr>
    </w:lvl>
    <w:lvl w:ilvl="2" w:tplc="A61E7C7C">
      <w:start w:val="1"/>
      <w:numFmt w:val="bullet"/>
      <w:lvlText w:val=""/>
      <w:lvlJc w:val="left"/>
      <w:pPr>
        <w:tabs>
          <w:tab w:val="num" w:pos="2160"/>
        </w:tabs>
        <w:ind w:left="2160" w:hanging="360"/>
      </w:pPr>
      <w:rPr>
        <w:rFonts w:ascii="Wingdings" w:hAnsi="Wingdings"/>
      </w:rPr>
    </w:lvl>
    <w:lvl w:ilvl="3" w:tplc="25FE0CB0">
      <w:start w:val="1"/>
      <w:numFmt w:val="bullet"/>
      <w:lvlText w:val=""/>
      <w:lvlJc w:val="left"/>
      <w:pPr>
        <w:tabs>
          <w:tab w:val="num" w:pos="2880"/>
        </w:tabs>
        <w:ind w:left="2880" w:hanging="360"/>
      </w:pPr>
      <w:rPr>
        <w:rFonts w:ascii="Symbol" w:hAnsi="Symbol"/>
      </w:rPr>
    </w:lvl>
    <w:lvl w:ilvl="4" w:tplc="F7B479AE">
      <w:start w:val="1"/>
      <w:numFmt w:val="bullet"/>
      <w:lvlText w:val="o"/>
      <w:lvlJc w:val="left"/>
      <w:pPr>
        <w:tabs>
          <w:tab w:val="num" w:pos="3600"/>
        </w:tabs>
        <w:ind w:left="3600" w:hanging="360"/>
      </w:pPr>
      <w:rPr>
        <w:rFonts w:ascii="Courier New" w:hAnsi="Courier New"/>
      </w:rPr>
    </w:lvl>
    <w:lvl w:ilvl="5" w:tplc="84E6ED12">
      <w:start w:val="1"/>
      <w:numFmt w:val="bullet"/>
      <w:lvlText w:val=""/>
      <w:lvlJc w:val="left"/>
      <w:pPr>
        <w:tabs>
          <w:tab w:val="num" w:pos="4320"/>
        </w:tabs>
        <w:ind w:left="4320" w:hanging="360"/>
      </w:pPr>
      <w:rPr>
        <w:rFonts w:ascii="Wingdings" w:hAnsi="Wingdings"/>
      </w:rPr>
    </w:lvl>
    <w:lvl w:ilvl="6" w:tplc="521690C8">
      <w:start w:val="1"/>
      <w:numFmt w:val="bullet"/>
      <w:lvlText w:val=""/>
      <w:lvlJc w:val="left"/>
      <w:pPr>
        <w:tabs>
          <w:tab w:val="num" w:pos="5040"/>
        </w:tabs>
        <w:ind w:left="5040" w:hanging="360"/>
      </w:pPr>
      <w:rPr>
        <w:rFonts w:ascii="Symbol" w:hAnsi="Symbol"/>
      </w:rPr>
    </w:lvl>
    <w:lvl w:ilvl="7" w:tplc="B7D86616">
      <w:start w:val="1"/>
      <w:numFmt w:val="bullet"/>
      <w:lvlText w:val="o"/>
      <w:lvlJc w:val="left"/>
      <w:pPr>
        <w:tabs>
          <w:tab w:val="num" w:pos="5760"/>
        </w:tabs>
        <w:ind w:left="5760" w:hanging="360"/>
      </w:pPr>
      <w:rPr>
        <w:rFonts w:ascii="Courier New" w:hAnsi="Courier New"/>
      </w:rPr>
    </w:lvl>
    <w:lvl w:ilvl="8" w:tplc="EBACC57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1"/>
      <w:numFmt w:val="upperLetter"/>
      <w:lvlText w:val="%1."/>
      <w:lvlJc w:val="left"/>
      <w:pPr>
        <w:tabs>
          <w:tab w:val="num" w:pos="720"/>
        </w:tabs>
        <w:ind w:left="720" w:hanging="360"/>
      </w:pPr>
      <w:rPr>
        <w:rFonts w:ascii="Calibri" w:eastAsia="Calibri" w:hAnsi="Calibri" w:cs="Calibri"/>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3E02523E">
      <w:start w:val="1"/>
      <w:numFmt w:val="bullet"/>
      <w:lvlText w:val=""/>
      <w:lvlJc w:val="left"/>
      <w:pPr>
        <w:tabs>
          <w:tab w:val="num" w:pos="720"/>
        </w:tabs>
        <w:ind w:left="720" w:hanging="360"/>
      </w:pPr>
      <w:rPr>
        <w:rFonts w:ascii="Symbol" w:hAnsi="Symbol"/>
        <w:sz w:val="22"/>
        <w:szCs w:val="22"/>
        <w:bdr w:val="nil"/>
      </w:rPr>
    </w:lvl>
    <w:lvl w:ilvl="1" w:tplc="92BA9790">
      <w:start w:val="1"/>
      <w:numFmt w:val="bullet"/>
      <w:lvlText w:val="o"/>
      <w:lvlJc w:val="left"/>
      <w:pPr>
        <w:tabs>
          <w:tab w:val="num" w:pos="1440"/>
        </w:tabs>
        <w:ind w:left="1440" w:hanging="360"/>
      </w:pPr>
      <w:rPr>
        <w:rFonts w:ascii="Courier New" w:hAnsi="Courier New"/>
      </w:rPr>
    </w:lvl>
    <w:lvl w:ilvl="2" w:tplc="F844D518">
      <w:start w:val="1"/>
      <w:numFmt w:val="bullet"/>
      <w:lvlText w:val=""/>
      <w:lvlJc w:val="left"/>
      <w:pPr>
        <w:tabs>
          <w:tab w:val="num" w:pos="2160"/>
        </w:tabs>
        <w:ind w:left="2160" w:hanging="360"/>
      </w:pPr>
      <w:rPr>
        <w:rFonts w:ascii="Wingdings" w:hAnsi="Wingdings"/>
      </w:rPr>
    </w:lvl>
    <w:lvl w:ilvl="3" w:tplc="ABD0F052">
      <w:start w:val="1"/>
      <w:numFmt w:val="bullet"/>
      <w:lvlText w:val=""/>
      <w:lvlJc w:val="left"/>
      <w:pPr>
        <w:tabs>
          <w:tab w:val="num" w:pos="2880"/>
        </w:tabs>
        <w:ind w:left="2880" w:hanging="360"/>
      </w:pPr>
      <w:rPr>
        <w:rFonts w:ascii="Symbol" w:hAnsi="Symbol"/>
      </w:rPr>
    </w:lvl>
    <w:lvl w:ilvl="4" w:tplc="290E4E0C">
      <w:start w:val="1"/>
      <w:numFmt w:val="bullet"/>
      <w:lvlText w:val="o"/>
      <w:lvlJc w:val="left"/>
      <w:pPr>
        <w:tabs>
          <w:tab w:val="num" w:pos="3600"/>
        </w:tabs>
        <w:ind w:left="3600" w:hanging="360"/>
      </w:pPr>
      <w:rPr>
        <w:rFonts w:ascii="Courier New" w:hAnsi="Courier New"/>
      </w:rPr>
    </w:lvl>
    <w:lvl w:ilvl="5" w:tplc="AA8C2A54">
      <w:start w:val="1"/>
      <w:numFmt w:val="bullet"/>
      <w:lvlText w:val=""/>
      <w:lvlJc w:val="left"/>
      <w:pPr>
        <w:tabs>
          <w:tab w:val="num" w:pos="4320"/>
        </w:tabs>
        <w:ind w:left="4320" w:hanging="360"/>
      </w:pPr>
      <w:rPr>
        <w:rFonts w:ascii="Wingdings" w:hAnsi="Wingdings"/>
      </w:rPr>
    </w:lvl>
    <w:lvl w:ilvl="6" w:tplc="583A0B86">
      <w:start w:val="1"/>
      <w:numFmt w:val="bullet"/>
      <w:lvlText w:val=""/>
      <w:lvlJc w:val="left"/>
      <w:pPr>
        <w:tabs>
          <w:tab w:val="num" w:pos="5040"/>
        </w:tabs>
        <w:ind w:left="5040" w:hanging="360"/>
      </w:pPr>
      <w:rPr>
        <w:rFonts w:ascii="Symbol" w:hAnsi="Symbol"/>
      </w:rPr>
    </w:lvl>
    <w:lvl w:ilvl="7" w:tplc="7C96E286">
      <w:start w:val="1"/>
      <w:numFmt w:val="bullet"/>
      <w:lvlText w:val="o"/>
      <w:lvlJc w:val="left"/>
      <w:pPr>
        <w:tabs>
          <w:tab w:val="num" w:pos="5760"/>
        </w:tabs>
        <w:ind w:left="5760" w:hanging="360"/>
      </w:pPr>
      <w:rPr>
        <w:rFonts w:ascii="Courier New" w:hAnsi="Courier New"/>
      </w:rPr>
    </w:lvl>
    <w:lvl w:ilvl="8" w:tplc="EA08C3D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6E08BFCA">
      <w:start w:val="1"/>
      <w:numFmt w:val="bullet"/>
      <w:lvlText w:val=""/>
      <w:lvlJc w:val="left"/>
      <w:pPr>
        <w:tabs>
          <w:tab w:val="num" w:pos="720"/>
        </w:tabs>
        <w:ind w:left="720" w:hanging="360"/>
      </w:pPr>
      <w:rPr>
        <w:rFonts w:ascii="Symbol" w:hAnsi="Symbol"/>
        <w:sz w:val="22"/>
        <w:szCs w:val="22"/>
        <w:bdr w:val="nil"/>
      </w:rPr>
    </w:lvl>
    <w:lvl w:ilvl="1" w:tplc="1AD0FD82">
      <w:start w:val="1"/>
      <w:numFmt w:val="bullet"/>
      <w:lvlText w:val="o"/>
      <w:lvlJc w:val="left"/>
      <w:pPr>
        <w:tabs>
          <w:tab w:val="num" w:pos="1440"/>
        </w:tabs>
        <w:ind w:left="1440" w:hanging="360"/>
      </w:pPr>
      <w:rPr>
        <w:rFonts w:ascii="Courier New" w:hAnsi="Courier New"/>
      </w:rPr>
    </w:lvl>
    <w:lvl w:ilvl="2" w:tplc="068C984C">
      <w:start w:val="1"/>
      <w:numFmt w:val="bullet"/>
      <w:lvlText w:val=""/>
      <w:lvlJc w:val="left"/>
      <w:pPr>
        <w:tabs>
          <w:tab w:val="num" w:pos="2160"/>
        </w:tabs>
        <w:ind w:left="2160" w:hanging="360"/>
      </w:pPr>
      <w:rPr>
        <w:rFonts w:ascii="Wingdings" w:hAnsi="Wingdings"/>
      </w:rPr>
    </w:lvl>
    <w:lvl w:ilvl="3" w:tplc="41D4BF52">
      <w:start w:val="1"/>
      <w:numFmt w:val="bullet"/>
      <w:lvlText w:val=""/>
      <w:lvlJc w:val="left"/>
      <w:pPr>
        <w:tabs>
          <w:tab w:val="num" w:pos="2880"/>
        </w:tabs>
        <w:ind w:left="2880" w:hanging="360"/>
      </w:pPr>
      <w:rPr>
        <w:rFonts w:ascii="Symbol" w:hAnsi="Symbol"/>
      </w:rPr>
    </w:lvl>
    <w:lvl w:ilvl="4" w:tplc="3DF40E08">
      <w:start w:val="1"/>
      <w:numFmt w:val="bullet"/>
      <w:lvlText w:val="o"/>
      <w:lvlJc w:val="left"/>
      <w:pPr>
        <w:tabs>
          <w:tab w:val="num" w:pos="3600"/>
        </w:tabs>
        <w:ind w:left="3600" w:hanging="360"/>
      </w:pPr>
      <w:rPr>
        <w:rFonts w:ascii="Courier New" w:hAnsi="Courier New"/>
      </w:rPr>
    </w:lvl>
    <w:lvl w:ilvl="5" w:tplc="B702611C">
      <w:start w:val="1"/>
      <w:numFmt w:val="bullet"/>
      <w:lvlText w:val=""/>
      <w:lvlJc w:val="left"/>
      <w:pPr>
        <w:tabs>
          <w:tab w:val="num" w:pos="4320"/>
        </w:tabs>
        <w:ind w:left="4320" w:hanging="360"/>
      </w:pPr>
      <w:rPr>
        <w:rFonts w:ascii="Wingdings" w:hAnsi="Wingdings"/>
      </w:rPr>
    </w:lvl>
    <w:lvl w:ilvl="6" w:tplc="00F2C4F8">
      <w:start w:val="1"/>
      <w:numFmt w:val="bullet"/>
      <w:lvlText w:val=""/>
      <w:lvlJc w:val="left"/>
      <w:pPr>
        <w:tabs>
          <w:tab w:val="num" w:pos="5040"/>
        </w:tabs>
        <w:ind w:left="5040" w:hanging="360"/>
      </w:pPr>
      <w:rPr>
        <w:rFonts w:ascii="Symbol" w:hAnsi="Symbol"/>
      </w:rPr>
    </w:lvl>
    <w:lvl w:ilvl="7" w:tplc="0EC29A8A">
      <w:start w:val="1"/>
      <w:numFmt w:val="bullet"/>
      <w:lvlText w:val="o"/>
      <w:lvlJc w:val="left"/>
      <w:pPr>
        <w:tabs>
          <w:tab w:val="num" w:pos="5760"/>
        </w:tabs>
        <w:ind w:left="5760" w:hanging="360"/>
      </w:pPr>
      <w:rPr>
        <w:rFonts w:ascii="Courier New" w:hAnsi="Courier New"/>
      </w:rPr>
    </w:lvl>
    <w:lvl w:ilvl="8" w:tplc="2E04A24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3"/>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4"/>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5"/>
      <w:numFmt w:val="decimal"/>
      <w:lvlText w:val="%1."/>
      <w:lvlJc w:val="left"/>
      <w:pPr>
        <w:tabs>
          <w:tab w:val="num" w:pos="720"/>
        </w:tabs>
        <w:ind w:left="720" w:hanging="360"/>
      </w:pPr>
      <w:rPr>
        <w:rFonts w:ascii="Calibri" w:eastAsia="Calibri" w:hAnsi="Calibri" w:cs="Calibri"/>
        <w:b w:val="0"/>
        <w:bCs w:val="0"/>
        <w:i w:val="0"/>
        <w:iCs w:val="0"/>
        <w:smallCaps w:val="0"/>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hybridMultilevel"/>
    <w:tmpl w:val="00000016"/>
    <w:lvl w:ilvl="0" w:tplc="9C561BD4">
      <w:start w:val="1"/>
      <w:numFmt w:val="bullet"/>
      <w:lvlText w:val=""/>
      <w:lvlJc w:val="left"/>
      <w:pPr>
        <w:tabs>
          <w:tab w:val="num" w:pos="2264"/>
        </w:tabs>
        <w:ind w:left="2264" w:hanging="360"/>
      </w:pPr>
      <w:rPr>
        <w:rFonts w:ascii="Symbol" w:hAnsi="Symbol"/>
        <w:sz w:val="24"/>
        <w:szCs w:val="24"/>
        <w:bdr w:val="nil"/>
      </w:rPr>
    </w:lvl>
    <w:lvl w:ilvl="1" w:tplc="E63E6B9A">
      <w:start w:val="1"/>
      <w:numFmt w:val="bullet"/>
      <w:lvlText w:val="o"/>
      <w:lvlJc w:val="left"/>
      <w:pPr>
        <w:tabs>
          <w:tab w:val="num" w:pos="2984"/>
        </w:tabs>
        <w:ind w:left="2984" w:hanging="360"/>
      </w:pPr>
      <w:rPr>
        <w:rFonts w:ascii="Courier New" w:hAnsi="Courier New"/>
      </w:rPr>
    </w:lvl>
    <w:lvl w:ilvl="2" w:tplc="543E69FA">
      <w:start w:val="1"/>
      <w:numFmt w:val="bullet"/>
      <w:lvlText w:val=""/>
      <w:lvlJc w:val="left"/>
      <w:pPr>
        <w:tabs>
          <w:tab w:val="num" w:pos="3704"/>
        </w:tabs>
        <w:ind w:left="3704" w:hanging="360"/>
      </w:pPr>
      <w:rPr>
        <w:rFonts w:ascii="Wingdings" w:hAnsi="Wingdings"/>
      </w:rPr>
    </w:lvl>
    <w:lvl w:ilvl="3" w:tplc="FC7A65F6">
      <w:start w:val="1"/>
      <w:numFmt w:val="bullet"/>
      <w:lvlText w:val=""/>
      <w:lvlJc w:val="left"/>
      <w:pPr>
        <w:tabs>
          <w:tab w:val="num" w:pos="4424"/>
        </w:tabs>
        <w:ind w:left="4424" w:hanging="360"/>
      </w:pPr>
      <w:rPr>
        <w:rFonts w:ascii="Symbol" w:hAnsi="Symbol"/>
      </w:rPr>
    </w:lvl>
    <w:lvl w:ilvl="4" w:tplc="1590B286">
      <w:start w:val="1"/>
      <w:numFmt w:val="bullet"/>
      <w:lvlText w:val="o"/>
      <w:lvlJc w:val="left"/>
      <w:pPr>
        <w:tabs>
          <w:tab w:val="num" w:pos="5144"/>
        </w:tabs>
        <w:ind w:left="5144" w:hanging="360"/>
      </w:pPr>
      <w:rPr>
        <w:rFonts w:ascii="Courier New" w:hAnsi="Courier New"/>
      </w:rPr>
    </w:lvl>
    <w:lvl w:ilvl="5" w:tplc="75CC8896">
      <w:start w:val="1"/>
      <w:numFmt w:val="bullet"/>
      <w:lvlText w:val=""/>
      <w:lvlJc w:val="left"/>
      <w:pPr>
        <w:tabs>
          <w:tab w:val="num" w:pos="5864"/>
        </w:tabs>
        <w:ind w:left="5864" w:hanging="360"/>
      </w:pPr>
      <w:rPr>
        <w:rFonts w:ascii="Wingdings" w:hAnsi="Wingdings"/>
      </w:rPr>
    </w:lvl>
    <w:lvl w:ilvl="6" w:tplc="80327806">
      <w:start w:val="1"/>
      <w:numFmt w:val="bullet"/>
      <w:lvlText w:val=""/>
      <w:lvlJc w:val="left"/>
      <w:pPr>
        <w:tabs>
          <w:tab w:val="num" w:pos="6584"/>
        </w:tabs>
        <w:ind w:left="6584" w:hanging="360"/>
      </w:pPr>
      <w:rPr>
        <w:rFonts w:ascii="Symbol" w:hAnsi="Symbol"/>
      </w:rPr>
    </w:lvl>
    <w:lvl w:ilvl="7" w:tplc="E744C772">
      <w:start w:val="1"/>
      <w:numFmt w:val="bullet"/>
      <w:lvlText w:val="o"/>
      <w:lvlJc w:val="left"/>
      <w:pPr>
        <w:tabs>
          <w:tab w:val="num" w:pos="7304"/>
        </w:tabs>
        <w:ind w:left="7304" w:hanging="360"/>
      </w:pPr>
      <w:rPr>
        <w:rFonts w:ascii="Courier New" w:hAnsi="Courier New"/>
      </w:rPr>
    </w:lvl>
    <w:lvl w:ilvl="8" w:tplc="D95410A6">
      <w:start w:val="1"/>
      <w:numFmt w:val="bullet"/>
      <w:lvlText w:val=""/>
      <w:lvlJc w:val="left"/>
      <w:pPr>
        <w:tabs>
          <w:tab w:val="num" w:pos="8024"/>
        </w:tabs>
        <w:ind w:left="8024" w:hanging="360"/>
      </w:pPr>
      <w:rPr>
        <w:rFonts w:ascii="Wingdings" w:hAnsi="Wingdings"/>
      </w:rPr>
    </w:lvl>
  </w:abstractNum>
  <w:abstractNum w:abstractNumId="22" w15:restartNumberingAfterBreak="0">
    <w:nsid w:val="00000017"/>
    <w:multiLevelType w:val="hybridMultilevel"/>
    <w:tmpl w:val="4A18CABA"/>
    <w:lvl w:ilvl="0" w:tplc="FF587542">
      <w:start w:val="1"/>
      <w:numFmt w:val="bullet"/>
      <w:lvlText w:val=""/>
      <w:lvlJc w:val="left"/>
      <w:pPr>
        <w:tabs>
          <w:tab w:val="num" w:pos="152"/>
        </w:tabs>
        <w:ind w:left="152" w:hanging="360"/>
      </w:pPr>
      <w:rPr>
        <w:rFonts w:ascii="Symbol" w:hAnsi="Symbol"/>
        <w:sz w:val="18"/>
        <w:szCs w:val="18"/>
        <w:bdr w:val="nil"/>
      </w:rPr>
    </w:lvl>
    <w:lvl w:ilvl="1" w:tplc="8A3226E4">
      <w:start w:val="1"/>
      <w:numFmt w:val="bullet"/>
      <w:lvlText w:val="o"/>
      <w:lvlJc w:val="left"/>
      <w:pPr>
        <w:tabs>
          <w:tab w:val="num" w:pos="872"/>
        </w:tabs>
        <w:ind w:left="872" w:hanging="360"/>
      </w:pPr>
      <w:rPr>
        <w:rFonts w:ascii="Courier New" w:hAnsi="Courier New"/>
      </w:rPr>
    </w:lvl>
    <w:lvl w:ilvl="2" w:tplc="583AFEC8">
      <w:start w:val="1"/>
      <w:numFmt w:val="bullet"/>
      <w:lvlText w:val=""/>
      <w:lvlJc w:val="left"/>
      <w:pPr>
        <w:tabs>
          <w:tab w:val="num" w:pos="1592"/>
        </w:tabs>
        <w:ind w:left="1592" w:hanging="360"/>
      </w:pPr>
      <w:rPr>
        <w:rFonts w:ascii="Wingdings" w:hAnsi="Wingdings"/>
      </w:rPr>
    </w:lvl>
    <w:lvl w:ilvl="3" w:tplc="07B4EEAA">
      <w:start w:val="1"/>
      <w:numFmt w:val="bullet"/>
      <w:lvlText w:val=""/>
      <w:lvlJc w:val="left"/>
      <w:pPr>
        <w:tabs>
          <w:tab w:val="num" w:pos="2312"/>
        </w:tabs>
        <w:ind w:left="2312" w:hanging="360"/>
      </w:pPr>
      <w:rPr>
        <w:rFonts w:ascii="Symbol" w:hAnsi="Symbol"/>
      </w:rPr>
    </w:lvl>
    <w:lvl w:ilvl="4" w:tplc="9E2A442A">
      <w:start w:val="1"/>
      <w:numFmt w:val="bullet"/>
      <w:lvlText w:val="o"/>
      <w:lvlJc w:val="left"/>
      <w:pPr>
        <w:tabs>
          <w:tab w:val="num" w:pos="3032"/>
        </w:tabs>
        <w:ind w:left="3032" w:hanging="360"/>
      </w:pPr>
      <w:rPr>
        <w:rFonts w:ascii="Courier New" w:hAnsi="Courier New"/>
      </w:rPr>
    </w:lvl>
    <w:lvl w:ilvl="5" w:tplc="85D2356E">
      <w:start w:val="1"/>
      <w:numFmt w:val="bullet"/>
      <w:lvlText w:val=""/>
      <w:lvlJc w:val="left"/>
      <w:pPr>
        <w:tabs>
          <w:tab w:val="num" w:pos="3752"/>
        </w:tabs>
        <w:ind w:left="3752" w:hanging="360"/>
      </w:pPr>
      <w:rPr>
        <w:rFonts w:ascii="Wingdings" w:hAnsi="Wingdings"/>
      </w:rPr>
    </w:lvl>
    <w:lvl w:ilvl="6" w:tplc="3F808F3A">
      <w:start w:val="1"/>
      <w:numFmt w:val="bullet"/>
      <w:lvlText w:val=""/>
      <w:lvlJc w:val="left"/>
      <w:pPr>
        <w:tabs>
          <w:tab w:val="num" w:pos="4472"/>
        </w:tabs>
        <w:ind w:left="4472" w:hanging="360"/>
      </w:pPr>
      <w:rPr>
        <w:rFonts w:ascii="Symbol" w:hAnsi="Symbol"/>
      </w:rPr>
    </w:lvl>
    <w:lvl w:ilvl="7" w:tplc="392CD3AE">
      <w:start w:val="1"/>
      <w:numFmt w:val="bullet"/>
      <w:lvlText w:val="o"/>
      <w:lvlJc w:val="left"/>
      <w:pPr>
        <w:tabs>
          <w:tab w:val="num" w:pos="5192"/>
        </w:tabs>
        <w:ind w:left="5192" w:hanging="360"/>
      </w:pPr>
      <w:rPr>
        <w:rFonts w:ascii="Courier New" w:hAnsi="Courier New"/>
      </w:rPr>
    </w:lvl>
    <w:lvl w:ilvl="8" w:tplc="7C100F96">
      <w:start w:val="1"/>
      <w:numFmt w:val="bullet"/>
      <w:lvlText w:val=""/>
      <w:lvlJc w:val="left"/>
      <w:pPr>
        <w:tabs>
          <w:tab w:val="num" w:pos="5912"/>
        </w:tabs>
        <w:ind w:left="5912" w:hanging="360"/>
      </w:pPr>
      <w:rPr>
        <w:rFonts w:ascii="Wingdings" w:hAnsi="Wingdings"/>
      </w:rPr>
    </w:lvl>
  </w:abstractNum>
  <w:abstractNum w:abstractNumId="23" w15:restartNumberingAfterBreak="0">
    <w:nsid w:val="33515620"/>
    <w:multiLevelType w:val="hybridMultilevel"/>
    <w:tmpl w:val="FD009620"/>
    <w:lvl w:ilvl="0" w:tplc="F2FAE23E">
      <w:start w:val="1"/>
      <w:numFmt w:val="upperLetter"/>
      <w:lvlText w:val="%1."/>
      <w:lvlJc w:val="left"/>
      <w:pPr>
        <w:ind w:left="720" w:hanging="360"/>
      </w:pPr>
      <w:rPr>
        <w:rFonts w:ascii="Calibri" w:hAnsi="Calibri"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B3234AA"/>
    <w:multiLevelType w:val="hybridMultilevel"/>
    <w:tmpl w:val="319489DA"/>
    <w:lvl w:ilvl="0" w:tplc="E1DC4606">
      <w:start w:val="1"/>
      <w:numFmt w:val="bullet"/>
      <w:lvlText w:val=""/>
      <w:lvlJc w:val="left"/>
      <w:pPr>
        <w:ind w:left="516" w:hanging="360"/>
      </w:pPr>
      <w:rPr>
        <w:rFonts w:ascii="Symbol" w:hAnsi="Symbol" w:hint="default"/>
        <w:sz w:val="20"/>
        <w:szCs w:val="20"/>
      </w:rPr>
    </w:lvl>
    <w:lvl w:ilvl="1" w:tplc="04050003" w:tentative="1">
      <w:start w:val="1"/>
      <w:numFmt w:val="bullet"/>
      <w:lvlText w:val="o"/>
      <w:lvlJc w:val="left"/>
      <w:pPr>
        <w:ind w:left="1236" w:hanging="360"/>
      </w:pPr>
      <w:rPr>
        <w:rFonts w:ascii="Courier New" w:hAnsi="Courier New" w:cs="Courier New" w:hint="default"/>
      </w:rPr>
    </w:lvl>
    <w:lvl w:ilvl="2" w:tplc="04050005" w:tentative="1">
      <w:start w:val="1"/>
      <w:numFmt w:val="bullet"/>
      <w:lvlText w:val=""/>
      <w:lvlJc w:val="left"/>
      <w:pPr>
        <w:ind w:left="1956" w:hanging="360"/>
      </w:pPr>
      <w:rPr>
        <w:rFonts w:ascii="Wingdings" w:hAnsi="Wingdings" w:hint="default"/>
      </w:rPr>
    </w:lvl>
    <w:lvl w:ilvl="3" w:tplc="04050001" w:tentative="1">
      <w:start w:val="1"/>
      <w:numFmt w:val="bullet"/>
      <w:lvlText w:val=""/>
      <w:lvlJc w:val="left"/>
      <w:pPr>
        <w:ind w:left="2676" w:hanging="360"/>
      </w:pPr>
      <w:rPr>
        <w:rFonts w:ascii="Symbol" w:hAnsi="Symbol" w:hint="default"/>
      </w:rPr>
    </w:lvl>
    <w:lvl w:ilvl="4" w:tplc="04050003" w:tentative="1">
      <w:start w:val="1"/>
      <w:numFmt w:val="bullet"/>
      <w:lvlText w:val="o"/>
      <w:lvlJc w:val="left"/>
      <w:pPr>
        <w:ind w:left="3396" w:hanging="360"/>
      </w:pPr>
      <w:rPr>
        <w:rFonts w:ascii="Courier New" w:hAnsi="Courier New" w:cs="Courier New" w:hint="default"/>
      </w:rPr>
    </w:lvl>
    <w:lvl w:ilvl="5" w:tplc="04050005" w:tentative="1">
      <w:start w:val="1"/>
      <w:numFmt w:val="bullet"/>
      <w:lvlText w:val=""/>
      <w:lvlJc w:val="left"/>
      <w:pPr>
        <w:ind w:left="4116" w:hanging="360"/>
      </w:pPr>
      <w:rPr>
        <w:rFonts w:ascii="Wingdings" w:hAnsi="Wingdings" w:hint="default"/>
      </w:rPr>
    </w:lvl>
    <w:lvl w:ilvl="6" w:tplc="04050001" w:tentative="1">
      <w:start w:val="1"/>
      <w:numFmt w:val="bullet"/>
      <w:lvlText w:val=""/>
      <w:lvlJc w:val="left"/>
      <w:pPr>
        <w:ind w:left="4836" w:hanging="360"/>
      </w:pPr>
      <w:rPr>
        <w:rFonts w:ascii="Symbol" w:hAnsi="Symbol" w:hint="default"/>
      </w:rPr>
    </w:lvl>
    <w:lvl w:ilvl="7" w:tplc="04050003" w:tentative="1">
      <w:start w:val="1"/>
      <w:numFmt w:val="bullet"/>
      <w:lvlText w:val="o"/>
      <w:lvlJc w:val="left"/>
      <w:pPr>
        <w:ind w:left="5556" w:hanging="360"/>
      </w:pPr>
      <w:rPr>
        <w:rFonts w:ascii="Courier New" w:hAnsi="Courier New" w:cs="Courier New" w:hint="default"/>
      </w:rPr>
    </w:lvl>
    <w:lvl w:ilvl="8" w:tplc="04050005" w:tentative="1">
      <w:start w:val="1"/>
      <w:numFmt w:val="bullet"/>
      <w:lvlText w:val=""/>
      <w:lvlJc w:val="left"/>
      <w:pPr>
        <w:ind w:left="6276" w:hanging="360"/>
      </w:pPr>
      <w:rPr>
        <w:rFonts w:ascii="Wingdings" w:hAnsi="Wingdings" w:hint="default"/>
      </w:rPr>
    </w:lvl>
  </w:abstractNum>
  <w:abstractNum w:abstractNumId="25" w15:restartNumberingAfterBreak="0">
    <w:nsid w:val="46C06C79"/>
    <w:multiLevelType w:val="hybridMultilevel"/>
    <w:tmpl w:val="3D2A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EC0E62"/>
    <w:multiLevelType w:val="hybridMultilevel"/>
    <w:tmpl w:val="CCC08982"/>
    <w:lvl w:ilvl="0" w:tplc="CAD26B16">
      <w:start w:val="1"/>
      <w:numFmt w:val="bullet"/>
      <w:lvlText w:val=""/>
      <w:lvlJc w:val="left"/>
      <w:pPr>
        <w:ind w:left="502" w:hanging="360"/>
      </w:pPr>
      <w:rPr>
        <w:rFonts w:ascii="Symbol" w:hAnsi="Symbol" w:hint="default"/>
        <w:sz w:val="20"/>
        <w:szCs w:val="20"/>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7" w15:restartNumberingAfterBreak="0">
    <w:nsid w:val="60E033BB"/>
    <w:multiLevelType w:val="hybridMultilevel"/>
    <w:tmpl w:val="A1C0B6DA"/>
    <w:lvl w:ilvl="0" w:tplc="F2FAE23E">
      <w:start w:val="1"/>
      <w:numFmt w:val="upperLetter"/>
      <w:lvlText w:val="%1."/>
      <w:lvlJc w:val="left"/>
      <w:pPr>
        <w:ind w:left="720" w:hanging="360"/>
      </w:pPr>
      <w:rPr>
        <w:rFonts w:ascii="Calibri" w:hAnsi="Calibri" w:cs="Calibri"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8400B0"/>
    <w:multiLevelType w:val="hybridMultilevel"/>
    <w:tmpl w:val="109ECEE0"/>
    <w:lvl w:ilvl="0" w:tplc="CAD26B16">
      <w:start w:val="1"/>
      <w:numFmt w:val="bullet"/>
      <w:lvlText w:val=""/>
      <w:lvlJc w:val="left"/>
      <w:pPr>
        <w:ind w:left="298" w:hanging="360"/>
      </w:pPr>
      <w:rPr>
        <w:rFonts w:ascii="Symbol" w:hAnsi="Symbol" w:hint="default"/>
        <w:sz w:val="20"/>
        <w:szCs w:val="20"/>
      </w:rPr>
    </w:lvl>
    <w:lvl w:ilvl="1" w:tplc="04050003" w:tentative="1">
      <w:start w:val="1"/>
      <w:numFmt w:val="bullet"/>
      <w:lvlText w:val="o"/>
      <w:lvlJc w:val="left"/>
      <w:pPr>
        <w:ind w:left="1236" w:hanging="360"/>
      </w:pPr>
      <w:rPr>
        <w:rFonts w:ascii="Courier New" w:hAnsi="Courier New" w:cs="Courier New" w:hint="default"/>
      </w:rPr>
    </w:lvl>
    <w:lvl w:ilvl="2" w:tplc="04050005" w:tentative="1">
      <w:start w:val="1"/>
      <w:numFmt w:val="bullet"/>
      <w:lvlText w:val=""/>
      <w:lvlJc w:val="left"/>
      <w:pPr>
        <w:ind w:left="1956" w:hanging="360"/>
      </w:pPr>
      <w:rPr>
        <w:rFonts w:ascii="Wingdings" w:hAnsi="Wingdings" w:hint="default"/>
      </w:rPr>
    </w:lvl>
    <w:lvl w:ilvl="3" w:tplc="04050001" w:tentative="1">
      <w:start w:val="1"/>
      <w:numFmt w:val="bullet"/>
      <w:lvlText w:val=""/>
      <w:lvlJc w:val="left"/>
      <w:pPr>
        <w:ind w:left="2676" w:hanging="360"/>
      </w:pPr>
      <w:rPr>
        <w:rFonts w:ascii="Symbol" w:hAnsi="Symbol" w:hint="default"/>
      </w:rPr>
    </w:lvl>
    <w:lvl w:ilvl="4" w:tplc="04050003" w:tentative="1">
      <w:start w:val="1"/>
      <w:numFmt w:val="bullet"/>
      <w:lvlText w:val="o"/>
      <w:lvlJc w:val="left"/>
      <w:pPr>
        <w:ind w:left="3396" w:hanging="360"/>
      </w:pPr>
      <w:rPr>
        <w:rFonts w:ascii="Courier New" w:hAnsi="Courier New" w:cs="Courier New" w:hint="default"/>
      </w:rPr>
    </w:lvl>
    <w:lvl w:ilvl="5" w:tplc="04050005" w:tentative="1">
      <w:start w:val="1"/>
      <w:numFmt w:val="bullet"/>
      <w:lvlText w:val=""/>
      <w:lvlJc w:val="left"/>
      <w:pPr>
        <w:ind w:left="4116" w:hanging="360"/>
      </w:pPr>
      <w:rPr>
        <w:rFonts w:ascii="Wingdings" w:hAnsi="Wingdings" w:hint="default"/>
      </w:rPr>
    </w:lvl>
    <w:lvl w:ilvl="6" w:tplc="04050001" w:tentative="1">
      <w:start w:val="1"/>
      <w:numFmt w:val="bullet"/>
      <w:lvlText w:val=""/>
      <w:lvlJc w:val="left"/>
      <w:pPr>
        <w:ind w:left="4836" w:hanging="360"/>
      </w:pPr>
      <w:rPr>
        <w:rFonts w:ascii="Symbol" w:hAnsi="Symbol" w:hint="default"/>
      </w:rPr>
    </w:lvl>
    <w:lvl w:ilvl="7" w:tplc="04050003" w:tentative="1">
      <w:start w:val="1"/>
      <w:numFmt w:val="bullet"/>
      <w:lvlText w:val="o"/>
      <w:lvlJc w:val="left"/>
      <w:pPr>
        <w:ind w:left="5556" w:hanging="360"/>
      </w:pPr>
      <w:rPr>
        <w:rFonts w:ascii="Courier New" w:hAnsi="Courier New" w:cs="Courier New" w:hint="default"/>
      </w:rPr>
    </w:lvl>
    <w:lvl w:ilvl="8" w:tplc="04050005" w:tentative="1">
      <w:start w:val="1"/>
      <w:numFmt w:val="bullet"/>
      <w:lvlText w:val=""/>
      <w:lvlJc w:val="left"/>
      <w:pPr>
        <w:ind w:left="6276" w:hanging="360"/>
      </w:pPr>
      <w:rPr>
        <w:rFonts w:ascii="Wingdings" w:hAnsi="Wingdings" w:hint="default"/>
      </w:rPr>
    </w:lvl>
  </w:abstractNum>
  <w:abstractNum w:abstractNumId="29" w15:restartNumberingAfterBreak="0">
    <w:nsid w:val="70293138"/>
    <w:multiLevelType w:val="hybridMultilevel"/>
    <w:tmpl w:val="F82C561E"/>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11F57"/>
    <w:multiLevelType w:val="hybridMultilevel"/>
    <w:tmpl w:val="8D7C66A6"/>
    <w:lvl w:ilvl="0" w:tplc="45B211B0">
      <w:start w:val="1"/>
      <w:numFmt w:val="decimal"/>
      <w:lvlText w:val="(%1)"/>
      <w:lvlJc w:val="left"/>
      <w:pPr>
        <w:ind w:left="360" w:hanging="360"/>
      </w:pPr>
      <w:rPr>
        <w:rFonts w:ascii="Calibri" w:hAnsi="Calibri" w:cs="Calibri" w:hint="default"/>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6"/>
  </w:num>
  <w:num w:numId="26">
    <w:abstractNumId w:val="28"/>
  </w:num>
  <w:num w:numId="27">
    <w:abstractNumId w:val="30"/>
  </w:num>
  <w:num w:numId="28">
    <w:abstractNumId w:val="23"/>
  </w:num>
  <w:num w:numId="29">
    <w:abstractNumId w:val="27"/>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4D"/>
    <w:rsid w:val="000002AC"/>
    <w:rsid w:val="00002808"/>
    <w:rsid w:val="00017C96"/>
    <w:rsid w:val="000202F5"/>
    <w:rsid w:val="000243EA"/>
    <w:rsid w:val="000404E5"/>
    <w:rsid w:val="00040756"/>
    <w:rsid w:val="00041583"/>
    <w:rsid w:val="00054B84"/>
    <w:rsid w:val="00055B2A"/>
    <w:rsid w:val="00056810"/>
    <w:rsid w:val="00066BFB"/>
    <w:rsid w:val="0006726D"/>
    <w:rsid w:val="00096D77"/>
    <w:rsid w:val="000A0B22"/>
    <w:rsid w:val="000B5FA7"/>
    <w:rsid w:val="000C032D"/>
    <w:rsid w:val="000C0471"/>
    <w:rsid w:val="000E2949"/>
    <w:rsid w:val="000E4DAD"/>
    <w:rsid w:val="00113730"/>
    <w:rsid w:val="00117B48"/>
    <w:rsid w:val="00124F00"/>
    <w:rsid w:val="00152825"/>
    <w:rsid w:val="001647E8"/>
    <w:rsid w:val="00167033"/>
    <w:rsid w:val="00172FE8"/>
    <w:rsid w:val="001A6B08"/>
    <w:rsid w:val="001B2023"/>
    <w:rsid w:val="001C0187"/>
    <w:rsid w:val="001C6C15"/>
    <w:rsid w:val="001C78DF"/>
    <w:rsid w:val="001D7529"/>
    <w:rsid w:val="001D78A6"/>
    <w:rsid w:val="001F0089"/>
    <w:rsid w:val="002150D1"/>
    <w:rsid w:val="00223170"/>
    <w:rsid w:val="00231D39"/>
    <w:rsid w:val="00233249"/>
    <w:rsid w:val="00247750"/>
    <w:rsid w:val="0027083D"/>
    <w:rsid w:val="00270A7B"/>
    <w:rsid w:val="00294BE2"/>
    <w:rsid w:val="002C7F69"/>
    <w:rsid w:val="002E0B18"/>
    <w:rsid w:val="002E393D"/>
    <w:rsid w:val="00324945"/>
    <w:rsid w:val="003254D0"/>
    <w:rsid w:val="00326D14"/>
    <w:rsid w:val="0033406B"/>
    <w:rsid w:val="0034218D"/>
    <w:rsid w:val="00346168"/>
    <w:rsid w:val="00393E42"/>
    <w:rsid w:val="003A51AF"/>
    <w:rsid w:val="003A7F24"/>
    <w:rsid w:val="003C6F38"/>
    <w:rsid w:val="003C742B"/>
    <w:rsid w:val="00421843"/>
    <w:rsid w:val="00431610"/>
    <w:rsid w:val="00457CB8"/>
    <w:rsid w:val="0046025D"/>
    <w:rsid w:val="004645A0"/>
    <w:rsid w:val="0048665B"/>
    <w:rsid w:val="004A0EFD"/>
    <w:rsid w:val="004A34BB"/>
    <w:rsid w:val="004A470C"/>
    <w:rsid w:val="004A5247"/>
    <w:rsid w:val="004A69FD"/>
    <w:rsid w:val="004B7C1C"/>
    <w:rsid w:val="004F2F27"/>
    <w:rsid w:val="00514A69"/>
    <w:rsid w:val="005233C1"/>
    <w:rsid w:val="0052480D"/>
    <w:rsid w:val="00533685"/>
    <w:rsid w:val="00544099"/>
    <w:rsid w:val="00583D2C"/>
    <w:rsid w:val="00586F3E"/>
    <w:rsid w:val="0059327B"/>
    <w:rsid w:val="005A445A"/>
    <w:rsid w:val="005B0996"/>
    <w:rsid w:val="005B5ABF"/>
    <w:rsid w:val="005C0611"/>
    <w:rsid w:val="005C0962"/>
    <w:rsid w:val="005C7818"/>
    <w:rsid w:val="005E05B8"/>
    <w:rsid w:val="005F2E7B"/>
    <w:rsid w:val="005F44AE"/>
    <w:rsid w:val="005F5F73"/>
    <w:rsid w:val="005F60CD"/>
    <w:rsid w:val="00605173"/>
    <w:rsid w:val="00614EBC"/>
    <w:rsid w:val="00622AA1"/>
    <w:rsid w:val="00626D77"/>
    <w:rsid w:val="0063393C"/>
    <w:rsid w:val="00656C55"/>
    <w:rsid w:val="00673A93"/>
    <w:rsid w:val="00677912"/>
    <w:rsid w:val="006813B2"/>
    <w:rsid w:val="00687868"/>
    <w:rsid w:val="006916EE"/>
    <w:rsid w:val="00691815"/>
    <w:rsid w:val="00696C2F"/>
    <w:rsid w:val="006A30B4"/>
    <w:rsid w:val="006A7B6C"/>
    <w:rsid w:val="006C65C4"/>
    <w:rsid w:val="00702857"/>
    <w:rsid w:val="0070335F"/>
    <w:rsid w:val="00705F84"/>
    <w:rsid w:val="0073383F"/>
    <w:rsid w:val="00735BDB"/>
    <w:rsid w:val="0074554B"/>
    <w:rsid w:val="00750FE0"/>
    <w:rsid w:val="0077000D"/>
    <w:rsid w:val="007935E7"/>
    <w:rsid w:val="007A0F7A"/>
    <w:rsid w:val="007A44BF"/>
    <w:rsid w:val="007D12B0"/>
    <w:rsid w:val="007F3A75"/>
    <w:rsid w:val="008123E2"/>
    <w:rsid w:val="00812469"/>
    <w:rsid w:val="00893BE4"/>
    <w:rsid w:val="0089593B"/>
    <w:rsid w:val="0089734E"/>
    <w:rsid w:val="008A28E6"/>
    <w:rsid w:val="008B40F1"/>
    <w:rsid w:val="008C690D"/>
    <w:rsid w:val="008E6ED7"/>
    <w:rsid w:val="008F6BEF"/>
    <w:rsid w:val="00913194"/>
    <w:rsid w:val="00922C6A"/>
    <w:rsid w:val="00945D74"/>
    <w:rsid w:val="0097791C"/>
    <w:rsid w:val="009861B1"/>
    <w:rsid w:val="009865C8"/>
    <w:rsid w:val="009921CE"/>
    <w:rsid w:val="00993299"/>
    <w:rsid w:val="0099470D"/>
    <w:rsid w:val="009B0767"/>
    <w:rsid w:val="009B3009"/>
    <w:rsid w:val="009B3C4A"/>
    <w:rsid w:val="009E3226"/>
    <w:rsid w:val="00A07207"/>
    <w:rsid w:val="00A120EB"/>
    <w:rsid w:val="00A41AF6"/>
    <w:rsid w:val="00A427B9"/>
    <w:rsid w:val="00A54D4A"/>
    <w:rsid w:val="00A64080"/>
    <w:rsid w:val="00A71531"/>
    <w:rsid w:val="00A7614A"/>
    <w:rsid w:val="00A97E35"/>
    <w:rsid w:val="00AB46FB"/>
    <w:rsid w:val="00AC5CCE"/>
    <w:rsid w:val="00B02213"/>
    <w:rsid w:val="00B06FA5"/>
    <w:rsid w:val="00B119B4"/>
    <w:rsid w:val="00B14E38"/>
    <w:rsid w:val="00B220A5"/>
    <w:rsid w:val="00B32A48"/>
    <w:rsid w:val="00B34111"/>
    <w:rsid w:val="00B536C8"/>
    <w:rsid w:val="00B72379"/>
    <w:rsid w:val="00B76B16"/>
    <w:rsid w:val="00B84034"/>
    <w:rsid w:val="00BA0AE5"/>
    <w:rsid w:val="00BA5EF9"/>
    <w:rsid w:val="00BB7946"/>
    <w:rsid w:val="00BC4000"/>
    <w:rsid w:val="00BE1577"/>
    <w:rsid w:val="00BF4729"/>
    <w:rsid w:val="00C07DF3"/>
    <w:rsid w:val="00C119F0"/>
    <w:rsid w:val="00C129A0"/>
    <w:rsid w:val="00C23CB7"/>
    <w:rsid w:val="00C30941"/>
    <w:rsid w:val="00C50BDB"/>
    <w:rsid w:val="00C71BAF"/>
    <w:rsid w:val="00C751D9"/>
    <w:rsid w:val="00C77DD8"/>
    <w:rsid w:val="00C8655B"/>
    <w:rsid w:val="00CA2C3C"/>
    <w:rsid w:val="00CA454B"/>
    <w:rsid w:val="00CA7499"/>
    <w:rsid w:val="00CB3285"/>
    <w:rsid w:val="00CB5958"/>
    <w:rsid w:val="00CC4E1C"/>
    <w:rsid w:val="00D01A59"/>
    <w:rsid w:val="00D44A46"/>
    <w:rsid w:val="00D5495C"/>
    <w:rsid w:val="00D77FB3"/>
    <w:rsid w:val="00D97AE0"/>
    <w:rsid w:val="00DA515B"/>
    <w:rsid w:val="00DA7300"/>
    <w:rsid w:val="00DC7EA1"/>
    <w:rsid w:val="00DD63AF"/>
    <w:rsid w:val="00DD777B"/>
    <w:rsid w:val="00DE00B7"/>
    <w:rsid w:val="00DF017B"/>
    <w:rsid w:val="00DF11DC"/>
    <w:rsid w:val="00E367D8"/>
    <w:rsid w:val="00E43C73"/>
    <w:rsid w:val="00E53CDA"/>
    <w:rsid w:val="00E738DB"/>
    <w:rsid w:val="00EC7553"/>
    <w:rsid w:val="00EE5BE9"/>
    <w:rsid w:val="00EF134A"/>
    <w:rsid w:val="00F02F54"/>
    <w:rsid w:val="00F31C57"/>
    <w:rsid w:val="00F34471"/>
    <w:rsid w:val="00F36E4D"/>
    <w:rsid w:val="00F431E1"/>
    <w:rsid w:val="00F458DC"/>
    <w:rsid w:val="00F470A8"/>
    <w:rsid w:val="00F47198"/>
    <w:rsid w:val="00F66E92"/>
    <w:rsid w:val="00F70742"/>
    <w:rsid w:val="00F768CD"/>
    <w:rsid w:val="00F93E8B"/>
    <w:rsid w:val="00FA47BE"/>
    <w:rsid w:val="00FA7976"/>
    <w:rsid w:val="00FB1391"/>
    <w:rsid w:val="00FC3A5C"/>
    <w:rsid w:val="00FC6E2A"/>
    <w:rsid w:val="00FD65F2"/>
    <w:rsid w:val="00FE3BB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494F"/>
  <w15:docId w15:val="{65927114-F21B-453A-8DAA-C1BA5D19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BCE"/>
    <w:rPr>
      <w:sz w:val="24"/>
      <w:szCs w:val="24"/>
      <w:bdr w:val="nil"/>
    </w:rPr>
  </w:style>
  <w:style w:type="paragraph" w:styleId="Nadpis1">
    <w:name w:val="heading 1"/>
    <w:basedOn w:val="Normln"/>
    <w:next w:val="Normln"/>
    <w:qFormat/>
    <w:rsid w:val="00EF7B96"/>
    <w:pPr>
      <w:keepNext/>
      <w:spacing w:before="240" w:after="60"/>
      <w:outlineLvl w:val="0"/>
    </w:pPr>
    <w:rPr>
      <w:b/>
      <w:bCs/>
      <w:kern w:val="32"/>
      <w:sz w:val="48"/>
      <w:szCs w:val="48"/>
    </w:rPr>
  </w:style>
  <w:style w:type="paragraph" w:styleId="Nadpis2">
    <w:name w:val="heading 2"/>
    <w:basedOn w:val="Normln"/>
    <w:next w:val="Normln"/>
    <w:qFormat/>
    <w:rsid w:val="00EF7B96"/>
    <w:pPr>
      <w:keepNext/>
      <w:spacing w:before="240" w:after="60"/>
      <w:outlineLvl w:val="1"/>
    </w:pPr>
    <w:rPr>
      <w:b/>
      <w:bCs/>
      <w:iCs/>
      <w:sz w:val="36"/>
      <w:szCs w:val="36"/>
    </w:rPr>
  </w:style>
  <w:style w:type="paragraph" w:styleId="Nadpis3">
    <w:name w:val="heading 3"/>
    <w:basedOn w:val="Normln"/>
    <w:next w:val="Normln"/>
    <w:qFormat/>
    <w:rsid w:val="00EF7B96"/>
    <w:pPr>
      <w:keepNext/>
      <w:spacing w:before="240" w:after="60"/>
      <w:outlineLvl w:val="2"/>
    </w:pPr>
    <w:rPr>
      <w:b/>
      <w:bCs/>
      <w:sz w:val="28"/>
      <w:szCs w:val="28"/>
    </w:rPr>
  </w:style>
  <w:style w:type="paragraph" w:styleId="Nadpis4">
    <w:name w:val="heading 4"/>
    <w:basedOn w:val="Normln"/>
    <w:next w:val="Normln"/>
    <w:qFormat/>
    <w:rsid w:val="00EF7B96"/>
    <w:pPr>
      <w:keepNext/>
      <w:spacing w:before="240" w:after="60"/>
      <w:outlineLvl w:val="3"/>
    </w:pPr>
    <w:rPr>
      <w:b/>
      <w:bCs/>
    </w:rPr>
  </w:style>
  <w:style w:type="paragraph" w:styleId="Nadpis5">
    <w:name w:val="heading 5"/>
    <w:basedOn w:val="Normln"/>
    <w:next w:val="Normln"/>
    <w:qFormat/>
    <w:rsid w:val="00EF7B96"/>
    <w:pPr>
      <w:spacing w:before="240" w:after="60"/>
      <w:outlineLvl w:val="4"/>
    </w:pPr>
    <w:rPr>
      <w:b/>
      <w:bCs/>
      <w:iCs/>
      <w:sz w:val="20"/>
      <w:szCs w:val="20"/>
    </w:rPr>
  </w:style>
  <w:style w:type="paragraph" w:styleId="Nadpis6">
    <w:name w:val="heading 6"/>
    <w:basedOn w:val="Normln"/>
    <w:next w:val="Normln"/>
    <w:qFormat/>
    <w:rsid w:val="00EF7B96"/>
    <w:pPr>
      <w:spacing w:before="240" w:after="60"/>
      <w:outlineLvl w:val="5"/>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0767"/>
    <w:pPr>
      <w:ind w:left="720"/>
      <w:contextualSpacing/>
    </w:pPr>
  </w:style>
  <w:style w:type="character" w:styleId="Hypertextovodkaz">
    <w:name w:val="Hyperlink"/>
    <w:basedOn w:val="Standardnpsmoodstavce"/>
    <w:uiPriority w:val="99"/>
    <w:unhideWhenUsed/>
    <w:rsid w:val="001F0089"/>
    <w:rPr>
      <w:color w:val="0563C1" w:themeColor="hyperlink"/>
      <w:u w:val="single"/>
    </w:rPr>
  </w:style>
  <w:style w:type="paragraph" w:styleId="Textpoznpodarou">
    <w:name w:val="footnote text"/>
    <w:basedOn w:val="Normln"/>
    <w:link w:val="TextpoznpodarouChar"/>
    <w:unhideWhenUsed/>
    <w:rsid w:val="003C742B"/>
    <w:rPr>
      <w:sz w:val="20"/>
      <w:szCs w:val="20"/>
    </w:rPr>
  </w:style>
  <w:style w:type="character" w:customStyle="1" w:styleId="TextpoznpodarouChar">
    <w:name w:val="Text pozn. pod čarou Char"/>
    <w:basedOn w:val="Standardnpsmoodstavce"/>
    <w:link w:val="Textpoznpodarou"/>
    <w:rsid w:val="003C742B"/>
    <w:rPr>
      <w:bdr w:val="nil"/>
    </w:rPr>
  </w:style>
  <w:style w:type="character" w:styleId="Znakapoznpodarou">
    <w:name w:val="footnote reference"/>
    <w:basedOn w:val="Standardnpsmoodstavce"/>
    <w:unhideWhenUsed/>
    <w:rsid w:val="003C742B"/>
    <w:rPr>
      <w:vertAlign w:val="superscript"/>
    </w:rPr>
  </w:style>
  <w:style w:type="paragraph" w:styleId="Textbubliny">
    <w:name w:val="Balloon Text"/>
    <w:basedOn w:val="Normln"/>
    <w:link w:val="TextbublinyChar"/>
    <w:uiPriority w:val="99"/>
    <w:semiHidden/>
    <w:unhideWhenUsed/>
    <w:rsid w:val="00614E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4EBC"/>
    <w:rPr>
      <w:rFonts w:ascii="Segoe UI" w:hAnsi="Segoe UI" w:cs="Segoe UI"/>
      <w:sz w:val="18"/>
      <w:szCs w:val="18"/>
      <w:bdr w:val="nil"/>
    </w:rPr>
  </w:style>
  <w:style w:type="paragraph" w:customStyle="1" w:styleId="odrky-psmena">
    <w:name w:val="odrážky - písmena"/>
    <w:basedOn w:val="Normln"/>
    <w:qFormat/>
    <w:rsid w:val="006C65C4"/>
    <w:pPr>
      <w:spacing w:before="60" w:line="240" w:lineRule="exact"/>
      <w:ind w:left="720" w:hanging="360"/>
      <w:jc w:val="both"/>
    </w:pPr>
    <w:rPr>
      <w:rFonts w:ascii="Clara Sans" w:hAnsi="Clara Sans"/>
      <w:sz w:val="19"/>
      <w:szCs w:val="40"/>
      <w:bdr w:val="none" w:sz="0" w:space="0" w:color="auto"/>
    </w:rPr>
  </w:style>
  <w:style w:type="paragraph" w:styleId="Zhlav">
    <w:name w:val="header"/>
    <w:basedOn w:val="Normln"/>
    <w:link w:val="ZhlavChar"/>
    <w:uiPriority w:val="99"/>
    <w:unhideWhenUsed/>
    <w:rsid w:val="00CA454B"/>
    <w:pPr>
      <w:tabs>
        <w:tab w:val="center" w:pos="4536"/>
        <w:tab w:val="right" w:pos="9072"/>
      </w:tabs>
    </w:pPr>
  </w:style>
  <w:style w:type="character" w:customStyle="1" w:styleId="ZhlavChar">
    <w:name w:val="Záhlaví Char"/>
    <w:basedOn w:val="Standardnpsmoodstavce"/>
    <w:link w:val="Zhlav"/>
    <w:uiPriority w:val="99"/>
    <w:rsid w:val="00CA454B"/>
    <w:rPr>
      <w:sz w:val="24"/>
      <w:szCs w:val="24"/>
      <w:bdr w:val="nil"/>
    </w:rPr>
  </w:style>
  <w:style w:type="paragraph" w:styleId="Zpat">
    <w:name w:val="footer"/>
    <w:basedOn w:val="Normln"/>
    <w:link w:val="ZpatChar"/>
    <w:uiPriority w:val="99"/>
    <w:unhideWhenUsed/>
    <w:rsid w:val="00CA454B"/>
    <w:pPr>
      <w:tabs>
        <w:tab w:val="center" w:pos="4536"/>
        <w:tab w:val="right" w:pos="9072"/>
      </w:tabs>
    </w:pPr>
  </w:style>
  <w:style w:type="character" w:customStyle="1" w:styleId="ZpatChar">
    <w:name w:val="Zápatí Char"/>
    <w:basedOn w:val="Standardnpsmoodstavce"/>
    <w:link w:val="Zpat"/>
    <w:uiPriority w:val="99"/>
    <w:rsid w:val="00CA454B"/>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k.msmt.cz/uok/ru_list.php" TargetMode="External"/><Relationship Id="rId13"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ok.msmt.cz/uok/ru_list.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stag.jcu.cz/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5" Type="http://schemas.openxmlformats.org/officeDocument/2006/relationships/webSettings" Target="webSettings.xml"/><Relationship Id="rId15"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0"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4"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5C88-538A-4168-BB5D-A3525B1D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2EFF8BDF</Template>
  <TotalTime>0</TotalTime>
  <Pages>31</Pages>
  <Words>14393</Words>
  <Characters>84920</Characters>
  <Application>Microsoft Office Word</Application>
  <DocSecurity>4</DocSecurity>
  <Lines>707</Lines>
  <Paragraphs>198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Measure No</vt:lpstr>
      <vt:lpstr>Measure No</vt:lpstr>
    </vt:vector>
  </TitlesOfParts>
  <Company/>
  <LinksUpToDate>false</LinksUpToDate>
  <CharactersWithSpaces>99115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No</dc:title>
  <dc:creator>Andrea</dc:creator>
  <cp:lastModifiedBy>Uherová Jaroslava Ing.</cp:lastModifiedBy>
  <cp:revision>2</cp:revision>
  <dcterms:created xsi:type="dcterms:W3CDTF">2019-10-11T12:49:00Z</dcterms:created>
  <dcterms:modified xsi:type="dcterms:W3CDTF">2019-10-11T12:49:00Z</dcterms:modified>
</cp:coreProperties>
</file>