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58" w:rsidRPr="00AF1EE9" w:rsidRDefault="00CD542C" w:rsidP="002B2758">
      <w:pPr>
        <w:pStyle w:val="Styl3Char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Uplatnění výsledku</w:t>
      </w:r>
      <w:r w:rsidR="003E6B1F">
        <w:rPr>
          <w:rFonts w:cs="Calibri"/>
          <w:sz w:val="28"/>
          <w:szCs w:val="28"/>
        </w:rPr>
        <w:t xml:space="preserve"> </w:t>
      </w:r>
      <w:r w:rsidR="003E6B1F" w:rsidRPr="003E6B1F">
        <w:rPr>
          <w:rFonts w:cs="Calibri"/>
          <w:sz w:val="28"/>
          <w:szCs w:val="28"/>
        </w:rPr>
        <w:t>vůči původci</w:t>
      </w:r>
      <w:r w:rsidR="00E94A7E">
        <w:rPr>
          <w:rFonts w:cs="Calibri"/>
          <w:sz w:val="28"/>
          <w:szCs w:val="28"/>
        </w:rPr>
        <w:t>/spolupůvodci</w:t>
      </w:r>
    </w:p>
    <w:p w:rsidR="002B2758" w:rsidRPr="00AF1EE9" w:rsidRDefault="002B2758" w:rsidP="002B2758">
      <w:pPr>
        <w:jc w:val="center"/>
        <w:rPr>
          <w:rFonts w:cs="Calibri"/>
          <w:sz w:val="18"/>
          <w:szCs w:val="18"/>
        </w:rPr>
      </w:pPr>
      <w:r w:rsidRPr="00AF1EE9">
        <w:rPr>
          <w:rFonts w:cs="Calibri"/>
          <w:sz w:val="18"/>
          <w:szCs w:val="18"/>
        </w:rPr>
        <w:t xml:space="preserve">(Příloha č. </w:t>
      </w:r>
      <w:r w:rsidR="003C044D">
        <w:rPr>
          <w:rFonts w:cs="Calibri"/>
          <w:sz w:val="18"/>
          <w:szCs w:val="18"/>
        </w:rPr>
        <w:t>2</w:t>
      </w:r>
      <w:r w:rsidR="003C044D" w:rsidRPr="00AF1EE9">
        <w:rPr>
          <w:rFonts w:cs="Calibri"/>
          <w:sz w:val="18"/>
          <w:szCs w:val="18"/>
        </w:rPr>
        <w:t xml:space="preserve"> </w:t>
      </w:r>
      <w:r w:rsidR="003C044D">
        <w:rPr>
          <w:rFonts w:cs="Calibri"/>
          <w:sz w:val="18"/>
          <w:szCs w:val="18"/>
        </w:rPr>
        <w:t>Opatření</w:t>
      </w:r>
      <w:r w:rsidR="003C044D" w:rsidRPr="00AF1EE9">
        <w:rPr>
          <w:rFonts w:cs="Calibri"/>
          <w:sz w:val="18"/>
          <w:szCs w:val="18"/>
        </w:rPr>
        <w:t xml:space="preserve"> </w:t>
      </w:r>
      <w:r w:rsidR="007133DE">
        <w:rPr>
          <w:rFonts w:cs="Calibri"/>
          <w:sz w:val="18"/>
          <w:szCs w:val="18"/>
        </w:rPr>
        <w:t xml:space="preserve">R 274 </w:t>
      </w:r>
      <w:r w:rsidRPr="00AF1EE9">
        <w:rPr>
          <w:rFonts w:cs="Calibri"/>
          <w:sz w:val="18"/>
          <w:szCs w:val="18"/>
        </w:rPr>
        <w:t>o nakládání s nehmotnými statky na Jihočeské univerzitě v Českých Budějovicích)</w:t>
      </w:r>
    </w:p>
    <w:p w:rsidR="002B2758" w:rsidRPr="00AF1EE9" w:rsidRDefault="002B2758" w:rsidP="002B2758">
      <w:pPr>
        <w:jc w:val="left"/>
        <w:rPr>
          <w:rFonts w:cs="Calibri"/>
          <w:color w:val="222222"/>
          <w:sz w:val="16"/>
          <w:szCs w:val="16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833"/>
        <w:gridCol w:w="4485"/>
        <w:tblGridChange w:id="0">
          <w:tblGrid>
            <w:gridCol w:w="3652"/>
            <w:gridCol w:w="833"/>
            <w:gridCol w:w="4485"/>
          </w:tblGrid>
        </w:tblGridChange>
      </w:tblGrid>
      <w:tr w:rsidR="00CD542C" w:rsidRPr="002B2758" w:rsidTr="002B2758">
        <w:trPr>
          <w:trHeight w:val="229"/>
        </w:trPr>
        <w:tc>
          <w:tcPr>
            <w:tcW w:w="4485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3E6B1F" w:rsidRDefault="002B2758" w:rsidP="002B2758">
            <w:pPr>
              <w:spacing w:line="240" w:lineRule="auto"/>
              <w:jc w:val="left"/>
              <w:rPr>
                <w:rFonts w:cs="Calibri"/>
                <w:b/>
                <w:szCs w:val="22"/>
              </w:rPr>
            </w:pPr>
            <w:r w:rsidRPr="003E6B1F">
              <w:rPr>
                <w:rFonts w:cs="Calibri"/>
                <w:b/>
                <w:szCs w:val="22"/>
              </w:rPr>
              <w:t>Jihočeská univerzita</w:t>
            </w:r>
          </w:p>
          <w:p w:rsidR="002B2758" w:rsidRPr="003E6B1F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Cs w:val="22"/>
                <w:shd w:val="clear" w:color="auto" w:fill="FFFFFF"/>
              </w:rPr>
            </w:pPr>
            <w:r w:rsidRPr="003E6B1F">
              <w:rPr>
                <w:rFonts w:cs="Calibri"/>
                <w:color w:val="222222"/>
                <w:szCs w:val="22"/>
                <w:shd w:val="clear" w:color="auto" w:fill="FFFFFF"/>
              </w:rPr>
              <w:t>Branišovská 1</w:t>
            </w:r>
            <w:r w:rsidR="00D36AA6">
              <w:rPr>
                <w:rFonts w:cs="Calibri"/>
                <w:color w:val="222222"/>
                <w:szCs w:val="22"/>
                <w:shd w:val="clear" w:color="auto" w:fill="FFFFFF"/>
              </w:rPr>
              <w:t>645</w:t>
            </w:r>
            <w:r w:rsidRPr="003E6B1F">
              <w:rPr>
                <w:rFonts w:cs="Calibri"/>
                <w:color w:val="222222"/>
                <w:szCs w:val="22"/>
                <w:shd w:val="clear" w:color="auto" w:fill="FFFFFF"/>
              </w:rPr>
              <w:t>/31</w:t>
            </w:r>
            <w:r w:rsidR="00D36AA6">
              <w:rPr>
                <w:rFonts w:cs="Calibri"/>
                <w:color w:val="222222"/>
                <w:szCs w:val="22"/>
                <w:shd w:val="clear" w:color="auto" w:fill="FFFFFF"/>
              </w:rPr>
              <w:t>a</w:t>
            </w:r>
          </w:p>
          <w:p w:rsidR="002B2758" w:rsidRPr="002B2758" w:rsidRDefault="002B2758" w:rsidP="00A356A0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3E6B1F">
              <w:rPr>
                <w:rFonts w:cs="Calibri"/>
                <w:color w:val="222222"/>
                <w:szCs w:val="22"/>
                <w:shd w:val="clear" w:color="auto" w:fill="FFFFFF"/>
              </w:rPr>
              <w:t>370 05 České Budějovice</w:t>
            </w:r>
          </w:p>
        </w:tc>
        <w:tc>
          <w:tcPr>
            <w:tcW w:w="4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Registrační číslo:</w:t>
            </w:r>
          </w:p>
        </w:tc>
      </w:tr>
      <w:tr w:rsidR="00CD542C" w:rsidRPr="002B2758" w:rsidTr="002B2758">
        <w:trPr>
          <w:trHeight w:val="251"/>
        </w:trPr>
        <w:tc>
          <w:tcPr>
            <w:tcW w:w="4485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A356A0" w:rsidP="006E20B4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 xml:space="preserve">Datum </w:t>
            </w:r>
            <w:r w:rsidR="006E20B4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o</w:t>
            </w:r>
            <w:r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známení původce:</w:t>
            </w:r>
          </w:p>
        </w:tc>
      </w:tr>
      <w:tr w:rsidR="00CD542C" w:rsidRPr="002B2758" w:rsidTr="002B2758">
        <w:tc>
          <w:tcPr>
            <w:tcW w:w="897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>Název řešení (dále jen „řešení“):</w:t>
            </w:r>
          </w:p>
        </w:tc>
      </w:tr>
      <w:tr w:rsidR="00CD542C" w:rsidRPr="002B2758" w:rsidTr="002B2758">
        <w:tc>
          <w:tcPr>
            <w:tcW w:w="897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CD542C" w:rsidRPr="002B2758" w:rsidTr="002B2758">
        <w:tc>
          <w:tcPr>
            <w:tcW w:w="8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>Specifikace řešení:</w:t>
            </w:r>
          </w:p>
        </w:tc>
      </w:tr>
      <w:tr w:rsidR="00CD542C" w:rsidRPr="002B2758" w:rsidTr="002B2758">
        <w:tc>
          <w:tcPr>
            <w:tcW w:w="8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CD542C" w:rsidRPr="002B2758" w:rsidTr="002B2758">
        <w:tc>
          <w:tcPr>
            <w:tcW w:w="8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pStyle w:val="Styl3"/>
              <w:numPr>
                <w:ilvl w:val="0"/>
                <w:numId w:val="2"/>
              </w:numPr>
              <w:tabs>
                <w:tab w:val="clear" w:pos="1844"/>
              </w:tabs>
              <w:spacing w:line="240" w:lineRule="auto"/>
              <w:ind w:left="284" w:hanging="284"/>
              <w:rPr>
                <w:rFonts w:cs="Calibri"/>
              </w:rPr>
            </w:pPr>
            <w:r w:rsidRPr="002B2758">
              <w:rPr>
                <w:rFonts w:cs="Calibri"/>
              </w:rPr>
              <w:t xml:space="preserve">Hlavní </w:t>
            </w:r>
            <w:r w:rsidR="00E94A7E">
              <w:rPr>
                <w:rFonts w:cs="Calibri"/>
              </w:rPr>
              <w:t>původce (</w:t>
            </w:r>
            <w:r w:rsidRPr="002B2758">
              <w:rPr>
                <w:rFonts w:cs="Calibri"/>
              </w:rPr>
              <w:t>řešitel</w:t>
            </w:r>
            <w:r w:rsidR="00E94A7E">
              <w:rPr>
                <w:rFonts w:cs="Calibri"/>
              </w:rPr>
              <w:t>)</w:t>
            </w:r>
            <w:r w:rsidRPr="002B2758">
              <w:rPr>
                <w:rFonts w:cs="Calibri"/>
              </w:rPr>
              <w:t xml:space="preserve"> řešení</w:t>
            </w:r>
            <w:r w:rsidR="00CD542C">
              <w:rPr>
                <w:rFonts w:cs="Calibri"/>
              </w:rPr>
              <w:t>/</w:t>
            </w:r>
            <w:r w:rsidR="00CD542C" w:rsidRPr="002B2758">
              <w:rPr>
                <w:rFonts w:cs="Calibri"/>
              </w:rPr>
              <w:t xml:space="preserve"> Spolupůvodce řešení</w:t>
            </w:r>
            <w:r w:rsidRPr="002B2758">
              <w:rPr>
                <w:rFonts w:cs="Calibri"/>
              </w:rPr>
              <w:t>:</w:t>
            </w:r>
          </w:p>
        </w:tc>
      </w:tr>
      <w:tr w:rsidR="00CD542C" w:rsidRPr="002B2758" w:rsidTr="002B2758">
        <w:tc>
          <w:tcPr>
            <w:tcW w:w="897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Jméno, Příjmení, titul:</w:t>
            </w:r>
          </w:p>
        </w:tc>
      </w:tr>
      <w:tr w:rsidR="00CD542C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Pozice:</w:t>
            </w:r>
          </w:p>
        </w:tc>
        <w:tc>
          <w:tcPr>
            <w:tcW w:w="5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Fakulta, pracoviště:</w:t>
            </w:r>
          </w:p>
        </w:tc>
      </w:tr>
      <w:tr w:rsidR="00CD542C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Podíl na řešení:                                        %</w:t>
            </w:r>
          </w:p>
        </w:tc>
        <w:tc>
          <w:tcPr>
            <w:tcW w:w="53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(pracoviště):</w:t>
            </w:r>
          </w:p>
        </w:tc>
      </w:tr>
      <w:tr w:rsidR="00CD542C" w:rsidRPr="002B2758" w:rsidTr="002B2758">
        <w:tc>
          <w:tcPr>
            <w:tcW w:w="365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E-mail:</w:t>
            </w:r>
          </w:p>
        </w:tc>
        <w:tc>
          <w:tcPr>
            <w:tcW w:w="5318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  <w:tr w:rsidR="00CD542C" w:rsidRPr="002B2758" w:rsidTr="002B2758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Telefon:</w:t>
            </w:r>
          </w:p>
        </w:tc>
        <w:tc>
          <w:tcPr>
            <w:tcW w:w="53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758" w:rsidRPr="002B2758" w:rsidRDefault="002B2758" w:rsidP="002B2758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Adresa (bydliště):</w:t>
            </w:r>
          </w:p>
        </w:tc>
      </w:tr>
    </w:tbl>
    <w:p w:rsidR="00CD542C" w:rsidRDefault="00845FCA">
      <w:r>
        <w:t>V</w:t>
      </w:r>
      <w:r w:rsidR="00CD542C">
        <w:t> souladu s platnou legislativou vůči Vám uplatňujeme naše práva na</w:t>
      </w:r>
      <w:r w:rsidR="00A356A0">
        <w:t xml:space="preserve"> výše identifikované </w:t>
      </w:r>
      <w:r w:rsidR="00CD542C">
        <w:t>řešení.</w:t>
      </w:r>
    </w:p>
    <w:p w:rsidR="00CD542C" w:rsidRDefault="00CD542C">
      <w:r>
        <w:t xml:space="preserve">V souladu s platnou </w:t>
      </w:r>
      <w:r w:rsidRPr="00CD542C">
        <w:t>Směrnic</w:t>
      </w:r>
      <w:r>
        <w:t>í</w:t>
      </w:r>
      <w:r w:rsidRPr="00CD542C">
        <w:t xml:space="preserve"> o nakládání s nehmotnými statky na Jihočeské univerzitě v Českých Budějovicích</w:t>
      </w:r>
      <w:r>
        <w:t xml:space="preserve"> Vám tímto náleží a bude vyplacena odměna </w:t>
      </w:r>
      <w:r w:rsidR="003C044D">
        <w:t xml:space="preserve">v souladu s platným </w:t>
      </w:r>
      <w:r w:rsidR="00876D94">
        <w:t>O</w:t>
      </w:r>
      <w:r w:rsidR="003C044D" w:rsidRPr="003C044D">
        <w:t>patření</w:t>
      </w:r>
      <w:r w:rsidR="003C044D">
        <w:t>m</w:t>
      </w:r>
      <w:r w:rsidR="003C044D" w:rsidRPr="003C044D">
        <w:t xml:space="preserve"> o nakládání s nehmotnými statky na Jihočeské univerzitě v Českých Budějovicích</w:t>
      </w:r>
      <w:r>
        <w:t>.</w:t>
      </w:r>
    </w:p>
    <w:p w:rsidR="006E20B4" w:rsidRDefault="006E20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5"/>
        <w:gridCol w:w="4585"/>
        <w:tblGridChange w:id="1">
          <w:tblGrid>
            <w:gridCol w:w="4385"/>
            <w:gridCol w:w="4585"/>
          </w:tblGrid>
        </w:tblGridChange>
      </w:tblGrid>
      <w:tr w:rsidR="00A356A0" w:rsidRPr="002B2758" w:rsidTr="00A356A0">
        <w:trPr>
          <w:trHeight w:val="273"/>
        </w:trPr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6A0" w:rsidRPr="002B2758" w:rsidRDefault="00A356A0" w:rsidP="00A356A0">
            <w:pPr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V:</w:t>
            </w:r>
          </w:p>
        </w:tc>
        <w:tc>
          <w:tcPr>
            <w:tcW w:w="4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6A0" w:rsidRPr="002B2758" w:rsidRDefault="00A356A0" w:rsidP="00A356A0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Podpis</w:t>
            </w:r>
            <w:r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 xml:space="preserve"> rektora</w:t>
            </w: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:</w:t>
            </w:r>
          </w:p>
        </w:tc>
      </w:tr>
      <w:tr w:rsidR="00A356A0" w:rsidRPr="002B2758" w:rsidTr="00A356A0">
        <w:trPr>
          <w:trHeight w:val="294"/>
        </w:trPr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6A0" w:rsidRPr="002B2758" w:rsidRDefault="00A356A0" w:rsidP="00A356A0">
            <w:pPr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Dne:</w:t>
            </w:r>
          </w:p>
        </w:tc>
        <w:tc>
          <w:tcPr>
            <w:tcW w:w="4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6A0" w:rsidRPr="002B2758" w:rsidRDefault="00A356A0" w:rsidP="00A356A0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</w:tbl>
    <w:p w:rsidR="00CD542C" w:rsidRDefault="00CD542C"/>
    <w:p w:rsidR="00CD542C" w:rsidRDefault="00A356A0">
      <w:r>
        <w:t>Potvrzuji převzetí výše uvedeného uplatnění výsledku, jsem s jeho obsahem srozuměn a nemám námitek.</w:t>
      </w:r>
    </w:p>
    <w:p w:rsidR="006E20B4" w:rsidRDefault="006E20B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5"/>
        <w:gridCol w:w="4585"/>
        <w:tblGridChange w:id="2">
          <w:tblGrid>
            <w:gridCol w:w="4385"/>
            <w:gridCol w:w="4585"/>
          </w:tblGrid>
        </w:tblGridChange>
      </w:tblGrid>
      <w:tr w:rsidR="00A356A0" w:rsidRPr="002B2758" w:rsidTr="00A356A0">
        <w:trPr>
          <w:trHeight w:val="273"/>
        </w:trPr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6A0" w:rsidRPr="002B2758" w:rsidRDefault="00A356A0" w:rsidP="00A356A0">
            <w:pPr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V:</w:t>
            </w:r>
          </w:p>
        </w:tc>
        <w:tc>
          <w:tcPr>
            <w:tcW w:w="4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6A0" w:rsidRPr="002B2758" w:rsidRDefault="00A356A0" w:rsidP="003E6B1F">
            <w:pPr>
              <w:spacing w:line="240" w:lineRule="auto"/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Podpis</w:t>
            </w:r>
            <w:r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3E6B1F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 xml:space="preserve">hlavního </w:t>
            </w:r>
            <w:r w:rsidR="00E94A7E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původce (</w:t>
            </w:r>
            <w:r w:rsidR="003E6B1F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řešitele</w:t>
            </w:r>
            <w:r w:rsidR="00E94A7E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)</w:t>
            </w:r>
            <w:r w:rsidR="006E20B4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/spolupůvodce</w:t>
            </w: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:</w:t>
            </w:r>
          </w:p>
        </w:tc>
      </w:tr>
      <w:tr w:rsidR="00A356A0" w:rsidRPr="002B2758" w:rsidTr="00A356A0">
        <w:trPr>
          <w:trHeight w:val="294"/>
        </w:trPr>
        <w:tc>
          <w:tcPr>
            <w:tcW w:w="4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6A0" w:rsidRPr="002B2758" w:rsidRDefault="00A356A0" w:rsidP="00A356A0">
            <w:pPr>
              <w:jc w:val="left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2B2758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Dne:</w:t>
            </w:r>
          </w:p>
        </w:tc>
        <w:tc>
          <w:tcPr>
            <w:tcW w:w="4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6A0" w:rsidRPr="002B2758" w:rsidRDefault="00A356A0" w:rsidP="00A356A0">
            <w:pPr>
              <w:spacing w:line="240" w:lineRule="auto"/>
              <w:jc w:val="left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</w:p>
        </w:tc>
      </w:tr>
    </w:tbl>
    <w:p w:rsidR="00A356A0" w:rsidRDefault="00A356A0"/>
    <w:sectPr w:rsidR="00A356A0" w:rsidSect="00862C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A3" w:rsidRDefault="00751CA3" w:rsidP="002B2758">
      <w:pPr>
        <w:spacing w:before="0" w:after="0" w:line="240" w:lineRule="auto"/>
      </w:pPr>
      <w:r>
        <w:separator/>
      </w:r>
    </w:p>
  </w:endnote>
  <w:endnote w:type="continuationSeparator" w:id="0">
    <w:p w:rsidR="00751CA3" w:rsidRDefault="00751CA3" w:rsidP="002B27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EE" w:rsidRDefault="00862C68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2.55pt;height:55.9pt">
          <v:imagedata r:id="rId1" o:title="NOVÝ_logolink OPVaVpI_HOR_RGB_JCT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EE" w:rsidRPr="00D36AA6" w:rsidRDefault="00D36AA6" w:rsidP="00D36AA6">
    <w:pPr>
      <w:pStyle w:val="Zpa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52.55pt;height:55.9pt">
          <v:imagedata r:id="rId1" o:title="NOVÝ_logolink OPVaVpI_HOR_RGB_JCT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A3" w:rsidRDefault="00751CA3" w:rsidP="002B2758">
      <w:pPr>
        <w:spacing w:before="0" w:after="0" w:line="240" w:lineRule="auto"/>
      </w:pPr>
      <w:r>
        <w:separator/>
      </w:r>
    </w:p>
  </w:footnote>
  <w:footnote w:type="continuationSeparator" w:id="0">
    <w:p w:rsidR="00751CA3" w:rsidRDefault="00751CA3" w:rsidP="002B27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A0" w:rsidRDefault="00A356A0" w:rsidP="002B2758">
    <w:pPr>
      <w:pStyle w:val="Zhlav"/>
      <w:tabs>
        <w:tab w:val="clear" w:pos="4536"/>
        <w:tab w:val="center" w:pos="8789"/>
      </w:tabs>
      <w:jc w:val="center"/>
    </w:pPr>
  </w:p>
  <w:p w:rsidR="00A356A0" w:rsidRDefault="00B67C76" w:rsidP="002B2758">
    <w:pPr>
      <w:pStyle w:val="Zhlav"/>
      <w:tabs>
        <w:tab w:val="clear" w:pos="4536"/>
        <w:tab w:val="clear" w:pos="9072"/>
        <w:tab w:val="left" w:pos="1767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7.6pt;height:38.7pt">
          <v:imagedata r:id="rId1" o:title="jctt+ju_pozitiv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A0" w:rsidRDefault="007767EE" w:rsidP="007767EE">
    <w:pPr>
      <w:pStyle w:val="Zhlav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17.6pt;height:38.7pt">
          <v:imagedata r:id="rId1" o:title="jctt+ju_poziti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716F"/>
    <w:multiLevelType w:val="multilevel"/>
    <w:tmpl w:val="1CF40236"/>
    <w:lvl w:ilvl="0">
      <w:start w:val="1"/>
      <w:numFmt w:val="decimal"/>
      <w:pStyle w:val="Styl3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758"/>
    <w:rsid w:val="002B2758"/>
    <w:rsid w:val="002B78B3"/>
    <w:rsid w:val="00307114"/>
    <w:rsid w:val="00343201"/>
    <w:rsid w:val="003A4886"/>
    <w:rsid w:val="003C044D"/>
    <w:rsid w:val="003D46BB"/>
    <w:rsid w:val="003E09A3"/>
    <w:rsid w:val="003E6B1F"/>
    <w:rsid w:val="0046178F"/>
    <w:rsid w:val="00575927"/>
    <w:rsid w:val="005C10DC"/>
    <w:rsid w:val="006E20B4"/>
    <w:rsid w:val="007133DE"/>
    <w:rsid w:val="00751CA3"/>
    <w:rsid w:val="007767EE"/>
    <w:rsid w:val="007A7CDC"/>
    <w:rsid w:val="00845FCA"/>
    <w:rsid w:val="00862C68"/>
    <w:rsid w:val="00876D94"/>
    <w:rsid w:val="00A356A0"/>
    <w:rsid w:val="00B67C76"/>
    <w:rsid w:val="00C20CCA"/>
    <w:rsid w:val="00C61EA3"/>
    <w:rsid w:val="00CD542C"/>
    <w:rsid w:val="00D36AA6"/>
    <w:rsid w:val="00D53DB0"/>
    <w:rsid w:val="00E9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758"/>
    <w:pPr>
      <w:spacing w:before="60" w:after="60" w:line="276" w:lineRule="auto"/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B2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2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2B2758"/>
    <w:pPr>
      <w:keepLines w:val="0"/>
      <w:numPr>
        <w:ilvl w:val="2"/>
        <w:numId w:val="1"/>
      </w:numPr>
      <w:spacing w:before="240" w:after="60"/>
      <w:outlineLvl w:val="2"/>
    </w:pPr>
    <w:rPr>
      <w:rFonts w:ascii="Calibri" w:hAnsi="Calibri" w:cs="Arial"/>
      <w:b w:val="0"/>
      <w:bCs w:val="0"/>
      <w:i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2B2758"/>
    <w:rPr>
      <w:rFonts w:ascii="Calibri" w:eastAsia="Times New Roman" w:hAnsi="Calibri" w:cs="Arial"/>
      <w:iCs/>
      <w:szCs w:val="26"/>
      <w:lang w:eastAsia="cs-CZ"/>
    </w:rPr>
  </w:style>
  <w:style w:type="paragraph" w:customStyle="1" w:styleId="Nadpis">
    <w:name w:val="Nadpis"/>
    <w:basedOn w:val="Normln"/>
    <w:next w:val="Normln"/>
    <w:qFormat/>
    <w:rsid w:val="002B2758"/>
    <w:pPr>
      <w:spacing w:before="240"/>
      <w:outlineLvl w:val="0"/>
    </w:pPr>
    <w:rPr>
      <w:rFonts w:cs="Arial"/>
      <w:b/>
      <w:bCs/>
      <w:kern w:val="28"/>
      <w:szCs w:val="32"/>
    </w:rPr>
  </w:style>
  <w:style w:type="paragraph" w:styleId="Zhlav">
    <w:name w:val="header"/>
    <w:basedOn w:val="Normln"/>
    <w:link w:val="ZhlavChar"/>
    <w:rsid w:val="002B2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B275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rsid w:val="002B275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Nadpis1"/>
    <w:link w:val="Styl3Char"/>
    <w:qFormat/>
    <w:rsid w:val="002B2758"/>
    <w:pPr>
      <w:keepLines w:val="0"/>
      <w:numPr>
        <w:numId w:val="1"/>
      </w:numPr>
      <w:tabs>
        <w:tab w:val="clear" w:pos="1844"/>
      </w:tabs>
      <w:spacing w:before="240" w:after="60"/>
      <w:ind w:left="284" w:hanging="284"/>
    </w:pPr>
    <w:rPr>
      <w:rFonts w:ascii="Calibri" w:hAnsi="Calibri" w:cs="Arial"/>
      <w:bCs w:val="0"/>
      <w:color w:val="auto"/>
      <w:sz w:val="22"/>
      <w:szCs w:val="32"/>
      <w:shd w:val="clear" w:color="auto" w:fill="FFFFFF"/>
    </w:rPr>
  </w:style>
  <w:style w:type="character" w:customStyle="1" w:styleId="Styl3Char">
    <w:name w:val="Styl3 Char"/>
    <w:link w:val="Styl3"/>
    <w:rsid w:val="002B2758"/>
    <w:rPr>
      <w:rFonts w:ascii="Calibri" w:eastAsia="Times New Roman" w:hAnsi="Calibri" w:cs="Arial"/>
      <w:b/>
      <w:bCs/>
      <w:color w:val="365F91"/>
      <w:sz w:val="28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2B275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1Char">
    <w:name w:val="Nadpis 1 Char"/>
    <w:link w:val="Nadpis1"/>
    <w:uiPriority w:val="9"/>
    <w:rsid w:val="002B2758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7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27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275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rsid w:val="002B2758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12DE-4BEE-46F8-A482-187C4B94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kliman</dc:creator>
  <cp:keywords/>
  <cp:lastModifiedBy>juherova</cp:lastModifiedBy>
  <cp:revision>3</cp:revision>
  <cp:lastPrinted>2014-02-28T12:54:00Z</cp:lastPrinted>
  <dcterms:created xsi:type="dcterms:W3CDTF">2014-02-28T12:51:00Z</dcterms:created>
  <dcterms:modified xsi:type="dcterms:W3CDTF">2014-02-28T12:54:00Z</dcterms:modified>
</cp:coreProperties>
</file>