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606"/>
      </w:tblGrid>
      <w:tr w:rsidR="00B60923" w:rsidRPr="001B270D" w14:paraId="4CD1656F" w14:textId="77777777" w:rsidTr="001B270D">
        <w:tc>
          <w:tcPr>
            <w:tcW w:w="4231" w:type="dxa"/>
          </w:tcPr>
          <w:p w14:paraId="6AF90B19" w14:textId="11B35837" w:rsidR="00B60923" w:rsidRPr="001B270D" w:rsidRDefault="00954FDB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</w:t>
            </w:r>
            <w:r w:rsidR="00B60923" w:rsidRPr="001B270D">
              <w:rPr>
                <w:b/>
                <w:sz w:val="24"/>
                <w:szCs w:val="24"/>
              </w:rPr>
              <w:t>lné jméno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0923" w:rsidRPr="001B270D">
              <w:rPr>
                <w:b/>
                <w:sz w:val="24"/>
                <w:szCs w:val="24"/>
              </w:rPr>
              <w:t>i s tituly:</w:t>
            </w:r>
          </w:p>
          <w:p w14:paraId="6F2BA56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875733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D0B2493" w14:textId="77777777" w:rsidTr="001B270D">
        <w:tc>
          <w:tcPr>
            <w:tcW w:w="4231" w:type="dxa"/>
          </w:tcPr>
          <w:p w14:paraId="182D418C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Fakulta:</w:t>
            </w:r>
          </w:p>
          <w:p w14:paraId="1B3852C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ACB871C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63C92EF" w14:textId="77777777" w:rsidTr="001B270D">
        <w:tc>
          <w:tcPr>
            <w:tcW w:w="4231" w:type="dxa"/>
          </w:tcPr>
          <w:p w14:paraId="3F86E85B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Katedra/ústav: </w:t>
            </w:r>
          </w:p>
          <w:p w14:paraId="358CB37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CCBB5B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42DFE75" w14:textId="77777777" w:rsidTr="001B270D">
        <w:tc>
          <w:tcPr>
            <w:tcW w:w="4231" w:type="dxa"/>
          </w:tcPr>
          <w:p w14:paraId="6CDDC4D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E-mail: </w:t>
            </w:r>
          </w:p>
          <w:p w14:paraId="12D59380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8840E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27E6E28E" w14:textId="77777777" w:rsidTr="001B270D">
        <w:tc>
          <w:tcPr>
            <w:tcW w:w="4231" w:type="dxa"/>
          </w:tcPr>
          <w:p w14:paraId="0387BEFA" w14:textId="44BD676A" w:rsidR="00B60923" w:rsidRPr="001B270D" w:rsidRDefault="00954FDB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Případní s</w:t>
            </w:r>
            <w:r w:rsidR="00B60923" w:rsidRPr="001B270D">
              <w:rPr>
                <w:b/>
                <w:sz w:val="24"/>
                <w:szCs w:val="24"/>
              </w:rPr>
              <w:t>poluautoři a jejich procentuální podíl:</w:t>
            </w:r>
          </w:p>
          <w:p w14:paraId="09B62296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599CF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F8E37FA" w14:textId="77777777" w:rsidR="00B60923" w:rsidRDefault="00B60923" w:rsidP="00B60923">
      <w:pPr>
        <w:jc w:val="center"/>
        <w:rPr>
          <w:b/>
          <w:sz w:val="32"/>
          <w:szCs w:val="32"/>
        </w:rPr>
      </w:pPr>
    </w:p>
    <w:p w14:paraId="6E065C37" w14:textId="1E0B1CC6" w:rsidR="00B60923" w:rsidRDefault="00B60923" w:rsidP="00B60923">
      <w:pPr>
        <w:rPr>
          <w:b/>
          <w:sz w:val="24"/>
          <w:szCs w:val="24"/>
        </w:rPr>
      </w:pPr>
      <w:r w:rsidRPr="00B60923">
        <w:rPr>
          <w:b/>
          <w:sz w:val="24"/>
          <w:szCs w:val="24"/>
        </w:rPr>
        <w:t xml:space="preserve">Druh </w:t>
      </w:r>
      <w:r w:rsidR="00A8404B">
        <w:rPr>
          <w:b/>
          <w:sz w:val="24"/>
          <w:szCs w:val="24"/>
        </w:rPr>
        <w:t>výsledku</w:t>
      </w:r>
      <w:r w:rsidRPr="00B60923">
        <w:rPr>
          <w:b/>
          <w:sz w:val="24"/>
          <w:szCs w:val="24"/>
        </w:rPr>
        <w:t xml:space="preserve"> (označte křížkem):</w:t>
      </w:r>
    </w:p>
    <w:p w14:paraId="3B9D2C97" w14:textId="77777777" w:rsidR="00954FDB" w:rsidRPr="00FD7C9F" w:rsidRDefault="00954FDB" w:rsidP="00954FD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popularizační dílo monografického charakteru</w:t>
      </w:r>
    </w:p>
    <w:p w14:paraId="050CA77D" w14:textId="4290BCF8" w:rsidR="00B60923" w:rsidRPr="00FD7C9F" w:rsidRDefault="00954FD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série výstupů v médiích</w:t>
      </w:r>
    </w:p>
    <w:p w14:paraId="140EAC3C" w14:textId="21C6F696" w:rsidR="00A8404B" w:rsidRDefault="00954FD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série popularizačních přednášek</w:t>
      </w:r>
    </w:p>
    <w:p w14:paraId="5182237A" w14:textId="6212F125" w:rsidR="00B60923" w:rsidRPr="00FD7C9F" w:rsidRDefault="00A8404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</w:t>
      </w:r>
      <w:r w:rsidR="00954FDB">
        <w:rPr>
          <w:sz w:val="24"/>
          <w:szCs w:val="24"/>
        </w:rPr>
        <w:t>á popularizační aktivita</w:t>
      </w:r>
      <w:r>
        <w:rPr>
          <w:sz w:val="24"/>
          <w:szCs w:val="24"/>
        </w:rPr>
        <w:t>: …</w:t>
      </w:r>
      <w:r w:rsidR="00B60923" w:rsidRPr="00FD7C9F">
        <w:rPr>
          <w:sz w:val="24"/>
          <w:szCs w:val="24"/>
        </w:rPr>
        <w:t xml:space="preserve"> </w:t>
      </w:r>
    </w:p>
    <w:p w14:paraId="4A417541" w14:textId="27CF4129" w:rsidR="00B60923" w:rsidRDefault="00FD7C9F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(datum) vydání publikace</w:t>
      </w:r>
      <w:r w:rsidR="00954FDB">
        <w:rPr>
          <w:b/>
          <w:sz w:val="24"/>
          <w:szCs w:val="24"/>
        </w:rPr>
        <w:t xml:space="preserve"> / popularizační aktivity</w:t>
      </w:r>
      <w:r w:rsidR="00B60923" w:rsidRPr="00B60923">
        <w:rPr>
          <w:b/>
          <w:sz w:val="24"/>
          <w:szCs w:val="24"/>
        </w:rPr>
        <w:t>:</w:t>
      </w:r>
    </w:p>
    <w:p w14:paraId="2E34E2C5" w14:textId="347096B7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 (30 řád</w:t>
      </w:r>
      <w:r w:rsidR="00A8404B">
        <w:rPr>
          <w:b/>
          <w:sz w:val="24"/>
          <w:szCs w:val="24"/>
        </w:rPr>
        <w:t>ků</w:t>
      </w:r>
      <w:r>
        <w:rPr>
          <w:b/>
          <w:sz w:val="24"/>
          <w:szCs w:val="24"/>
        </w:rPr>
        <w:t xml:space="preserve">): </w:t>
      </w:r>
    </w:p>
    <w:p w14:paraId="3DEC7A4E" w14:textId="6BC0F2BA" w:rsidR="001B270D" w:rsidRDefault="00A8404B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Případné o</w:t>
      </w:r>
      <w:r w:rsidR="001B270D">
        <w:rPr>
          <w:b/>
          <w:sz w:val="24"/>
          <w:szCs w:val="24"/>
        </w:rPr>
        <w:t>hlas</w:t>
      </w:r>
      <w:r>
        <w:rPr>
          <w:b/>
          <w:sz w:val="24"/>
          <w:szCs w:val="24"/>
        </w:rPr>
        <w:t xml:space="preserve">y </w:t>
      </w:r>
      <w:r w:rsidR="00954FDB">
        <w:rPr>
          <w:b/>
          <w:sz w:val="24"/>
          <w:szCs w:val="24"/>
        </w:rPr>
        <w:t>aktivity</w:t>
      </w:r>
      <w:r w:rsidR="001B270D">
        <w:rPr>
          <w:b/>
          <w:sz w:val="24"/>
          <w:szCs w:val="24"/>
        </w:rPr>
        <w:t xml:space="preserve"> (recenze, polemiky, </w:t>
      </w:r>
      <w:r w:rsidR="00954FDB">
        <w:rPr>
          <w:b/>
          <w:sz w:val="24"/>
          <w:szCs w:val="24"/>
        </w:rPr>
        <w:t xml:space="preserve">komentáře, </w:t>
      </w:r>
      <w:r w:rsidR="001B270D">
        <w:rPr>
          <w:b/>
          <w:sz w:val="24"/>
          <w:szCs w:val="24"/>
        </w:rPr>
        <w:t>...):</w:t>
      </w:r>
    </w:p>
    <w:p w14:paraId="341CDAE7" w14:textId="6971B315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děkana nebo proděkana </w:t>
      </w:r>
      <w:r w:rsidR="00A8404B">
        <w:rPr>
          <w:b/>
          <w:sz w:val="24"/>
          <w:szCs w:val="24"/>
        </w:rPr>
        <w:t xml:space="preserve">s agendou </w:t>
      </w:r>
      <w:r>
        <w:rPr>
          <w:b/>
          <w:sz w:val="24"/>
          <w:szCs w:val="24"/>
        </w:rPr>
        <w:t>věd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a výzkum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fakulty JU: </w:t>
      </w:r>
    </w:p>
    <w:p w14:paraId="52069E38" w14:textId="77777777" w:rsidR="001B270D" w:rsidRDefault="001B270D" w:rsidP="001B270D">
      <w:pPr>
        <w:rPr>
          <w:b/>
          <w:sz w:val="24"/>
          <w:szCs w:val="24"/>
        </w:rPr>
      </w:pPr>
    </w:p>
    <w:p w14:paraId="62F09D10" w14:textId="77777777" w:rsidR="001B270D" w:rsidRP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Podpis: </w:t>
      </w:r>
    </w:p>
    <w:sectPr w:rsidR="001B270D" w:rsidRPr="001B270D" w:rsidSect="001B270D">
      <w:headerReference w:type="default" r:id="rId8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89D0" w14:textId="77777777" w:rsidR="00CF24D4" w:rsidRDefault="00CF24D4" w:rsidP="001B270D">
      <w:pPr>
        <w:spacing w:after="0" w:line="240" w:lineRule="auto"/>
      </w:pPr>
      <w:r>
        <w:separator/>
      </w:r>
    </w:p>
  </w:endnote>
  <w:endnote w:type="continuationSeparator" w:id="0">
    <w:p w14:paraId="2475E463" w14:textId="77777777" w:rsidR="00CF24D4" w:rsidRDefault="00CF24D4" w:rsidP="001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1FCE" w14:textId="77777777" w:rsidR="00CF24D4" w:rsidRDefault="00CF24D4" w:rsidP="001B270D">
      <w:pPr>
        <w:spacing w:after="0" w:line="240" w:lineRule="auto"/>
      </w:pPr>
      <w:r>
        <w:separator/>
      </w:r>
    </w:p>
  </w:footnote>
  <w:footnote w:type="continuationSeparator" w:id="0">
    <w:p w14:paraId="53C4ED68" w14:textId="77777777" w:rsidR="00CF24D4" w:rsidRDefault="00CF24D4" w:rsidP="001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6668" w14:textId="73E4C452" w:rsidR="001B270D" w:rsidRDefault="001B270D" w:rsidP="001B270D">
    <w:pPr>
      <w:jc w:val="center"/>
      <w:rPr>
        <w:b/>
        <w:sz w:val="32"/>
        <w:szCs w:val="32"/>
      </w:rPr>
    </w:pPr>
    <w:r w:rsidRPr="00B60923">
      <w:rPr>
        <w:b/>
        <w:sz w:val="32"/>
        <w:szCs w:val="32"/>
      </w:rPr>
      <w:t xml:space="preserve">Cena </w:t>
    </w:r>
    <w:r w:rsidR="00637102">
      <w:rPr>
        <w:b/>
        <w:sz w:val="32"/>
        <w:szCs w:val="32"/>
      </w:rPr>
      <w:t>Jany Anny Kateřiny Zátkové</w:t>
    </w:r>
    <w:r w:rsidR="00954FDB">
      <w:rPr>
        <w:b/>
        <w:sz w:val="32"/>
        <w:szCs w:val="32"/>
      </w:rPr>
      <w:t xml:space="preserve"> za popularizaci vědy</w:t>
    </w:r>
  </w:p>
  <w:p w14:paraId="5452815E" w14:textId="3445CDBF" w:rsidR="001B270D" w:rsidRDefault="001B270D" w:rsidP="001B2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>Návrh</w:t>
    </w:r>
    <w:r w:rsidR="00A8404B">
      <w:rPr>
        <w:b/>
        <w:sz w:val="32"/>
        <w:szCs w:val="32"/>
      </w:rPr>
      <w:t>ový list</w:t>
    </w:r>
  </w:p>
  <w:p w14:paraId="7C39C7F7" w14:textId="77777777" w:rsidR="001B270D" w:rsidRDefault="001B270D">
    <w:pPr>
      <w:pStyle w:val="Zhlav"/>
    </w:pPr>
  </w:p>
  <w:p w14:paraId="4FB9403F" w14:textId="77777777" w:rsidR="001B270D" w:rsidRDefault="001B2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596"/>
    <w:multiLevelType w:val="hybridMultilevel"/>
    <w:tmpl w:val="702CD2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0718"/>
    <w:multiLevelType w:val="hybridMultilevel"/>
    <w:tmpl w:val="8C8C6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5156"/>
    <w:multiLevelType w:val="hybridMultilevel"/>
    <w:tmpl w:val="0F081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23"/>
    <w:rsid w:val="00025DF5"/>
    <w:rsid w:val="000C0972"/>
    <w:rsid w:val="000C3D7D"/>
    <w:rsid w:val="001732BC"/>
    <w:rsid w:val="001B270D"/>
    <w:rsid w:val="00211BB7"/>
    <w:rsid w:val="00243BA4"/>
    <w:rsid w:val="00310C9A"/>
    <w:rsid w:val="00360D2A"/>
    <w:rsid w:val="0040435A"/>
    <w:rsid w:val="00406157"/>
    <w:rsid w:val="00431B27"/>
    <w:rsid w:val="00437B39"/>
    <w:rsid w:val="00503D4D"/>
    <w:rsid w:val="0062027F"/>
    <w:rsid w:val="00637102"/>
    <w:rsid w:val="00675B12"/>
    <w:rsid w:val="006D71CC"/>
    <w:rsid w:val="006E0C4D"/>
    <w:rsid w:val="007400ED"/>
    <w:rsid w:val="00761E0C"/>
    <w:rsid w:val="0077118C"/>
    <w:rsid w:val="00780DE4"/>
    <w:rsid w:val="007D1F07"/>
    <w:rsid w:val="007E50B4"/>
    <w:rsid w:val="00802B59"/>
    <w:rsid w:val="008442C3"/>
    <w:rsid w:val="0089406A"/>
    <w:rsid w:val="00895782"/>
    <w:rsid w:val="008D1693"/>
    <w:rsid w:val="00947B2E"/>
    <w:rsid w:val="00954FDB"/>
    <w:rsid w:val="0096203E"/>
    <w:rsid w:val="009B2AB0"/>
    <w:rsid w:val="009B3C67"/>
    <w:rsid w:val="00A31453"/>
    <w:rsid w:val="00A8404B"/>
    <w:rsid w:val="00AB0954"/>
    <w:rsid w:val="00B03B64"/>
    <w:rsid w:val="00B60923"/>
    <w:rsid w:val="00BC2F32"/>
    <w:rsid w:val="00BC5317"/>
    <w:rsid w:val="00BE2329"/>
    <w:rsid w:val="00BF4A25"/>
    <w:rsid w:val="00C627F7"/>
    <w:rsid w:val="00C83F71"/>
    <w:rsid w:val="00CA3B24"/>
    <w:rsid w:val="00CF24D4"/>
    <w:rsid w:val="00D451E8"/>
    <w:rsid w:val="00DD6A8D"/>
    <w:rsid w:val="00EA393C"/>
    <w:rsid w:val="00EA6D87"/>
    <w:rsid w:val="00FB47D7"/>
    <w:rsid w:val="00FC00D2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54B2"/>
  <w15:chartTrackingRefBased/>
  <w15:docId w15:val="{CF316522-7F1E-49AC-81F7-64E110E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A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9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70D"/>
  </w:style>
  <w:style w:type="paragraph" w:styleId="Zpat">
    <w:name w:val="footer"/>
    <w:basedOn w:val="Normln"/>
    <w:link w:val="Zpat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8BCDA-143B-4247-991C-2471E9D5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Láníková</dc:creator>
  <cp:keywords/>
  <dc:description/>
  <cp:lastModifiedBy>Láníková Renata Mgr.</cp:lastModifiedBy>
  <cp:revision>2</cp:revision>
  <dcterms:created xsi:type="dcterms:W3CDTF">2023-11-13T16:44:00Z</dcterms:created>
  <dcterms:modified xsi:type="dcterms:W3CDTF">2023-11-13T16:44:00Z</dcterms:modified>
</cp:coreProperties>
</file>