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489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8278"/>
      </w:tblGrid>
      <w:tr w:rsidR="001274D8" w:rsidRPr="001274D8" w:rsidTr="008807A7">
        <w:tc>
          <w:tcPr>
            <w:tcW w:w="944" w:type="pct"/>
          </w:tcPr>
          <w:p w:rsidR="001274D8" w:rsidRPr="001274D8" w:rsidRDefault="00F16210" w:rsidP="001274D8">
            <w:pPr>
              <w:spacing w:before="120" w:after="120"/>
              <w:rPr>
                <w:rFonts w:ascii="Calibri" w:hAnsi="Calibri"/>
                <w:b/>
                <w:bCs/>
                <w:sz w:val="36"/>
                <w:szCs w:val="40"/>
              </w:rPr>
            </w:pPr>
            <w:bookmarkStart w:id="0" w:name="_GoBack"/>
            <w:r>
              <w:rPr>
                <w:rFonts w:ascii="Calibri" w:hAnsi="Calibri"/>
                <w:b/>
                <w:bCs/>
                <w:noProof/>
                <w:sz w:val="36"/>
                <w:szCs w:val="40"/>
              </w:rPr>
              <w:drawing>
                <wp:inline distT="0" distB="0" distL="0" distR="0" wp14:anchorId="389DA3B9" wp14:editId="129EB572">
                  <wp:extent cx="1080000" cy="1080000"/>
                  <wp:effectExtent l="0" t="0" r="635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bookmarkEnd w:id="0"/>
          </w:p>
        </w:tc>
        <w:tc>
          <w:tcPr>
            <w:tcW w:w="4056" w:type="pct"/>
          </w:tcPr>
          <w:p w:rsidR="0015359E" w:rsidRDefault="00ED4051" w:rsidP="0015359E">
            <w:pPr>
              <w:spacing w:before="120" w:after="120"/>
              <w:jc w:val="right"/>
              <w:rPr>
                <w:rFonts w:ascii="Calibri" w:hAnsi="Calibri"/>
                <w:b/>
                <w:bCs/>
                <w:color w:val="E36C0A" w:themeColor="accent6" w:themeShade="BF"/>
                <w:sz w:val="72"/>
                <w:szCs w:val="40"/>
              </w:rPr>
            </w:pPr>
            <w:r>
              <w:rPr>
                <w:rFonts w:ascii="Calibri" w:hAnsi="Calibri"/>
                <w:b/>
                <w:bCs/>
                <w:color w:val="E36C0A" w:themeColor="accent6" w:themeShade="BF"/>
                <w:sz w:val="72"/>
                <w:szCs w:val="40"/>
              </w:rPr>
              <w:t>FOTOVÍKEND</w:t>
            </w:r>
          </w:p>
          <w:p w:rsidR="0038278E" w:rsidRPr="0038278E" w:rsidRDefault="004F7329" w:rsidP="0015359E">
            <w:pPr>
              <w:spacing w:before="120" w:after="120"/>
              <w:jc w:val="right"/>
              <w:rPr>
                <w:rFonts w:ascii="Calibri" w:hAnsi="Calibri"/>
                <w:b/>
                <w:bCs/>
                <w:noProof/>
                <w:sz w:val="28"/>
                <w:szCs w:val="40"/>
              </w:rPr>
            </w:pPr>
            <w:r>
              <w:rPr>
                <w:rFonts w:ascii="Calibri" w:hAnsi="Calibri"/>
                <w:b/>
                <w:bCs/>
                <w:noProof/>
                <w:sz w:val="28"/>
                <w:szCs w:val="40"/>
              </w:rPr>
              <w:t>fotografování biologických objektů pro potřeby výuky</w:t>
            </w:r>
          </w:p>
        </w:tc>
      </w:tr>
      <w:tr w:rsidR="001A13F9" w:rsidRPr="001274D8" w:rsidTr="00C713E5">
        <w:tc>
          <w:tcPr>
            <w:tcW w:w="5000" w:type="pct"/>
            <w:gridSpan w:val="2"/>
          </w:tcPr>
          <w:p w:rsidR="001A13F9" w:rsidRPr="001A13F9" w:rsidRDefault="001A13F9" w:rsidP="006A5294">
            <w:pPr>
              <w:spacing w:before="120" w:after="120"/>
              <w:jc w:val="right"/>
              <w:rPr>
                <w:rFonts w:ascii="Calibri" w:hAnsi="Calibri"/>
                <w:b/>
                <w:bCs/>
                <w:color w:val="E36C0A" w:themeColor="accent6" w:themeShade="BF"/>
                <w:sz w:val="10"/>
                <w:szCs w:val="40"/>
              </w:rPr>
            </w:pPr>
          </w:p>
        </w:tc>
      </w:tr>
    </w:tbl>
    <w:p w:rsidR="008807A7" w:rsidRDefault="00D1490A" w:rsidP="008807A7">
      <w:r>
        <w:rPr>
          <w:rFonts w:ascii="Calibri" w:hAnsi="Calibri"/>
          <w:noProof/>
          <w:sz w:val="22"/>
        </w:rPr>
        <w:drawing>
          <wp:anchor distT="0" distB="0" distL="114300" distR="114300" simplePos="0" relativeHeight="251658240" behindDoc="1" locked="0" layoutInCell="1" allowOverlap="1" wp14:anchorId="4AFF3D4B" wp14:editId="3CDF42A2">
            <wp:simplePos x="0" y="0"/>
            <wp:positionH relativeFrom="column">
              <wp:posOffset>-39370</wp:posOffset>
            </wp:positionH>
            <wp:positionV relativeFrom="paragraph">
              <wp:posOffset>119380</wp:posOffset>
            </wp:positionV>
            <wp:extent cx="6516370" cy="1386840"/>
            <wp:effectExtent l="0" t="0" r="0" b="3810"/>
            <wp:wrapTight wrapText="bothSides">
              <wp:wrapPolygon edited="0">
                <wp:start x="0" y="0"/>
                <wp:lineTo x="0" y="21363"/>
                <wp:lineTo x="21533" y="21363"/>
                <wp:lineTo x="2153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uti_ser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16370" cy="1386840"/>
                    </a:xfrm>
                    <a:prstGeom prst="rect">
                      <a:avLst/>
                    </a:prstGeom>
                  </pic:spPr>
                </pic:pic>
              </a:graphicData>
            </a:graphic>
            <wp14:sizeRelH relativeFrom="page">
              <wp14:pctWidth>0</wp14:pctWidth>
            </wp14:sizeRelH>
            <wp14:sizeRelV relativeFrom="page">
              <wp14:pctHeight>0</wp14:pctHeight>
            </wp14:sizeRelV>
          </wp:anchor>
        </w:drawing>
      </w:r>
    </w:p>
    <w:tbl>
      <w:tblPr>
        <w:tblStyle w:val="Mkatabulky1"/>
        <w:tblW w:w="378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5"/>
      </w:tblGrid>
      <w:tr w:rsidR="00ED4051" w:rsidRPr="001A13F9" w:rsidTr="00D1490A">
        <w:tc>
          <w:tcPr>
            <w:tcW w:w="5000" w:type="pct"/>
          </w:tcPr>
          <w:p w:rsidR="00ED4051" w:rsidRPr="00D1490A" w:rsidRDefault="00ED4051" w:rsidP="00D1490A">
            <w:r w:rsidRPr="00D1490A">
              <w:t>Kde?</w:t>
            </w:r>
            <w:r w:rsidR="00D1490A" w:rsidRPr="00D1490A">
              <w:tab/>
            </w:r>
            <w:r w:rsidR="00D1490A">
              <w:t xml:space="preserve">                                                        </w:t>
            </w:r>
            <w:r w:rsidR="00D1490A" w:rsidRPr="00D1490A">
              <w:t>Kdy?</w:t>
            </w:r>
          </w:p>
          <w:p w:rsidR="00D1490A" w:rsidRPr="00D1490A" w:rsidRDefault="00D1490A" w:rsidP="00D1490A">
            <w:r w:rsidRPr="00D1490A">
              <w:t xml:space="preserve">Budova </w:t>
            </w:r>
            <w:proofErr w:type="spellStart"/>
            <w:r w:rsidRPr="00D1490A">
              <w:t>PřF</w:t>
            </w:r>
            <w:proofErr w:type="spellEnd"/>
            <w:r w:rsidRPr="00D1490A">
              <w:t xml:space="preserve"> JU, </w:t>
            </w:r>
            <w:r>
              <w:t xml:space="preserve">                                          </w:t>
            </w:r>
            <w:r w:rsidRPr="00D1490A">
              <w:rPr>
                <w:b/>
                <w:color w:val="E36C0A" w:themeColor="accent6" w:themeShade="BF"/>
                <w:sz w:val="32"/>
                <w:szCs w:val="32"/>
              </w:rPr>
              <w:t>Víkend 6. a 7. dubna 2013</w:t>
            </w:r>
            <w:r w:rsidRPr="00D1490A">
              <w:rPr>
                <w:color w:val="E36C0A" w:themeColor="accent6" w:themeShade="BF"/>
              </w:rPr>
              <w:t xml:space="preserve">  </w:t>
            </w:r>
          </w:p>
          <w:p w:rsidR="00D1490A" w:rsidRPr="00D1490A" w:rsidRDefault="00D1490A" w:rsidP="00D1490A">
            <w:r w:rsidRPr="00D1490A">
              <w:t xml:space="preserve">Branišovská 31, </w:t>
            </w:r>
          </w:p>
          <w:p w:rsidR="00D1490A" w:rsidRPr="00D1490A" w:rsidRDefault="00D1490A" w:rsidP="00D1490A">
            <w:r w:rsidRPr="00D1490A">
              <w:t>České Budějovice 370 05</w:t>
            </w:r>
          </w:p>
        </w:tc>
      </w:tr>
      <w:tr w:rsidR="00ED4051" w:rsidRPr="001A13F9" w:rsidTr="00D1490A">
        <w:tc>
          <w:tcPr>
            <w:tcW w:w="5000" w:type="pct"/>
          </w:tcPr>
          <w:p w:rsidR="00ED4051" w:rsidRPr="00D1490A" w:rsidRDefault="00D1490A" w:rsidP="00D1490A">
            <w:r w:rsidRPr="00D1490A">
              <w:tab/>
            </w:r>
          </w:p>
          <w:p w:rsidR="00ED4051" w:rsidRPr="00D1490A" w:rsidRDefault="00ED4051" w:rsidP="00D1490A"/>
        </w:tc>
      </w:tr>
      <w:tr w:rsidR="00ED4051" w:rsidRPr="001A13F9" w:rsidTr="00D1490A">
        <w:tc>
          <w:tcPr>
            <w:tcW w:w="5000" w:type="pct"/>
          </w:tcPr>
          <w:p w:rsidR="00ED4051" w:rsidRPr="001A13F9" w:rsidRDefault="00ED4051" w:rsidP="006A5294">
            <w:pPr>
              <w:spacing w:before="120" w:after="120"/>
              <w:rPr>
                <w:rFonts w:ascii="Calibri" w:hAnsi="Calibri"/>
                <w:b/>
              </w:rPr>
            </w:pPr>
          </w:p>
        </w:tc>
      </w:tr>
      <w:tr w:rsidR="00ED4051" w:rsidRPr="001A13F9" w:rsidTr="00D1490A">
        <w:trPr>
          <w:trHeight w:val="4"/>
        </w:trPr>
        <w:tc>
          <w:tcPr>
            <w:tcW w:w="5000" w:type="pct"/>
          </w:tcPr>
          <w:p w:rsidR="00ED4051" w:rsidRPr="001A13F9" w:rsidRDefault="00ED4051" w:rsidP="00D1490A">
            <w:pPr>
              <w:jc w:val="both"/>
              <w:rPr>
                <w:rFonts w:ascii="Calibri" w:hAnsi="Calibri"/>
                <w:b/>
                <w:bCs/>
                <w:color w:val="E36C0A" w:themeColor="accent6" w:themeShade="BF"/>
              </w:rPr>
            </w:pPr>
          </w:p>
        </w:tc>
      </w:tr>
    </w:tbl>
    <w:p w:rsidR="00E34A06" w:rsidRDefault="00E34A06" w:rsidP="00ED4051">
      <w:r>
        <w:t>Přírodovědecká fakulta JU si Vás dovoluje pozvat na vzdělávací víkend s </w:t>
      </w:r>
      <w:proofErr w:type="gramStart"/>
      <w:r>
        <w:t>názvem : Fotografování</w:t>
      </w:r>
      <w:proofErr w:type="gramEnd"/>
      <w:r>
        <w:t xml:space="preserve"> biologických objektů pro potřeby výuky. </w:t>
      </w:r>
    </w:p>
    <w:p w:rsidR="00E34A06" w:rsidRDefault="00E34A06" w:rsidP="00ED4051"/>
    <w:p w:rsidR="00ED4051" w:rsidRDefault="00ED4051" w:rsidP="00ED4051">
      <w:r w:rsidRPr="00097EAB">
        <w:t>Víkend je určen pro středoškolské</w:t>
      </w:r>
      <w:r>
        <w:t xml:space="preserve"> a vysokoškolské</w:t>
      </w:r>
      <w:r w:rsidRPr="00097EAB">
        <w:t xml:space="preserve"> pedagogy</w:t>
      </w:r>
      <w:r>
        <w:t>, případně pro doktorandy.</w:t>
      </w:r>
    </w:p>
    <w:p w:rsidR="00ED4051" w:rsidRDefault="00ED4051" w:rsidP="00ED4051">
      <w:r>
        <w:t xml:space="preserve"> </w:t>
      </w:r>
    </w:p>
    <w:p w:rsidR="008807A7" w:rsidRDefault="00ED4051" w:rsidP="00ED4051">
      <w:r w:rsidRPr="00097EAB">
        <w:t>V průběhu víkendu si budeme definovat pár základních pravidel, jejichž respektování nám pomůže zvýšit účinnost naší obrazové prezentace. Ukážeme si také současný stav zobrazovacích technik se zaměřením na digitální fotografii. Dovíme se, jaké si můžeme pořídit fotografické vybavení při různých úrovních finančního zabezpečení (se zvláštním zaměřením na levnější a přesto výkonné prostředky). Řekneme si také</w:t>
      </w:r>
      <w:r>
        <w:t xml:space="preserve">, </w:t>
      </w:r>
      <w:r w:rsidRPr="00097EAB">
        <w:t>jak maximálně využít nám dostupnou fotografickou techniku. Při práci s obrazem a jeho prezentací můžeme narazit na právní omezení, která nám definuje platný autorský zákon. Zmíníme se stručně o tom, co z něj plyne pro naši práci a jak se vyhnout některým úskalím.</w:t>
      </w:r>
    </w:p>
    <w:p w:rsidR="008807A7" w:rsidRDefault="008807A7" w:rsidP="008807A7"/>
    <w:p w:rsidR="00E34A06" w:rsidRDefault="00E34A06" w:rsidP="008807A7">
      <w:pPr>
        <w:rPr>
          <w:b/>
          <w:color w:val="E36C0A" w:themeColor="accent6" w:themeShade="BF"/>
          <w:sz w:val="32"/>
          <w:szCs w:val="32"/>
        </w:rPr>
      </w:pPr>
    </w:p>
    <w:p w:rsidR="00E34A06" w:rsidRDefault="00E34A06" w:rsidP="008807A7">
      <w:pPr>
        <w:rPr>
          <w:b/>
          <w:color w:val="E36C0A" w:themeColor="accent6" w:themeShade="BF"/>
          <w:sz w:val="32"/>
          <w:szCs w:val="32"/>
        </w:rPr>
      </w:pPr>
    </w:p>
    <w:p w:rsidR="00E34A06" w:rsidRDefault="00E34A06" w:rsidP="008807A7">
      <w:pPr>
        <w:rPr>
          <w:b/>
          <w:color w:val="E36C0A" w:themeColor="accent6" w:themeShade="BF"/>
          <w:sz w:val="32"/>
          <w:szCs w:val="32"/>
        </w:rPr>
      </w:pPr>
    </w:p>
    <w:p w:rsidR="00E34A06" w:rsidRDefault="00E34A06" w:rsidP="008807A7">
      <w:pPr>
        <w:rPr>
          <w:b/>
          <w:color w:val="E36C0A" w:themeColor="accent6" w:themeShade="BF"/>
          <w:sz w:val="32"/>
          <w:szCs w:val="32"/>
        </w:rPr>
      </w:pPr>
    </w:p>
    <w:p w:rsidR="00E34A06" w:rsidRDefault="00E34A06" w:rsidP="008807A7">
      <w:pPr>
        <w:rPr>
          <w:b/>
          <w:color w:val="E36C0A" w:themeColor="accent6" w:themeShade="BF"/>
          <w:sz w:val="32"/>
          <w:szCs w:val="32"/>
        </w:rPr>
      </w:pPr>
    </w:p>
    <w:p w:rsidR="00E34A06" w:rsidRDefault="00E34A06" w:rsidP="008807A7">
      <w:pPr>
        <w:rPr>
          <w:b/>
          <w:color w:val="E36C0A" w:themeColor="accent6" w:themeShade="BF"/>
          <w:sz w:val="32"/>
          <w:szCs w:val="32"/>
        </w:rPr>
      </w:pPr>
    </w:p>
    <w:p w:rsidR="00E34A06" w:rsidRDefault="00E34A06" w:rsidP="008807A7">
      <w:pPr>
        <w:rPr>
          <w:b/>
          <w:color w:val="E36C0A" w:themeColor="accent6" w:themeShade="BF"/>
          <w:sz w:val="32"/>
          <w:szCs w:val="32"/>
        </w:rPr>
      </w:pPr>
    </w:p>
    <w:p w:rsidR="008807A7" w:rsidRPr="00097EAB" w:rsidRDefault="00E34A06" w:rsidP="008807A7">
      <w:r>
        <w:rPr>
          <w:b/>
          <w:color w:val="E36C0A" w:themeColor="accent6" w:themeShade="BF"/>
          <w:sz w:val="32"/>
          <w:szCs w:val="32"/>
        </w:rPr>
        <w:t>P</w:t>
      </w:r>
      <w:r w:rsidR="008807A7" w:rsidRPr="00E34A06">
        <w:rPr>
          <w:b/>
          <w:color w:val="E36C0A" w:themeColor="accent6" w:themeShade="BF"/>
          <w:sz w:val="32"/>
          <w:szCs w:val="32"/>
        </w:rPr>
        <w:t>rogram</w:t>
      </w:r>
      <w:r w:rsidR="008807A7" w:rsidRPr="00097EAB">
        <w:t>:</w:t>
      </w:r>
    </w:p>
    <w:p w:rsidR="00E34A06" w:rsidRDefault="00E34A06" w:rsidP="008807A7">
      <w:pPr>
        <w:pStyle w:val="Bezmezer"/>
        <w:rPr>
          <w:b/>
          <w:sz w:val="24"/>
          <w:szCs w:val="24"/>
        </w:rPr>
      </w:pPr>
    </w:p>
    <w:p w:rsidR="008807A7" w:rsidRPr="00097EAB" w:rsidRDefault="008807A7" w:rsidP="008807A7">
      <w:pPr>
        <w:pStyle w:val="Bezmezer"/>
        <w:rPr>
          <w:b/>
          <w:sz w:val="24"/>
          <w:szCs w:val="24"/>
        </w:rPr>
      </w:pPr>
      <w:r w:rsidRPr="00097EAB">
        <w:rPr>
          <w:b/>
          <w:sz w:val="24"/>
          <w:szCs w:val="24"/>
        </w:rPr>
        <w:t>Sobota:</w:t>
      </w:r>
    </w:p>
    <w:p w:rsidR="008807A7" w:rsidRPr="00097EAB" w:rsidRDefault="008807A7" w:rsidP="008807A7">
      <w:pPr>
        <w:pStyle w:val="Bezmezer"/>
        <w:rPr>
          <w:sz w:val="24"/>
          <w:szCs w:val="24"/>
        </w:rPr>
      </w:pPr>
    </w:p>
    <w:p w:rsidR="008807A7" w:rsidRPr="00097EAB" w:rsidRDefault="008807A7" w:rsidP="008807A7">
      <w:pPr>
        <w:pStyle w:val="Bezmezer"/>
        <w:rPr>
          <w:sz w:val="24"/>
          <w:szCs w:val="24"/>
        </w:rPr>
      </w:pPr>
      <w:r w:rsidRPr="00097EAB">
        <w:rPr>
          <w:sz w:val="24"/>
          <w:szCs w:val="24"/>
        </w:rPr>
        <w:t xml:space="preserve">10:00 – 12:00 - </w:t>
      </w:r>
      <w:r w:rsidRPr="00097EAB">
        <w:rPr>
          <w:b/>
          <w:sz w:val="24"/>
          <w:szCs w:val="24"/>
        </w:rPr>
        <w:t>Úvod do práce s obrazem</w:t>
      </w:r>
      <w:r w:rsidRPr="00097EAB">
        <w:rPr>
          <w:sz w:val="24"/>
          <w:szCs w:val="24"/>
        </w:rPr>
        <w:t xml:space="preserve"> (doc. </w:t>
      </w:r>
      <w:proofErr w:type="spellStart"/>
      <w:r w:rsidRPr="00097EAB">
        <w:rPr>
          <w:sz w:val="24"/>
          <w:szCs w:val="24"/>
        </w:rPr>
        <w:t>Weyda</w:t>
      </w:r>
      <w:proofErr w:type="spellEnd"/>
      <w:r w:rsidRPr="00097EAB">
        <w:rPr>
          <w:sz w:val="24"/>
          <w:szCs w:val="24"/>
        </w:rPr>
        <w:t>)</w:t>
      </w:r>
    </w:p>
    <w:p w:rsidR="008807A7" w:rsidRPr="00097EAB" w:rsidRDefault="008807A7" w:rsidP="008807A7">
      <w:pPr>
        <w:pStyle w:val="Bezmezer"/>
        <w:rPr>
          <w:sz w:val="24"/>
          <w:szCs w:val="24"/>
        </w:rPr>
      </w:pPr>
      <w:r w:rsidRPr="00097EAB">
        <w:rPr>
          <w:sz w:val="24"/>
          <w:szCs w:val="24"/>
        </w:rPr>
        <w:t xml:space="preserve">13:00 – 15:00 - </w:t>
      </w:r>
      <w:r w:rsidRPr="00097EAB">
        <w:rPr>
          <w:b/>
          <w:sz w:val="24"/>
          <w:szCs w:val="24"/>
        </w:rPr>
        <w:t>Základy makrofotografie, mikrofotografie dostupnými prostředky</w:t>
      </w:r>
      <w:r w:rsidRPr="00097EAB">
        <w:rPr>
          <w:sz w:val="24"/>
          <w:szCs w:val="24"/>
        </w:rPr>
        <w:t xml:space="preserve"> (doc. </w:t>
      </w:r>
      <w:proofErr w:type="spellStart"/>
      <w:r w:rsidRPr="00097EAB">
        <w:rPr>
          <w:sz w:val="24"/>
          <w:szCs w:val="24"/>
        </w:rPr>
        <w:t>Weyda</w:t>
      </w:r>
      <w:proofErr w:type="spellEnd"/>
      <w:r w:rsidRPr="00097EAB">
        <w:rPr>
          <w:sz w:val="24"/>
          <w:szCs w:val="24"/>
        </w:rPr>
        <w:t>)</w:t>
      </w:r>
    </w:p>
    <w:p w:rsidR="008807A7" w:rsidRPr="00097EAB" w:rsidRDefault="008807A7" w:rsidP="008807A7">
      <w:pPr>
        <w:pStyle w:val="Bezmezer"/>
        <w:ind w:left="1416"/>
        <w:rPr>
          <w:sz w:val="24"/>
          <w:szCs w:val="24"/>
        </w:rPr>
      </w:pPr>
      <w:r w:rsidRPr="00097EAB">
        <w:rPr>
          <w:sz w:val="24"/>
          <w:szCs w:val="24"/>
        </w:rPr>
        <w:t xml:space="preserve">Makrofotografie je jedna ze základních fotografických technik pro dokumentaci přírody. Podáme si přehled technických prostředků, které vedou k dobrým výsledkům. Vyzkoušíme si také prakticky základní dovednosti v tomto oboru. </w:t>
      </w:r>
    </w:p>
    <w:p w:rsidR="008807A7" w:rsidRPr="00097EAB" w:rsidRDefault="008807A7" w:rsidP="008807A7">
      <w:pPr>
        <w:pStyle w:val="Bezmezer"/>
        <w:ind w:left="1416"/>
        <w:rPr>
          <w:sz w:val="24"/>
          <w:szCs w:val="24"/>
        </w:rPr>
      </w:pPr>
      <w:r w:rsidRPr="00097EAB">
        <w:rPr>
          <w:sz w:val="24"/>
          <w:szCs w:val="24"/>
        </w:rPr>
        <w:t>Také mikrofotografie nám umožňuje dokumentovat součásti mikrosvěta. Zaměříme se na současné technické prostředky (okulárové mikrokamery pro optické mi</w:t>
      </w:r>
      <w:r>
        <w:rPr>
          <w:sz w:val="24"/>
          <w:szCs w:val="24"/>
        </w:rPr>
        <w:t>kroskopy, digitální mikroskopy,</w:t>
      </w:r>
      <w:r w:rsidRPr="00097EAB">
        <w:rPr>
          <w:sz w:val="24"/>
          <w:szCs w:val="24"/>
        </w:rPr>
        <w:t xml:space="preserve"> sestavy </w:t>
      </w:r>
      <w:proofErr w:type="spellStart"/>
      <w:r w:rsidRPr="00097EAB">
        <w:rPr>
          <w:sz w:val="24"/>
          <w:szCs w:val="24"/>
        </w:rPr>
        <w:t>mikroskop+kamera</w:t>
      </w:r>
      <w:proofErr w:type="spellEnd"/>
      <w:r w:rsidRPr="00097EAB">
        <w:rPr>
          <w:sz w:val="24"/>
          <w:szCs w:val="24"/>
        </w:rPr>
        <w:t xml:space="preserve"> atd.)</w:t>
      </w:r>
      <w:r>
        <w:rPr>
          <w:sz w:val="24"/>
          <w:szCs w:val="24"/>
        </w:rPr>
        <w:t>,</w:t>
      </w:r>
      <w:r w:rsidRPr="00097EAB">
        <w:rPr>
          <w:sz w:val="24"/>
          <w:szCs w:val="24"/>
        </w:rPr>
        <w:t xml:space="preserve"> a to především na ty, které jsou dostupné pro naše pracoviště. Také zde si prakticky vyzkoušíme základní dovednosti.</w:t>
      </w:r>
    </w:p>
    <w:p w:rsidR="008807A7" w:rsidRPr="00097EAB" w:rsidRDefault="008807A7" w:rsidP="008807A7">
      <w:pPr>
        <w:pStyle w:val="Bezmezer"/>
        <w:ind w:left="708" w:firstLine="708"/>
        <w:rPr>
          <w:sz w:val="24"/>
          <w:szCs w:val="24"/>
        </w:rPr>
      </w:pPr>
    </w:p>
    <w:p w:rsidR="008807A7" w:rsidRPr="00097EAB" w:rsidRDefault="008807A7" w:rsidP="008807A7">
      <w:pPr>
        <w:pStyle w:val="Bezmezer"/>
        <w:rPr>
          <w:b/>
          <w:sz w:val="24"/>
          <w:szCs w:val="24"/>
        </w:rPr>
      </w:pPr>
      <w:r w:rsidRPr="00097EAB">
        <w:rPr>
          <w:sz w:val="24"/>
          <w:szCs w:val="24"/>
        </w:rPr>
        <w:t>15:30 – 17:30</w:t>
      </w:r>
      <w:r w:rsidRPr="00097EAB">
        <w:rPr>
          <w:b/>
          <w:sz w:val="24"/>
          <w:szCs w:val="24"/>
        </w:rPr>
        <w:t xml:space="preserve"> – Objekty ve vodním prostředí (</w:t>
      </w:r>
      <w:r w:rsidRPr="00097EAB">
        <w:rPr>
          <w:sz w:val="24"/>
          <w:szCs w:val="24"/>
        </w:rPr>
        <w:t xml:space="preserve">dr. </w:t>
      </w:r>
      <w:proofErr w:type="spellStart"/>
      <w:r w:rsidRPr="00097EAB">
        <w:rPr>
          <w:sz w:val="24"/>
          <w:szCs w:val="24"/>
        </w:rPr>
        <w:t>Znachor</w:t>
      </w:r>
      <w:proofErr w:type="spellEnd"/>
      <w:r w:rsidRPr="00097EAB">
        <w:rPr>
          <w:sz w:val="24"/>
          <w:szCs w:val="24"/>
        </w:rPr>
        <w:t>)</w:t>
      </w:r>
    </w:p>
    <w:p w:rsidR="008807A7" w:rsidRPr="00097EAB" w:rsidRDefault="008807A7" w:rsidP="008807A7">
      <w:pPr>
        <w:pStyle w:val="Bezmezer"/>
        <w:rPr>
          <w:b/>
          <w:sz w:val="24"/>
          <w:szCs w:val="24"/>
        </w:rPr>
      </w:pPr>
      <w:r>
        <w:rPr>
          <w:sz w:val="24"/>
          <w:szCs w:val="24"/>
        </w:rPr>
        <w:t xml:space="preserve">             </w:t>
      </w:r>
      <w:r w:rsidRPr="00097EAB">
        <w:rPr>
          <w:sz w:val="24"/>
          <w:szCs w:val="24"/>
        </w:rPr>
        <w:tab/>
      </w:r>
      <w:r w:rsidRPr="00097EAB">
        <w:rPr>
          <w:sz w:val="24"/>
          <w:szCs w:val="24"/>
        </w:rPr>
        <w:tab/>
      </w:r>
      <w:r w:rsidRPr="00097EAB">
        <w:rPr>
          <w:b/>
          <w:sz w:val="24"/>
          <w:szCs w:val="24"/>
        </w:rPr>
        <w:t xml:space="preserve">Praktické fotografování v terénu </w:t>
      </w:r>
      <w:r w:rsidRPr="00097EAB">
        <w:rPr>
          <w:sz w:val="24"/>
          <w:szCs w:val="24"/>
        </w:rPr>
        <w:t>(dr. Kučera)</w:t>
      </w:r>
    </w:p>
    <w:p w:rsidR="008807A7" w:rsidRPr="00097EAB" w:rsidRDefault="008807A7" w:rsidP="008807A7">
      <w:pPr>
        <w:pStyle w:val="Bezmezer"/>
        <w:ind w:left="1416"/>
        <w:rPr>
          <w:sz w:val="24"/>
          <w:szCs w:val="24"/>
        </w:rPr>
      </w:pPr>
      <w:r w:rsidRPr="00097EAB">
        <w:rPr>
          <w:sz w:val="24"/>
          <w:szCs w:val="24"/>
        </w:rPr>
        <w:t xml:space="preserve">skupina bude postupně fotografovat rozličné </w:t>
      </w:r>
      <w:proofErr w:type="spellStart"/>
      <w:r w:rsidRPr="00097EAB">
        <w:rPr>
          <w:sz w:val="24"/>
          <w:szCs w:val="24"/>
        </w:rPr>
        <w:t>makroobjekty</w:t>
      </w:r>
      <w:proofErr w:type="spellEnd"/>
      <w:r w:rsidRPr="00097EAB">
        <w:rPr>
          <w:sz w:val="24"/>
          <w:szCs w:val="24"/>
        </w:rPr>
        <w:t xml:space="preserve">: </w:t>
      </w:r>
      <w:r w:rsidRPr="00097EAB">
        <w:rPr>
          <w:b/>
          <w:sz w:val="24"/>
          <w:szCs w:val="24"/>
        </w:rPr>
        <w:t>Rostliny – makro do 1:1</w:t>
      </w:r>
      <w:r w:rsidRPr="00097EAB">
        <w:rPr>
          <w:sz w:val="24"/>
          <w:szCs w:val="24"/>
        </w:rPr>
        <w:t xml:space="preserve"> detaily rozlišovacích morfologických znaků: listy, ostny, chlupy a žlázky, květ a jeho části, neutrální světlo a vyvážení barev v exteriéru. </w:t>
      </w:r>
      <w:r w:rsidRPr="00097EAB">
        <w:rPr>
          <w:b/>
          <w:sz w:val="24"/>
          <w:szCs w:val="24"/>
        </w:rPr>
        <w:t>Rostliny specifické</w:t>
      </w:r>
      <w:r w:rsidRPr="00097EAB">
        <w:rPr>
          <w:sz w:val="24"/>
          <w:szCs w:val="24"/>
        </w:rPr>
        <w:t xml:space="preserve">: mechorosty, lišejníky, houby, traviny. Použití </w:t>
      </w:r>
      <w:proofErr w:type="spellStart"/>
      <w:r w:rsidRPr="00097EAB">
        <w:rPr>
          <w:sz w:val="24"/>
          <w:szCs w:val="24"/>
        </w:rPr>
        <w:t>makrostativu</w:t>
      </w:r>
      <w:proofErr w:type="spellEnd"/>
      <w:r w:rsidRPr="00097EAB">
        <w:rPr>
          <w:sz w:val="24"/>
          <w:szCs w:val="24"/>
        </w:rPr>
        <w:t xml:space="preserve"> a odrazné desky, stínění deštníkem.</w:t>
      </w:r>
      <w:r w:rsidRPr="00097EAB">
        <w:rPr>
          <w:b/>
          <w:sz w:val="24"/>
          <w:szCs w:val="24"/>
        </w:rPr>
        <w:t xml:space="preserve"> Dřeviny, stromy</w:t>
      </w:r>
      <w:r w:rsidRPr="00097EAB">
        <w:rPr>
          <w:sz w:val="24"/>
          <w:szCs w:val="24"/>
        </w:rPr>
        <w:t xml:space="preserve">: rozlišovací znaky, list, kůra, květ, plod, celkový habitus (velký kontrast, využití formátu 16:9 na výšku). </w:t>
      </w:r>
      <w:r w:rsidRPr="00097EAB">
        <w:rPr>
          <w:b/>
          <w:sz w:val="24"/>
          <w:szCs w:val="24"/>
        </w:rPr>
        <w:t>Vegetace – louka, les</w:t>
      </w:r>
      <w:r w:rsidRPr="00097EAB">
        <w:rPr>
          <w:sz w:val="24"/>
          <w:szCs w:val="24"/>
        </w:rPr>
        <w:t>: světlo, světlo a zase světlo (</w:t>
      </w:r>
      <w:proofErr w:type="spellStart"/>
      <w:r w:rsidRPr="00097EAB">
        <w:rPr>
          <w:sz w:val="24"/>
          <w:szCs w:val="24"/>
        </w:rPr>
        <w:t>polarizáční</w:t>
      </w:r>
      <w:proofErr w:type="spellEnd"/>
      <w:r w:rsidRPr="00097EAB">
        <w:rPr>
          <w:sz w:val="24"/>
          <w:szCs w:val="24"/>
        </w:rPr>
        <w:t xml:space="preserve"> filtr). </w:t>
      </w:r>
      <w:r w:rsidRPr="00097EAB">
        <w:rPr>
          <w:b/>
          <w:sz w:val="24"/>
          <w:szCs w:val="24"/>
        </w:rPr>
        <w:t>Krajina – panoramatická fotografie</w:t>
      </w:r>
      <w:r w:rsidRPr="00097EAB">
        <w:rPr>
          <w:sz w:val="24"/>
          <w:szCs w:val="24"/>
        </w:rPr>
        <w:t>: zachycení klimatických charakteristik, atmosféra, identita místa.</w:t>
      </w:r>
    </w:p>
    <w:p w:rsidR="008807A7" w:rsidRPr="00097EAB" w:rsidRDefault="008807A7" w:rsidP="008807A7">
      <w:pPr>
        <w:pStyle w:val="Bezmezer"/>
        <w:ind w:left="1416"/>
        <w:rPr>
          <w:b/>
          <w:sz w:val="24"/>
          <w:szCs w:val="24"/>
        </w:rPr>
      </w:pPr>
    </w:p>
    <w:p w:rsidR="008807A7" w:rsidRDefault="008807A7" w:rsidP="008807A7">
      <w:pPr>
        <w:pStyle w:val="Bezmezer"/>
        <w:rPr>
          <w:sz w:val="24"/>
          <w:szCs w:val="24"/>
        </w:rPr>
      </w:pPr>
      <w:r w:rsidRPr="00097EAB">
        <w:rPr>
          <w:sz w:val="24"/>
          <w:szCs w:val="24"/>
        </w:rPr>
        <w:t xml:space="preserve">18:00 – 19:00 – </w:t>
      </w:r>
      <w:r w:rsidRPr="00097EAB">
        <w:rPr>
          <w:b/>
          <w:sz w:val="24"/>
          <w:szCs w:val="24"/>
        </w:rPr>
        <w:t>Vzdálené objekty (ptáci, savci, práce s </w:t>
      </w:r>
      <w:proofErr w:type="gramStart"/>
      <w:r w:rsidRPr="00097EAB">
        <w:rPr>
          <w:b/>
          <w:sz w:val="24"/>
          <w:szCs w:val="24"/>
        </w:rPr>
        <w:t xml:space="preserve">teleobjektivem) </w:t>
      </w:r>
      <w:r w:rsidRPr="00097EAB">
        <w:rPr>
          <w:sz w:val="24"/>
          <w:szCs w:val="24"/>
        </w:rPr>
        <w:t>(prof.</w:t>
      </w:r>
      <w:proofErr w:type="gramEnd"/>
      <w:r w:rsidRPr="00097EAB">
        <w:rPr>
          <w:sz w:val="24"/>
          <w:szCs w:val="24"/>
        </w:rPr>
        <w:t xml:space="preserve"> Jan Kopecký)</w:t>
      </w:r>
    </w:p>
    <w:p w:rsidR="008807A7" w:rsidRPr="00097EAB" w:rsidRDefault="008807A7" w:rsidP="008807A7">
      <w:pPr>
        <w:pStyle w:val="Bezmezer"/>
        <w:rPr>
          <w:sz w:val="24"/>
          <w:szCs w:val="24"/>
        </w:rPr>
      </w:pPr>
    </w:p>
    <w:p w:rsidR="008807A7" w:rsidRPr="00097EAB" w:rsidRDefault="008807A7" w:rsidP="008807A7">
      <w:pPr>
        <w:pStyle w:val="Bezmezer"/>
        <w:rPr>
          <w:sz w:val="24"/>
          <w:szCs w:val="24"/>
        </w:rPr>
      </w:pPr>
    </w:p>
    <w:p w:rsidR="008807A7" w:rsidRPr="00097EAB" w:rsidRDefault="008807A7" w:rsidP="008807A7">
      <w:pPr>
        <w:pStyle w:val="Bezmezer"/>
        <w:rPr>
          <w:b/>
          <w:sz w:val="24"/>
          <w:szCs w:val="24"/>
        </w:rPr>
      </w:pPr>
      <w:r w:rsidRPr="00097EAB">
        <w:rPr>
          <w:b/>
          <w:sz w:val="24"/>
          <w:szCs w:val="24"/>
        </w:rPr>
        <w:t>Neděle:</w:t>
      </w:r>
    </w:p>
    <w:p w:rsidR="008807A7" w:rsidRPr="00097EAB" w:rsidRDefault="008807A7" w:rsidP="008807A7">
      <w:pPr>
        <w:pStyle w:val="Bezmezer"/>
        <w:rPr>
          <w:sz w:val="24"/>
          <w:szCs w:val="24"/>
        </w:rPr>
      </w:pPr>
    </w:p>
    <w:p w:rsidR="008807A7" w:rsidRPr="00097EAB" w:rsidRDefault="008807A7" w:rsidP="008807A7">
      <w:pPr>
        <w:pStyle w:val="Bezmezer"/>
        <w:rPr>
          <w:sz w:val="24"/>
          <w:szCs w:val="24"/>
        </w:rPr>
      </w:pPr>
      <w:r w:rsidRPr="00097EAB">
        <w:rPr>
          <w:sz w:val="24"/>
          <w:szCs w:val="24"/>
        </w:rPr>
        <w:t xml:space="preserve">8:30 – 10:30 -   </w:t>
      </w:r>
      <w:r w:rsidRPr="00097EAB">
        <w:rPr>
          <w:b/>
          <w:sz w:val="24"/>
          <w:szCs w:val="24"/>
        </w:rPr>
        <w:t>Zpracování snímků z předchozího dne</w:t>
      </w:r>
      <w:r w:rsidRPr="00097EAB">
        <w:rPr>
          <w:sz w:val="24"/>
          <w:szCs w:val="24"/>
        </w:rPr>
        <w:t xml:space="preserve"> (dr. Kučera)</w:t>
      </w:r>
    </w:p>
    <w:p w:rsidR="008807A7" w:rsidRPr="00097EAB" w:rsidRDefault="008807A7" w:rsidP="008807A7">
      <w:pPr>
        <w:ind w:left="1416"/>
      </w:pPr>
      <w:r w:rsidRPr="00097EAB">
        <w:t>formáty snímku z hlediska kompozice (1:1, 4:3, 3:2, 16:9, panorama), skládáme panorama (</w:t>
      </w:r>
      <w:proofErr w:type="spellStart"/>
      <w:r w:rsidRPr="00097EAB">
        <w:t>ArcSoft</w:t>
      </w:r>
      <w:proofErr w:type="spellEnd"/>
      <w:r w:rsidRPr="00097EAB">
        <w:t xml:space="preserve"> Panorama Maker) úprava fotografií dostupnými programy.</w:t>
      </w:r>
    </w:p>
    <w:p w:rsidR="008807A7" w:rsidRPr="00097EAB" w:rsidRDefault="008807A7" w:rsidP="008807A7">
      <w:pPr>
        <w:pStyle w:val="Bezmezer"/>
        <w:rPr>
          <w:sz w:val="24"/>
          <w:szCs w:val="24"/>
        </w:rPr>
      </w:pPr>
    </w:p>
    <w:p w:rsidR="008807A7" w:rsidRPr="00097EAB" w:rsidRDefault="008807A7" w:rsidP="008807A7">
      <w:pPr>
        <w:pStyle w:val="Bezmezer"/>
        <w:rPr>
          <w:sz w:val="24"/>
          <w:szCs w:val="24"/>
        </w:rPr>
      </w:pPr>
      <w:r w:rsidRPr="00097EAB">
        <w:rPr>
          <w:sz w:val="24"/>
          <w:szCs w:val="24"/>
        </w:rPr>
        <w:t xml:space="preserve">11:00 – 13:00 - </w:t>
      </w:r>
      <w:r w:rsidRPr="00097EAB">
        <w:rPr>
          <w:b/>
          <w:sz w:val="24"/>
          <w:szCs w:val="24"/>
        </w:rPr>
        <w:t xml:space="preserve">Digitální fotokomora aneb zpracování obrázků dostupnými prostředky </w:t>
      </w:r>
      <w:r w:rsidRPr="00097EAB">
        <w:rPr>
          <w:sz w:val="24"/>
          <w:szCs w:val="24"/>
        </w:rPr>
        <w:t xml:space="preserve"> </w:t>
      </w:r>
    </w:p>
    <w:p w:rsidR="008807A7" w:rsidRPr="00097EAB" w:rsidRDefault="008807A7" w:rsidP="008807A7">
      <w:pPr>
        <w:pStyle w:val="Bezmezer"/>
        <w:ind w:left="708" w:firstLine="708"/>
        <w:rPr>
          <w:sz w:val="24"/>
          <w:szCs w:val="24"/>
        </w:rPr>
      </w:pPr>
      <w:r w:rsidRPr="00097EAB">
        <w:rPr>
          <w:sz w:val="24"/>
          <w:szCs w:val="24"/>
        </w:rPr>
        <w:t xml:space="preserve">(doc. </w:t>
      </w:r>
      <w:proofErr w:type="spellStart"/>
      <w:r w:rsidRPr="00097EAB">
        <w:rPr>
          <w:sz w:val="24"/>
          <w:szCs w:val="24"/>
        </w:rPr>
        <w:t>Weyda</w:t>
      </w:r>
      <w:proofErr w:type="spellEnd"/>
      <w:r w:rsidRPr="00097EAB">
        <w:rPr>
          <w:sz w:val="24"/>
          <w:szCs w:val="24"/>
        </w:rPr>
        <w:t>)</w:t>
      </w:r>
    </w:p>
    <w:p w:rsidR="008807A7" w:rsidRPr="00097EAB" w:rsidRDefault="008807A7" w:rsidP="008807A7">
      <w:pPr>
        <w:ind w:left="1416"/>
      </w:pPr>
      <w:r w:rsidRPr="00097EAB">
        <w:t>Získání obrazu je jedna část dokumentace reality. Ne vždy je ale takový obraz dokonalý. Pak nastupují postupy jak tento obraz optimalizovat. Především tu máme tzv. digitální fotokomoru, kdy získaný obraz upravujeme pomocí výpočetní techniky. Seznámíme se tu se základy úprav digitálního obrazu v počítači. Dostaneme přehled prověřených i méně známých počítačových programů jak komerčních (tedy za peníze) tak z oblasti freeware nebo GNU licence (zadarmo) s ohledem na to, aby bylo používání těchto programů právně bezproblémové.</w:t>
      </w:r>
    </w:p>
    <w:p w:rsidR="00ED4051" w:rsidRDefault="00ED4051" w:rsidP="008807A7">
      <w:pPr>
        <w:pStyle w:val="Prosttext"/>
        <w:rPr>
          <w:sz w:val="24"/>
          <w:szCs w:val="24"/>
        </w:rPr>
      </w:pPr>
    </w:p>
    <w:p w:rsidR="008807A7" w:rsidRPr="00097EAB" w:rsidRDefault="008807A7" w:rsidP="008807A7">
      <w:pPr>
        <w:pStyle w:val="Prosttext"/>
        <w:rPr>
          <w:sz w:val="24"/>
          <w:szCs w:val="24"/>
        </w:rPr>
      </w:pPr>
      <w:r w:rsidRPr="00097EAB">
        <w:rPr>
          <w:sz w:val="24"/>
          <w:szCs w:val="24"/>
        </w:rPr>
        <w:t>Pokud máte možnost, přivezte si</w:t>
      </w:r>
      <w:r>
        <w:rPr>
          <w:sz w:val="24"/>
          <w:szCs w:val="24"/>
        </w:rPr>
        <w:t xml:space="preserve">, prosím, </w:t>
      </w:r>
      <w:r w:rsidRPr="00097EAB">
        <w:rPr>
          <w:sz w:val="24"/>
          <w:szCs w:val="24"/>
        </w:rPr>
        <w:t>na víkend svůj notebook.</w:t>
      </w:r>
    </w:p>
    <w:p w:rsidR="00487970" w:rsidRDefault="00487970" w:rsidP="00487970">
      <w:pPr>
        <w:autoSpaceDE w:val="0"/>
        <w:autoSpaceDN w:val="0"/>
        <w:adjustRightInd w:val="0"/>
        <w:jc w:val="both"/>
        <w:rPr>
          <w:rFonts w:ascii="Calibri" w:hAnsi="Calibri"/>
          <w:sz w:val="22"/>
        </w:rPr>
      </w:pPr>
    </w:p>
    <w:p w:rsidR="008807A7" w:rsidRDefault="008807A7" w:rsidP="00487970">
      <w:pPr>
        <w:autoSpaceDE w:val="0"/>
        <w:autoSpaceDN w:val="0"/>
        <w:adjustRightInd w:val="0"/>
        <w:jc w:val="both"/>
        <w:rPr>
          <w:rFonts w:ascii="Calibri" w:hAnsi="Calibri"/>
          <w:sz w:val="22"/>
        </w:rPr>
      </w:pPr>
    </w:p>
    <w:p w:rsidR="00E34A06" w:rsidRDefault="00E34A06" w:rsidP="00ED4051">
      <w:pPr>
        <w:pStyle w:val="Prosttext"/>
        <w:rPr>
          <w:sz w:val="24"/>
          <w:szCs w:val="24"/>
        </w:rPr>
      </w:pPr>
    </w:p>
    <w:p w:rsidR="00ED4051" w:rsidRPr="00097EAB" w:rsidRDefault="00ED4051" w:rsidP="00ED4051">
      <w:pPr>
        <w:pStyle w:val="Prosttext"/>
        <w:rPr>
          <w:sz w:val="24"/>
          <w:szCs w:val="24"/>
        </w:rPr>
      </w:pPr>
      <w:r w:rsidRPr="00097EAB">
        <w:rPr>
          <w:sz w:val="24"/>
          <w:szCs w:val="24"/>
        </w:rPr>
        <w:t>Vzdělávací akce je poskytována zdarma, účastníci si hradí dopravu a ubytování.</w:t>
      </w:r>
    </w:p>
    <w:p w:rsidR="00ED4051" w:rsidRPr="00097EAB" w:rsidRDefault="00ED4051" w:rsidP="00ED4051">
      <w:pPr>
        <w:pStyle w:val="Prosttext"/>
        <w:rPr>
          <w:sz w:val="24"/>
          <w:szCs w:val="24"/>
        </w:rPr>
      </w:pPr>
      <w:r w:rsidRPr="00097EAB">
        <w:rPr>
          <w:sz w:val="24"/>
          <w:szCs w:val="24"/>
        </w:rPr>
        <w:t>Každý účastník získá závěrem diplom o účasti na akci.</w:t>
      </w:r>
    </w:p>
    <w:p w:rsidR="00ED4051" w:rsidRPr="00097EAB" w:rsidRDefault="00ED4051" w:rsidP="00ED4051">
      <w:pPr>
        <w:pStyle w:val="Prosttext"/>
        <w:rPr>
          <w:sz w:val="24"/>
          <w:szCs w:val="24"/>
        </w:rPr>
      </w:pPr>
    </w:p>
    <w:p w:rsidR="008807A7" w:rsidRDefault="00ED4051" w:rsidP="00ED4051">
      <w:pPr>
        <w:autoSpaceDE w:val="0"/>
        <w:autoSpaceDN w:val="0"/>
        <w:adjustRightInd w:val="0"/>
        <w:jc w:val="both"/>
      </w:pPr>
      <w:r w:rsidRPr="00097EAB">
        <w:t xml:space="preserve">Pokud se chcete přihlásit, nebo se o chystaném víkendu dozvědět více, kontaktujte, prosím, RNDr. Marii </w:t>
      </w:r>
      <w:proofErr w:type="spellStart"/>
      <w:r w:rsidRPr="00097EAB">
        <w:t>Malechovou</w:t>
      </w:r>
      <w:proofErr w:type="spellEnd"/>
      <w:r w:rsidRPr="00097EAB">
        <w:t xml:space="preserve"> (</w:t>
      </w:r>
      <w:hyperlink r:id="rId11" w:history="1">
        <w:r w:rsidRPr="00097EAB">
          <w:rPr>
            <w:rStyle w:val="Hypertextovodkaz"/>
          </w:rPr>
          <w:t>mmalechova@prf.jcu.cz</w:t>
        </w:r>
      </w:hyperlink>
      <w:r w:rsidRPr="00097EAB">
        <w:t>).</w:t>
      </w:r>
    </w:p>
    <w:p w:rsidR="00E34A06" w:rsidRDefault="00E34A06" w:rsidP="00ED4051">
      <w:pPr>
        <w:autoSpaceDE w:val="0"/>
        <w:autoSpaceDN w:val="0"/>
        <w:adjustRightInd w:val="0"/>
        <w:jc w:val="both"/>
      </w:pPr>
    </w:p>
    <w:p w:rsidR="00E34A06" w:rsidRDefault="00E34A06" w:rsidP="00ED4051">
      <w:pPr>
        <w:autoSpaceDE w:val="0"/>
        <w:autoSpaceDN w:val="0"/>
        <w:adjustRightInd w:val="0"/>
        <w:jc w:val="both"/>
      </w:pPr>
    </w:p>
    <w:p w:rsidR="00E34A06" w:rsidRDefault="00E34A06" w:rsidP="00ED4051">
      <w:pPr>
        <w:autoSpaceDE w:val="0"/>
        <w:autoSpaceDN w:val="0"/>
        <w:adjustRightInd w:val="0"/>
        <w:jc w:val="both"/>
      </w:pPr>
      <w:r>
        <w:t xml:space="preserve">Za přípravný tým </w:t>
      </w:r>
      <w:proofErr w:type="spellStart"/>
      <w:r>
        <w:t>PřF</w:t>
      </w:r>
      <w:proofErr w:type="spellEnd"/>
      <w:r>
        <w:t xml:space="preserve"> JU se na viděnou těší</w:t>
      </w:r>
    </w:p>
    <w:p w:rsidR="00E34A06" w:rsidRDefault="00E34A06" w:rsidP="00ED4051">
      <w:pPr>
        <w:autoSpaceDE w:val="0"/>
        <w:autoSpaceDN w:val="0"/>
        <w:adjustRightInd w:val="0"/>
        <w:jc w:val="both"/>
        <w:rPr>
          <w:rFonts w:ascii="Calibri" w:hAnsi="Calibri"/>
          <w:sz w:val="22"/>
        </w:rPr>
      </w:pPr>
      <w:r>
        <w:t xml:space="preserve">doc. František </w:t>
      </w:r>
      <w:proofErr w:type="spellStart"/>
      <w:r>
        <w:t>Weyda</w:t>
      </w:r>
      <w:proofErr w:type="spellEnd"/>
    </w:p>
    <w:p w:rsidR="008807A7" w:rsidRDefault="008807A7" w:rsidP="00487970">
      <w:pPr>
        <w:autoSpaceDE w:val="0"/>
        <w:autoSpaceDN w:val="0"/>
        <w:adjustRightInd w:val="0"/>
        <w:jc w:val="both"/>
        <w:rPr>
          <w:rFonts w:ascii="Calibri" w:hAnsi="Calibri"/>
          <w:sz w:val="22"/>
        </w:rPr>
      </w:pPr>
    </w:p>
    <w:p w:rsidR="008807A7" w:rsidRDefault="008807A7" w:rsidP="00487970">
      <w:pPr>
        <w:autoSpaceDE w:val="0"/>
        <w:autoSpaceDN w:val="0"/>
        <w:adjustRightInd w:val="0"/>
        <w:jc w:val="both"/>
        <w:rPr>
          <w:rFonts w:ascii="Calibri" w:hAnsi="Calibri"/>
          <w:sz w:val="22"/>
        </w:rPr>
      </w:pPr>
    </w:p>
    <w:p w:rsidR="008807A7" w:rsidRDefault="008807A7" w:rsidP="00487970">
      <w:pPr>
        <w:autoSpaceDE w:val="0"/>
        <w:autoSpaceDN w:val="0"/>
        <w:adjustRightInd w:val="0"/>
        <w:jc w:val="both"/>
        <w:rPr>
          <w:rFonts w:ascii="Calibri" w:hAnsi="Calibri"/>
          <w:sz w:val="22"/>
        </w:rPr>
      </w:pPr>
    </w:p>
    <w:p w:rsidR="008807A7" w:rsidRDefault="008807A7" w:rsidP="00487970">
      <w:pPr>
        <w:autoSpaceDE w:val="0"/>
        <w:autoSpaceDN w:val="0"/>
        <w:adjustRightInd w:val="0"/>
        <w:jc w:val="both"/>
        <w:rPr>
          <w:rFonts w:ascii="Calibri" w:hAnsi="Calibri"/>
          <w:sz w:val="22"/>
        </w:rPr>
      </w:pPr>
    </w:p>
    <w:p w:rsidR="008807A7" w:rsidRDefault="008807A7" w:rsidP="00487970">
      <w:pPr>
        <w:autoSpaceDE w:val="0"/>
        <w:autoSpaceDN w:val="0"/>
        <w:adjustRightInd w:val="0"/>
        <w:jc w:val="both"/>
        <w:rPr>
          <w:rFonts w:ascii="Calibri" w:hAnsi="Calibri"/>
          <w:sz w:val="22"/>
        </w:rPr>
      </w:pPr>
    </w:p>
    <w:p w:rsidR="008807A7" w:rsidRDefault="008807A7" w:rsidP="00487970">
      <w:pPr>
        <w:autoSpaceDE w:val="0"/>
        <w:autoSpaceDN w:val="0"/>
        <w:adjustRightInd w:val="0"/>
        <w:jc w:val="both"/>
        <w:rPr>
          <w:rFonts w:ascii="Calibri" w:hAnsi="Calibri"/>
          <w:sz w:val="22"/>
        </w:rPr>
      </w:pPr>
    </w:p>
    <w:p w:rsidR="008807A7" w:rsidRDefault="008807A7" w:rsidP="00487970">
      <w:pPr>
        <w:autoSpaceDE w:val="0"/>
        <w:autoSpaceDN w:val="0"/>
        <w:adjustRightInd w:val="0"/>
        <w:jc w:val="both"/>
        <w:rPr>
          <w:rFonts w:ascii="Calibri" w:hAnsi="Calibri"/>
          <w:sz w:val="22"/>
        </w:rPr>
      </w:pPr>
    </w:p>
    <w:p w:rsidR="008807A7" w:rsidRPr="00487970" w:rsidRDefault="008807A7" w:rsidP="00487970">
      <w:pPr>
        <w:autoSpaceDE w:val="0"/>
        <w:autoSpaceDN w:val="0"/>
        <w:adjustRightInd w:val="0"/>
        <w:jc w:val="both"/>
        <w:rPr>
          <w:rFonts w:ascii="Calibri" w:hAnsi="Calibri"/>
          <w:sz w:val="22"/>
        </w:rPr>
      </w:pPr>
    </w:p>
    <w:sectPr w:rsidR="008807A7" w:rsidRPr="00487970" w:rsidSect="00DD6042">
      <w:headerReference w:type="default" r:id="rId12"/>
      <w:footerReference w:type="default" r:id="rId13"/>
      <w:pgSz w:w="11906" w:h="16838"/>
      <w:pgMar w:top="1417" w:right="849" w:bottom="1134" w:left="851" w:header="284"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EAA" w:rsidRDefault="00576EAA" w:rsidP="00092A33">
      <w:r>
        <w:separator/>
      </w:r>
    </w:p>
  </w:endnote>
  <w:endnote w:type="continuationSeparator" w:id="0">
    <w:p w:rsidR="00576EAA" w:rsidRDefault="00576EAA" w:rsidP="0009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94" w:rsidRPr="00DD6042" w:rsidRDefault="006A5294" w:rsidP="00DD6042">
    <w:pPr>
      <w:pStyle w:val="Zpat"/>
      <w:rPr>
        <w:sz w:val="16"/>
      </w:rPr>
    </w:pPr>
    <w:r w:rsidRPr="00DD6042">
      <w:rPr>
        <w:sz w:val="16"/>
      </w:rPr>
      <w:t>Zodpovědný kreativní manažer</w:t>
    </w:r>
  </w:p>
  <w:p w:rsidR="006A5294" w:rsidRPr="00DD6042" w:rsidRDefault="00E34A06" w:rsidP="00DD6042">
    <w:pPr>
      <w:pStyle w:val="Zpat"/>
      <w:rPr>
        <w:sz w:val="16"/>
      </w:rPr>
    </w:pPr>
    <w:r>
      <w:rPr>
        <w:sz w:val="16"/>
      </w:rPr>
      <w:t xml:space="preserve">Eva </w:t>
    </w:r>
    <w:proofErr w:type="spellStart"/>
    <w:r>
      <w:rPr>
        <w:sz w:val="16"/>
      </w:rPr>
      <w:t>Kalmíková</w:t>
    </w:r>
    <w:proofErr w:type="spellEnd"/>
    <w:r>
      <w:rPr>
        <w:sz w:val="16"/>
      </w:rPr>
      <w:t>, ekalmikova@prf.jcu.cz</w:t>
    </w:r>
  </w:p>
  <w:p w:rsidR="006A5294" w:rsidRDefault="006A5294" w:rsidP="00192626">
    <w:pPr>
      <w:pStyle w:val="Zpat"/>
      <w:jc w:val="right"/>
    </w:pPr>
    <w:r>
      <w:rPr>
        <w:noProof/>
      </w:rPr>
      <w:drawing>
        <wp:anchor distT="0" distB="0" distL="114300" distR="114300" simplePos="0" relativeHeight="251660288" behindDoc="1" locked="0" layoutInCell="1" allowOverlap="1">
          <wp:simplePos x="0" y="0"/>
          <wp:positionH relativeFrom="column">
            <wp:posOffset>4062095</wp:posOffset>
          </wp:positionH>
          <wp:positionV relativeFrom="paragraph">
            <wp:posOffset>-267970</wp:posOffset>
          </wp:positionV>
          <wp:extent cx="2417445" cy="450215"/>
          <wp:effectExtent l="0" t="0" r="1905" b="6985"/>
          <wp:wrapTight wrapText="bothSides">
            <wp:wrapPolygon edited="0">
              <wp:start x="0" y="0"/>
              <wp:lineTo x="0" y="15537"/>
              <wp:lineTo x="5617" y="17365"/>
              <wp:lineTo x="5617" y="21021"/>
              <wp:lineTo x="15830" y="21021"/>
              <wp:lineTo x="16170" y="17365"/>
              <wp:lineTo x="21277" y="15537"/>
              <wp:lineTo x="21447" y="914"/>
              <wp:lineTo x="17362" y="0"/>
              <wp:lineTo x="0" y="0"/>
            </wp:wrapPolygon>
          </wp:wrapTight>
          <wp:docPr id="14" name="Obrázek 13" descr="C:\Users\lysenko\Pictures\LOGA\OPVK\logolink OPVK_HOR_RGB.gif"/>
          <wp:cNvGraphicFramePr/>
          <a:graphic xmlns:a="http://schemas.openxmlformats.org/drawingml/2006/main">
            <a:graphicData uri="http://schemas.openxmlformats.org/drawingml/2006/picture">
              <pic:pic xmlns:pic="http://schemas.openxmlformats.org/drawingml/2006/picture">
                <pic:nvPicPr>
                  <pic:cNvPr id="14" name="Obrázek 13" descr="C:\Users\lysenko\Pictures\LOGA\OPVK\logolink OPVK_HOR_RGB.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7445" cy="4502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EAA" w:rsidRDefault="00576EAA" w:rsidP="00092A33">
      <w:r>
        <w:separator/>
      </w:r>
    </w:p>
  </w:footnote>
  <w:footnote w:type="continuationSeparator" w:id="0">
    <w:p w:rsidR="00576EAA" w:rsidRDefault="00576EAA" w:rsidP="00092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94" w:rsidRPr="0037454F" w:rsidRDefault="006A5294" w:rsidP="00C713E5">
    <w:pPr>
      <w:pStyle w:val="Zhlav"/>
      <w:jc w:val="right"/>
      <w:rPr>
        <w:b/>
        <w:sz w:val="72"/>
      </w:rPr>
    </w:pPr>
    <w:r w:rsidRPr="0038278E">
      <w:rPr>
        <w:noProof/>
        <w:sz w:val="36"/>
      </w:rPr>
      <w:drawing>
        <wp:anchor distT="0" distB="0" distL="114300" distR="114300" simplePos="0" relativeHeight="251659264" behindDoc="1" locked="0" layoutInCell="1" allowOverlap="1" wp14:anchorId="7798FB03" wp14:editId="42E29614">
          <wp:simplePos x="0" y="0"/>
          <wp:positionH relativeFrom="column">
            <wp:posOffset>-69850</wp:posOffset>
          </wp:positionH>
          <wp:positionV relativeFrom="paragraph">
            <wp:posOffset>-1905</wp:posOffset>
          </wp:positionV>
          <wp:extent cx="3114675" cy="633730"/>
          <wp:effectExtent l="0" t="0" r="9525" b="0"/>
          <wp:wrapTight wrapText="bothSides">
            <wp:wrapPolygon edited="0">
              <wp:start x="2246" y="0"/>
              <wp:lineTo x="396" y="1299"/>
              <wp:lineTo x="0" y="3246"/>
              <wp:lineTo x="0" y="20778"/>
              <wp:lineTo x="21534" y="20778"/>
              <wp:lineTo x="21534" y="19479"/>
              <wp:lineTo x="6209" y="10389"/>
              <wp:lineTo x="6341" y="4545"/>
              <wp:lineTo x="5549" y="1299"/>
              <wp:lineTo x="3699" y="0"/>
              <wp:lineTo x="2246" y="0"/>
            </wp:wrapPolygon>
          </wp:wrapTight>
          <wp:docPr id="1" name="Obrázek 1" descr="G:\ZOOM science\Hotovka\gif\Záloha_nové piktogra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OOM science\Hotovka\gif\Záloha_nové piktogramy.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467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78E">
      <w:rPr>
        <w:sz w:val="72"/>
      </w:rPr>
      <w:t>PROGRAM</w:t>
    </w:r>
    <w:r w:rsidRPr="0038278E">
      <w:rPr>
        <w:noProof/>
        <w:sz w:val="72"/>
      </w:rPr>
      <w:t xml:space="preserve"> </w:t>
    </w:r>
    <w:r w:rsidRPr="0038278E">
      <w:rPr>
        <w:sz w:val="72"/>
      </w:rPr>
      <w:t xml:space="preserve"> </w:t>
    </w:r>
    <w:r>
      <w:rPr>
        <w:b/>
        <w:noProof/>
        <w:sz w:val="72"/>
      </w:rPr>
      <w:drawing>
        <wp:inline distT="0" distB="0" distL="0" distR="0" wp14:anchorId="09A45E00" wp14:editId="01B6EC96">
          <wp:extent cx="5760720" cy="576072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C.gif"/>
                  <pic:cNvPicPr/>
                </pic:nvPicPr>
                <pic:blipFill>
                  <a:blip r:embed="rId2">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5pt;height:33.55pt;visibility:visible;mso-wrap-style:square" o:bullet="t">
        <v:imagedata r:id="rId1" o:title=""/>
      </v:shape>
    </w:pict>
  </w:numPicBullet>
  <w:abstractNum w:abstractNumId="0">
    <w:nsid w:val="08850C01"/>
    <w:multiLevelType w:val="hybridMultilevel"/>
    <w:tmpl w:val="6588928C"/>
    <w:lvl w:ilvl="0" w:tplc="6D5A8CBE">
      <w:start w:val="1"/>
      <w:numFmt w:val="bullet"/>
      <w:lvlText w:val=""/>
      <w:lvlPicBulletId w:val="0"/>
      <w:lvlJc w:val="left"/>
      <w:pPr>
        <w:tabs>
          <w:tab w:val="num" w:pos="720"/>
        </w:tabs>
        <w:ind w:left="720" w:hanging="360"/>
      </w:pPr>
      <w:rPr>
        <w:rFonts w:ascii="Symbol" w:hAnsi="Symbol" w:hint="default"/>
      </w:rPr>
    </w:lvl>
    <w:lvl w:ilvl="1" w:tplc="E9A2A182" w:tentative="1">
      <w:start w:val="1"/>
      <w:numFmt w:val="bullet"/>
      <w:lvlText w:val=""/>
      <w:lvlJc w:val="left"/>
      <w:pPr>
        <w:tabs>
          <w:tab w:val="num" w:pos="1440"/>
        </w:tabs>
        <w:ind w:left="1440" w:hanging="360"/>
      </w:pPr>
      <w:rPr>
        <w:rFonts w:ascii="Symbol" w:hAnsi="Symbol" w:hint="default"/>
      </w:rPr>
    </w:lvl>
    <w:lvl w:ilvl="2" w:tplc="71B0E7D8" w:tentative="1">
      <w:start w:val="1"/>
      <w:numFmt w:val="bullet"/>
      <w:lvlText w:val=""/>
      <w:lvlJc w:val="left"/>
      <w:pPr>
        <w:tabs>
          <w:tab w:val="num" w:pos="2160"/>
        </w:tabs>
        <w:ind w:left="2160" w:hanging="360"/>
      </w:pPr>
      <w:rPr>
        <w:rFonts w:ascii="Symbol" w:hAnsi="Symbol" w:hint="default"/>
      </w:rPr>
    </w:lvl>
    <w:lvl w:ilvl="3" w:tplc="0862F962" w:tentative="1">
      <w:start w:val="1"/>
      <w:numFmt w:val="bullet"/>
      <w:lvlText w:val=""/>
      <w:lvlJc w:val="left"/>
      <w:pPr>
        <w:tabs>
          <w:tab w:val="num" w:pos="2880"/>
        </w:tabs>
        <w:ind w:left="2880" w:hanging="360"/>
      </w:pPr>
      <w:rPr>
        <w:rFonts w:ascii="Symbol" w:hAnsi="Symbol" w:hint="default"/>
      </w:rPr>
    </w:lvl>
    <w:lvl w:ilvl="4" w:tplc="A774AA88" w:tentative="1">
      <w:start w:val="1"/>
      <w:numFmt w:val="bullet"/>
      <w:lvlText w:val=""/>
      <w:lvlJc w:val="left"/>
      <w:pPr>
        <w:tabs>
          <w:tab w:val="num" w:pos="3600"/>
        </w:tabs>
        <w:ind w:left="3600" w:hanging="360"/>
      </w:pPr>
      <w:rPr>
        <w:rFonts w:ascii="Symbol" w:hAnsi="Symbol" w:hint="default"/>
      </w:rPr>
    </w:lvl>
    <w:lvl w:ilvl="5" w:tplc="B858A546" w:tentative="1">
      <w:start w:val="1"/>
      <w:numFmt w:val="bullet"/>
      <w:lvlText w:val=""/>
      <w:lvlJc w:val="left"/>
      <w:pPr>
        <w:tabs>
          <w:tab w:val="num" w:pos="4320"/>
        </w:tabs>
        <w:ind w:left="4320" w:hanging="360"/>
      </w:pPr>
      <w:rPr>
        <w:rFonts w:ascii="Symbol" w:hAnsi="Symbol" w:hint="default"/>
      </w:rPr>
    </w:lvl>
    <w:lvl w:ilvl="6" w:tplc="08F4F80C" w:tentative="1">
      <w:start w:val="1"/>
      <w:numFmt w:val="bullet"/>
      <w:lvlText w:val=""/>
      <w:lvlJc w:val="left"/>
      <w:pPr>
        <w:tabs>
          <w:tab w:val="num" w:pos="5040"/>
        </w:tabs>
        <w:ind w:left="5040" w:hanging="360"/>
      </w:pPr>
      <w:rPr>
        <w:rFonts w:ascii="Symbol" w:hAnsi="Symbol" w:hint="default"/>
      </w:rPr>
    </w:lvl>
    <w:lvl w:ilvl="7" w:tplc="98A6C240" w:tentative="1">
      <w:start w:val="1"/>
      <w:numFmt w:val="bullet"/>
      <w:lvlText w:val=""/>
      <w:lvlJc w:val="left"/>
      <w:pPr>
        <w:tabs>
          <w:tab w:val="num" w:pos="5760"/>
        </w:tabs>
        <w:ind w:left="5760" w:hanging="360"/>
      </w:pPr>
      <w:rPr>
        <w:rFonts w:ascii="Symbol" w:hAnsi="Symbol" w:hint="default"/>
      </w:rPr>
    </w:lvl>
    <w:lvl w:ilvl="8" w:tplc="9C283896" w:tentative="1">
      <w:start w:val="1"/>
      <w:numFmt w:val="bullet"/>
      <w:lvlText w:val=""/>
      <w:lvlJc w:val="left"/>
      <w:pPr>
        <w:tabs>
          <w:tab w:val="num" w:pos="6480"/>
        </w:tabs>
        <w:ind w:left="6480" w:hanging="360"/>
      </w:pPr>
      <w:rPr>
        <w:rFonts w:ascii="Symbol" w:hAnsi="Symbol" w:hint="default"/>
      </w:rPr>
    </w:lvl>
  </w:abstractNum>
  <w:abstractNum w:abstractNumId="1">
    <w:nsid w:val="4F292E82"/>
    <w:multiLevelType w:val="hybridMultilevel"/>
    <w:tmpl w:val="AB3006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B9A5C12"/>
    <w:multiLevelType w:val="hybridMultilevel"/>
    <w:tmpl w:val="AB3006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BB62D4D"/>
    <w:multiLevelType w:val="hybridMultilevel"/>
    <w:tmpl w:val="12C8C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FD"/>
    <w:rsid w:val="0006386F"/>
    <w:rsid w:val="00092A33"/>
    <w:rsid w:val="0012604B"/>
    <w:rsid w:val="001274D8"/>
    <w:rsid w:val="00135FFD"/>
    <w:rsid w:val="0015359E"/>
    <w:rsid w:val="001754E6"/>
    <w:rsid w:val="00192626"/>
    <w:rsid w:val="001A13F9"/>
    <w:rsid w:val="00205F7F"/>
    <w:rsid w:val="00245DF3"/>
    <w:rsid w:val="002B4A62"/>
    <w:rsid w:val="002C5E6E"/>
    <w:rsid w:val="002F200C"/>
    <w:rsid w:val="0037454F"/>
    <w:rsid w:val="0038278E"/>
    <w:rsid w:val="003F5DF4"/>
    <w:rsid w:val="0044394C"/>
    <w:rsid w:val="00444CDD"/>
    <w:rsid w:val="0046221E"/>
    <w:rsid w:val="00487970"/>
    <w:rsid w:val="004F7329"/>
    <w:rsid w:val="00510C4D"/>
    <w:rsid w:val="00511903"/>
    <w:rsid w:val="005535A3"/>
    <w:rsid w:val="00562CE5"/>
    <w:rsid w:val="00576EAA"/>
    <w:rsid w:val="00597030"/>
    <w:rsid w:val="005E23F5"/>
    <w:rsid w:val="006436E1"/>
    <w:rsid w:val="0064777A"/>
    <w:rsid w:val="006A5294"/>
    <w:rsid w:val="006F4861"/>
    <w:rsid w:val="006F5154"/>
    <w:rsid w:val="00786104"/>
    <w:rsid w:val="00826800"/>
    <w:rsid w:val="008807A7"/>
    <w:rsid w:val="008B6698"/>
    <w:rsid w:val="008F30D7"/>
    <w:rsid w:val="00926FEF"/>
    <w:rsid w:val="009C38E6"/>
    <w:rsid w:val="00A1639D"/>
    <w:rsid w:val="00A724E5"/>
    <w:rsid w:val="00AD704F"/>
    <w:rsid w:val="00BC490A"/>
    <w:rsid w:val="00C373B6"/>
    <w:rsid w:val="00C713E5"/>
    <w:rsid w:val="00CC2A11"/>
    <w:rsid w:val="00D1490A"/>
    <w:rsid w:val="00D73BEF"/>
    <w:rsid w:val="00D97C17"/>
    <w:rsid w:val="00DD6042"/>
    <w:rsid w:val="00E3311A"/>
    <w:rsid w:val="00E34A06"/>
    <w:rsid w:val="00ED4051"/>
    <w:rsid w:val="00F16210"/>
    <w:rsid w:val="00F430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221E"/>
    <w:pPr>
      <w:spacing w:after="0" w:line="240" w:lineRule="auto"/>
    </w:pPr>
    <w:rPr>
      <w:rFonts w:eastAsia="Calibri" w:cs="Times New Roman"/>
      <w:sz w:val="24"/>
      <w:szCs w:val="24"/>
      <w:lang w:eastAsia="cs-CZ"/>
    </w:rPr>
  </w:style>
  <w:style w:type="paragraph" w:styleId="Nadpis1">
    <w:name w:val="heading 1"/>
    <w:basedOn w:val="Normln"/>
    <w:next w:val="Normln"/>
    <w:link w:val="Nadpis1Char"/>
    <w:uiPriority w:val="9"/>
    <w:qFormat/>
    <w:rsid w:val="003745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basedOn w:val="Normln"/>
    <w:next w:val="Normln"/>
    <w:link w:val="Nadpis5Char"/>
    <w:qFormat/>
    <w:rsid w:val="006436E1"/>
    <w:pPr>
      <w:keepNext/>
      <w:jc w:val="center"/>
      <w:outlineLvl w:val="4"/>
    </w:pPr>
    <w:rPr>
      <w:rFonts w:ascii="Arial Black" w:eastAsia="Times New Roman" w:hAnsi="Arial Black" w:cs="Arial"/>
      <w:b/>
      <w:bCs/>
      <w:cap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92A33"/>
    <w:pPr>
      <w:tabs>
        <w:tab w:val="center" w:pos="4536"/>
        <w:tab w:val="right" w:pos="9072"/>
      </w:tabs>
    </w:pPr>
  </w:style>
  <w:style w:type="character" w:customStyle="1" w:styleId="ZhlavChar">
    <w:name w:val="Záhlaví Char"/>
    <w:basedOn w:val="Standardnpsmoodstavce"/>
    <w:link w:val="Zhlav"/>
    <w:rsid w:val="00092A33"/>
  </w:style>
  <w:style w:type="paragraph" w:styleId="Zpat">
    <w:name w:val="footer"/>
    <w:basedOn w:val="Normln"/>
    <w:link w:val="ZpatChar"/>
    <w:uiPriority w:val="99"/>
    <w:unhideWhenUsed/>
    <w:rsid w:val="00092A33"/>
    <w:pPr>
      <w:tabs>
        <w:tab w:val="center" w:pos="4536"/>
        <w:tab w:val="right" w:pos="9072"/>
      </w:tabs>
    </w:pPr>
  </w:style>
  <w:style w:type="character" w:customStyle="1" w:styleId="ZpatChar">
    <w:name w:val="Zápatí Char"/>
    <w:basedOn w:val="Standardnpsmoodstavce"/>
    <w:link w:val="Zpat"/>
    <w:uiPriority w:val="99"/>
    <w:rsid w:val="00092A33"/>
  </w:style>
  <w:style w:type="paragraph" w:styleId="Textbubliny">
    <w:name w:val="Balloon Text"/>
    <w:basedOn w:val="Normln"/>
    <w:link w:val="TextbublinyChar"/>
    <w:uiPriority w:val="99"/>
    <w:semiHidden/>
    <w:unhideWhenUsed/>
    <w:rsid w:val="00092A33"/>
    <w:rPr>
      <w:rFonts w:ascii="Tahoma" w:hAnsi="Tahoma" w:cs="Tahoma"/>
      <w:sz w:val="16"/>
      <w:szCs w:val="16"/>
    </w:rPr>
  </w:style>
  <w:style w:type="character" w:customStyle="1" w:styleId="TextbublinyChar">
    <w:name w:val="Text bubliny Char"/>
    <w:basedOn w:val="Standardnpsmoodstavce"/>
    <w:link w:val="Textbubliny"/>
    <w:uiPriority w:val="99"/>
    <w:semiHidden/>
    <w:rsid w:val="00092A33"/>
    <w:rPr>
      <w:rFonts w:ascii="Tahoma" w:hAnsi="Tahoma" w:cs="Tahoma"/>
      <w:sz w:val="16"/>
      <w:szCs w:val="16"/>
    </w:rPr>
  </w:style>
  <w:style w:type="character" w:customStyle="1" w:styleId="Nadpis5Char">
    <w:name w:val="Nadpis 5 Char"/>
    <w:basedOn w:val="Standardnpsmoodstavce"/>
    <w:link w:val="Nadpis5"/>
    <w:rsid w:val="006436E1"/>
    <w:rPr>
      <w:rFonts w:ascii="Arial Black" w:eastAsia="Times New Roman" w:hAnsi="Arial Black" w:cs="Arial"/>
      <w:b/>
      <w:bCs/>
      <w:caps/>
      <w:sz w:val="36"/>
      <w:szCs w:val="24"/>
      <w:lang w:eastAsia="cs-CZ"/>
    </w:rPr>
  </w:style>
  <w:style w:type="character" w:customStyle="1" w:styleId="Nadpis1Char">
    <w:name w:val="Nadpis 1 Char"/>
    <w:basedOn w:val="Standardnpsmoodstavce"/>
    <w:link w:val="Nadpis1"/>
    <w:uiPriority w:val="9"/>
    <w:rsid w:val="0037454F"/>
    <w:rPr>
      <w:rFonts w:asciiTheme="majorHAnsi" w:eastAsiaTheme="majorEastAsia" w:hAnsiTheme="majorHAnsi" w:cstheme="majorBidi"/>
      <w:b/>
      <w:bCs/>
      <w:color w:val="365F91" w:themeColor="accent1" w:themeShade="BF"/>
      <w:sz w:val="28"/>
      <w:szCs w:val="28"/>
      <w:lang w:eastAsia="cs-CZ"/>
    </w:rPr>
  </w:style>
  <w:style w:type="paragraph" w:customStyle="1" w:styleId="nadpis3">
    <w:name w:val="nadpis_3"/>
    <w:basedOn w:val="Normln"/>
    <w:rsid w:val="0037454F"/>
    <w:pPr>
      <w:spacing w:before="240" w:after="120"/>
    </w:pPr>
    <w:rPr>
      <w:rFonts w:ascii="Calibri" w:eastAsia="Times New Roman" w:hAnsi="Calibri"/>
      <w:sz w:val="28"/>
      <w:u w:val="single"/>
    </w:rPr>
  </w:style>
  <w:style w:type="paragraph" w:styleId="Odstavecseseznamem">
    <w:name w:val="List Paragraph"/>
    <w:basedOn w:val="Normln"/>
    <w:uiPriority w:val="34"/>
    <w:qFormat/>
    <w:rsid w:val="00F430DD"/>
    <w:pPr>
      <w:ind w:left="720"/>
      <w:contextualSpacing/>
    </w:pPr>
  </w:style>
  <w:style w:type="character" w:styleId="Odkaznakoment">
    <w:name w:val="annotation reference"/>
    <w:basedOn w:val="Standardnpsmoodstavce"/>
    <w:uiPriority w:val="99"/>
    <w:semiHidden/>
    <w:unhideWhenUsed/>
    <w:rsid w:val="00AD704F"/>
    <w:rPr>
      <w:sz w:val="16"/>
      <w:szCs w:val="16"/>
    </w:rPr>
  </w:style>
  <w:style w:type="paragraph" w:styleId="Textkomente">
    <w:name w:val="annotation text"/>
    <w:basedOn w:val="Normln"/>
    <w:link w:val="TextkomenteChar"/>
    <w:uiPriority w:val="99"/>
    <w:semiHidden/>
    <w:unhideWhenUsed/>
    <w:rsid w:val="00AD704F"/>
    <w:rPr>
      <w:sz w:val="20"/>
      <w:szCs w:val="20"/>
    </w:rPr>
  </w:style>
  <w:style w:type="character" w:customStyle="1" w:styleId="TextkomenteChar">
    <w:name w:val="Text komentáře Char"/>
    <w:basedOn w:val="Standardnpsmoodstavce"/>
    <w:link w:val="Textkomente"/>
    <w:uiPriority w:val="99"/>
    <w:semiHidden/>
    <w:rsid w:val="00AD704F"/>
    <w:rPr>
      <w:rFonts w:eastAsia="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D704F"/>
    <w:rPr>
      <w:b/>
      <w:bCs/>
    </w:rPr>
  </w:style>
  <w:style w:type="character" w:customStyle="1" w:styleId="PedmtkomenteChar">
    <w:name w:val="Předmět komentáře Char"/>
    <w:basedOn w:val="TextkomenteChar"/>
    <w:link w:val="Pedmtkomente"/>
    <w:uiPriority w:val="99"/>
    <w:semiHidden/>
    <w:rsid w:val="00AD704F"/>
    <w:rPr>
      <w:rFonts w:eastAsia="Calibri" w:cs="Times New Roman"/>
      <w:b/>
      <w:bCs/>
      <w:sz w:val="20"/>
      <w:szCs w:val="20"/>
      <w:lang w:eastAsia="cs-CZ"/>
    </w:rPr>
  </w:style>
  <w:style w:type="table" w:styleId="Mkatabulky">
    <w:name w:val="Table Grid"/>
    <w:basedOn w:val="Normlntabulka"/>
    <w:uiPriority w:val="59"/>
    <w:rsid w:val="00127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DD6042"/>
    <w:rPr>
      <w:color w:val="0000FF" w:themeColor="hyperlink"/>
      <w:u w:val="single"/>
    </w:rPr>
  </w:style>
  <w:style w:type="table" w:customStyle="1" w:styleId="Mkatabulky1">
    <w:name w:val="Mřížka tabulky1"/>
    <w:basedOn w:val="Normlntabulka"/>
    <w:next w:val="Mkatabulky"/>
    <w:uiPriority w:val="59"/>
    <w:rsid w:val="002B4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osttext">
    <w:name w:val="Plain Text"/>
    <w:basedOn w:val="Normln"/>
    <w:link w:val="ProsttextChar"/>
    <w:uiPriority w:val="99"/>
    <w:semiHidden/>
    <w:unhideWhenUsed/>
    <w:rsid w:val="00510C4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510C4D"/>
    <w:rPr>
      <w:rFonts w:ascii="Calibri" w:hAnsi="Calibri"/>
      <w:szCs w:val="21"/>
    </w:rPr>
  </w:style>
  <w:style w:type="paragraph" w:styleId="Bezmezer">
    <w:name w:val="No Spacing"/>
    <w:uiPriority w:val="1"/>
    <w:qFormat/>
    <w:rsid w:val="00510C4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221E"/>
    <w:pPr>
      <w:spacing w:after="0" w:line="240" w:lineRule="auto"/>
    </w:pPr>
    <w:rPr>
      <w:rFonts w:eastAsia="Calibri" w:cs="Times New Roman"/>
      <w:sz w:val="24"/>
      <w:szCs w:val="24"/>
      <w:lang w:eastAsia="cs-CZ"/>
    </w:rPr>
  </w:style>
  <w:style w:type="paragraph" w:styleId="Nadpis1">
    <w:name w:val="heading 1"/>
    <w:basedOn w:val="Normln"/>
    <w:next w:val="Normln"/>
    <w:link w:val="Nadpis1Char"/>
    <w:uiPriority w:val="9"/>
    <w:qFormat/>
    <w:rsid w:val="003745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basedOn w:val="Normln"/>
    <w:next w:val="Normln"/>
    <w:link w:val="Nadpis5Char"/>
    <w:qFormat/>
    <w:rsid w:val="006436E1"/>
    <w:pPr>
      <w:keepNext/>
      <w:jc w:val="center"/>
      <w:outlineLvl w:val="4"/>
    </w:pPr>
    <w:rPr>
      <w:rFonts w:ascii="Arial Black" w:eastAsia="Times New Roman" w:hAnsi="Arial Black" w:cs="Arial"/>
      <w:b/>
      <w:bCs/>
      <w:cap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92A33"/>
    <w:pPr>
      <w:tabs>
        <w:tab w:val="center" w:pos="4536"/>
        <w:tab w:val="right" w:pos="9072"/>
      </w:tabs>
    </w:pPr>
  </w:style>
  <w:style w:type="character" w:customStyle="1" w:styleId="ZhlavChar">
    <w:name w:val="Záhlaví Char"/>
    <w:basedOn w:val="Standardnpsmoodstavce"/>
    <w:link w:val="Zhlav"/>
    <w:rsid w:val="00092A33"/>
  </w:style>
  <w:style w:type="paragraph" w:styleId="Zpat">
    <w:name w:val="footer"/>
    <w:basedOn w:val="Normln"/>
    <w:link w:val="ZpatChar"/>
    <w:uiPriority w:val="99"/>
    <w:unhideWhenUsed/>
    <w:rsid w:val="00092A33"/>
    <w:pPr>
      <w:tabs>
        <w:tab w:val="center" w:pos="4536"/>
        <w:tab w:val="right" w:pos="9072"/>
      </w:tabs>
    </w:pPr>
  </w:style>
  <w:style w:type="character" w:customStyle="1" w:styleId="ZpatChar">
    <w:name w:val="Zápatí Char"/>
    <w:basedOn w:val="Standardnpsmoodstavce"/>
    <w:link w:val="Zpat"/>
    <w:uiPriority w:val="99"/>
    <w:rsid w:val="00092A33"/>
  </w:style>
  <w:style w:type="paragraph" w:styleId="Textbubliny">
    <w:name w:val="Balloon Text"/>
    <w:basedOn w:val="Normln"/>
    <w:link w:val="TextbublinyChar"/>
    <w:uiPriority w:val="99"/>
    <w:semiHidden/>
    <w:unhideWhenUsed/>
    <w:rsid w:val="00092A33"/>
    <w:rPr>
      <w:rFonts w:ascii="Tahoma" w:hAnsi="Tahoma" w:cs="Tahoma"/>
      <w:sz w:val="16"/>
      <w:szCs w:val="16"/>
    </w:rPr>
  </w:style>
  <w:style w:type="character" w:customStyle="1" w:styleId="TextbublinyChar">
    <w:name w:val="Text bubliny Char"/>
    <w:basedOn w:val="Standardnpsmoodstavce"/>
    <w:link w:val="Textbubliny"/>
    <w:uiPriority w:val="99"/>
    <w:semiHidden/>
    <w:rsid w:val="00092A33"/>
    <w:rPr>
      <w:rFonts w:ascii="Tahoma" w:hAnsi="Tahoma" w:cs="Tahoma"/>
      <w:sz w:val="16"/>
      <w:szCs w:val="16"/>
    </w:rPr>
  </w:style>
  <w:style w:type="character" w:customStyle="1" w:styleId="Nadpis5Char">
    <w:name w:val="Nadpis 5 Char"/>
    <w:basedOn w:val="Standardnpsmoodstavce"/>
    <w:link w:val="Nadpis5"/>
    <w:rsid w:val="006436E1"/>
    <w:rPr>
      <w:rFonts w:ascii="Arial Black" w:eastAsia="Times New Roman" w:hAnsi="Arial Black" w:cs="Arial"/>
      <w:b/>
      <w:bCs/>
      <w:caps/>
      <w:sz w:val="36"/>
      <w:szCs w:val="24"/>
      <w:lang w:eastAsia="cs-CZ"/>
    </w:rPr>
  </w:style>
  <w:style w:type="character" w:customStyle="1" w:styleId="Nadpis1Char">
    <w:name w:val="Nadpis 1 Char"/>
    <w:basedOn w:val="Standardnpsmoodstavce"/>
    <w:link w:val="Nadpis1"/>
    <w:uiPriority w:val="9"/>
    <w:rsid w:val="0037454F"/>
    <w:rPr>
      <w:rFonts w:asciiTheme="majorHAnsi" w:eastAsiaTheme="majorEastAsia" w:hAnsiTheme="majorHAnsi" w:cstheme="majorBidi"/>
      <w:b/>
      <w:bCs/>
      <w:color w:val="365F91" w:themeColor="accent1" w:themeShade="BF"/>
      <w:sz w:val="28"/>
      <w:szCs w:val="28"/>
      <w:lang w:eastAsia="cs-CZ"/>
    </w:rPr>
  </w:style>
  <w:style w:type="paragraph" w:customStyle="1" w:styleId="nadpis3">
    <w:name w:val="nadpis_3"/>
    <w:basedOn w:val="Normln"/>
    <w:rsid w:val="0037454F"/>
    <w:pPr>
      <w:spacing w:before="240" w:after="120"/>
    </w:pPr>
    <w:rPr>
      <w:rFonts w:ascii="Calibri" w:eastAsia="Times New Roman" w:hAnsi="Calibri"/>
      <w:sz w:val="28"/>
      <w:u w:val="single"/>
    </w:rPr>
  </w:style>
  <w:style w:type="paragraph" w:styleId="Odstavecseseznamem">
    <w:name w:val="List Paragraph"/>
    <w:basedOn w:val="Normln"/>
    <w:uiPriority w:val="34"/>
    <w:qFormat/>
    <w:rsid w:val="00F430DD"/>
    <w:pPr>
      <w:ind w:left="720"/>
      <w:contextualSpacing/>
    </w:pPr>
  </w:style>
  <w:style w:type="character" w:styleId="Odkaznakoment">
    <w:name w:val="annotation reference"/>
    <w:basedOn w:val="Standardnpsmoodstavce"/>
    <w:uiPriority w:val="99"/>
    <w:semiHidden/>
    <w:unhideWhenUsed/>
    <w:rsid w:val="00AD704F"/>
    <w:rPr>
      <w:sz w:val="16"/>
      <w:szCs w:val="16"/>
    </w:rPr>
  </w:style>
  <w:style w:type="paragraph" w:styleId="Textkomente">
    <w:name w:val="annotation text"/>
    <w:basedOn w:val="Normln"/>
    <w:link w:val="TextkomenteChar"/>
    <w:uiPriority w:val="99"/>
    <w:semiHidden/>
    <w:unhideWhenUsed/>
    <w:rsid w:val="00AD704F"/>
    <w:rPr>
      <w:sz w:val="20"/>
      <w:szCs w:val="20"/>
    </w:rPr>
  </w:style>
  <w:style w:type="character" w:customStyle="1" w:styleId="TextkomenteChar">
    <w:name w:val="Text komentáře Char"/>
    <w:basedOn w:val="Standardnpsmoodstavce"/>
    <w:link w:val="Textkomente"/>
    <w:uiPriority w:val="99"/>
    <w:semiHidden/>
    <w:rsid w:val="00AD704F"/>
    <w:rPr>
      <w:rFonts w:eastAsia="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D704F"/>
    <w:rPr>
      <w:b/>
      <w:bCs/>
    </w:rPr>
  </w:style>
  <w:style w:type="character" w:customStyle="1" w:styleId="PedmtkomenteChar">
    <w:name w:val="Předmět komentáře Char"/>
    <w:basedOn w:val="TextkomenteChar"/>
    <w:link w:val="Pedmtkomente"/>
    <w:uiPriority w:val="99"/>
    <w:semiHidden/>
    <w:rsid w:val="00AD704F"/>
    <w:rPr>
      <w:rFonts w:eastAsia="Calibri" w:cs="Times New Roman"/>
      <w:b/>
      <w:bCs/>
      <w:sz w:val="20"/>
      <w:szCs w:val="20"/>
      <w:lang w:eastAsia="cs-CZ"/>
    </w:rPr>
  </w:style>
  <w:style w:type="table" w:styleId="Mkatabulky">
    <w:name w:val="Table Grid"/>
    <w:basedOn w:val="Normlntabulka"/>
    <w:uiPriority w:val="59"/>
    <w:rsid w:val="00127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DD6042"/>
    <w:rPr>
      <w:color w:val="0000FF" w:themeColor="hyperlink"/>
      <w:u w:val="single"/>
    </w:rPr>
  </w:style>
  <w:style w:type="table" w:customStyle="1" w:styleId="Mkatabulky1">
    <w:name w:val="Mřížka tabulky1"/>
    <w:basedOn w:val="Normlntabulka"/>
    <w:next w:val="Mkatabulky"/>
    <w:uiPriority w:val="59"/>
    <w:rsid w:val="002B4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osttext">
    <w:name w:val="Plain Text"/>
    <w:basedOn w:val="Normln"/>
    <w:link w:val="ProsttextChar"/>
    <w:uiPriority w:val="99"/>
    <w:semiHidden/>
    <w:unhideWhenUsed/>
    <w:rsid w:val="00510C4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510C4D"/>
    <w:rPr>
      <w:rFonts w:ascii="Calibri" w:hAnsi="Calibri"/>
      <w:szCs w:val="21"/>
    </w:rPr>
  </w:style>
  <w:style w:type="paragraph" w:styleId="Bezmezer">
    <w:name w:val="No Spacing"/>
    <w:uiPriority w:val="1"/>
    <w:qFormat/>
    <w:rsid w:val="00510C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6552">
      <w:bodyDiv w:val="1"/>
      <w:marLeft w:val="0"/>
      <w:marRight w:val="0"/>
      <w:marTop w:val="0"/>
      <w:marBottom w:val="0"/>
      <w:divBdr>
        <w:top w:val="none" w:sz="0" w:space="0" w:color="auto"/>
        <w:left w:val="none" w:sz="0" w:space="0" w:color="auto"/>
        <w:bottom w:val="none" w:sz="0" w:space="0" w:color="auto"/>
        <w:right w:val="none" w:sz="0" w:space="0" w:color="auto"/>
      </w:divBdr>
    </w:div>
    <w:div w:id="195966450">
      <w:bodyDiv w:val="1"/>
      <w:marLeft w:val="0"/>
      <w:marRight w:val="0"/>
      <w:marTop w:val="0"/>
      <w:marBottom w:val="0"/>
      <w:divBdr>
        <w:top w:val="none" w:sz="0" w:space="0" w:color="auto"/>
        <w:left w:val="none" w:sz="0" w:space="0" w:color="auto"/>
        <w:bottom w:val="none" w:sz="0" w:space="0" w:color="auto"/>
        <w:right w:val="none" w:sz="0" w:space="0" w:color="auto"/>
      </w:divBdr>
    </w:div>
    <w:div w:id="1417244078">
      <w:bodyDiv w:val="1"/>
      <w:marLeft w:val="0"/>
      <w:marRight w:val="0"/>
      <w:marTop w:val="0"/>
      <w:marBottom w:val="0"/>
      <w:divBdr>
        <w:top w:val="none" w:sz="0" w:space="0" w:color="auto"/>
        <w:left w:val="none" w:sz="0" w:space="0" w:color="auto"/>
        <w:bottom w:val="none" w:sz="0" w:space="0" w:color="auto"/>
        <w:right w:val="none" w:sz="0" w:space="0" w:color="auto"/>
      </w:divBdr>
    </w:div>
    <w:div w:id="17146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alechova@prf.jcu.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head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Temp\Temp1_&#352;ablona%20Word+krivky.zip\&#352;ablona%20Word.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B7BF-DDE5-49FC-A4B3-AA7E6F2F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Word</Template>
  <TotalTime>0</TotalTime>
  <Pages>3</Pages>
  <Words>589</Words>
  <Characters>3481</Characters>
  <Application>Microsoft Office Word</Application>
  <DocSecurity>4</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JU</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Lysenko-Chvíla</dc:creator>
  <cp:lastModifiedBy>Váňa Jiří Mgr.</cp:lastModifiedBy>
  <cp:revision>2</cp:revision>
  <dcterms:created xsi:type="dcterms:W3CDTF">2013-03-21T16:24:00Z</dcterms:created>
  <dcterms:modified xsi:type="dcterms:W3CDTF">2013-03-21T16:24:00Z</dcterms:modified>
</cp:coreProperties>
</file>